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contextualSpacing/>
        <w:jc w:val="center"/>
        <w:rPr>
          <w:rFonts w:ascii="宋体"/>
          <w:b/>
          <w:sz w:val="48"/>
          <w:szCs w:val="48"/>
        </w:rPr>
      </w:pPr>
    </w:p>
    <w:p>
      <w:pPr>
        <w:spacing w:line="240" w:lineRule="auto"/>
        <w:ind w:firstLine="0" w:firstLineChars="0"/>
        <w:contextualSpacing/>
        <w:jc w:val="center"/>
        <w:rPr>
          <w:rFonts w:hint="eastAsia" w:ascii="宋体" w:hAnsi="宋体" w:eastAsia="宋体"/>
          <w:b/>
          <w:bCs/>
          <w:color w:val="auto"/>
          <w:sz w:val="52"/>
          <w:szCs w:val="52"/>
        </w:rPr>
      </w:pPr>
      <w:r>
        <w:rPr>
          <w:rFonts w:hint="eastAsia" w:ascii="宋体" w:hAnsi="宋体" w:eastAsia="宋体" w:cs="宋体"/>
          <w:b/>
          <w:bCs/>
          <w:snapToGrid w:val="0"/>
          <w:color w:val="auto"/>
          <w:kern w:val="0"/>
          <w:sz w:val="52"/>
          <w:szCs w:val="52"/>
          <w:lang w:val="en-US" w:eastAsia="zh-CN"/>
        </w:rPr>
        <w:t>2025年安徽省住房和城乡建设系统</w:t>
      </w:r>
      <w:r>
        <w:rPr>
          <w:rFonts w:hint="eastAsia" w:ascii="宋体" w:hAnsi="宋体" w:cs="宋体"/>
          <w:b/>
          <w:bCs/>
          <w:snapToGrid w:val="0"/>
          <w:color w:val="auto"/>
          <w:kern w:val="0"/>
          <w:sz w:val="52"/>
          <w:szCs w:val="52"/>
          <w:lang w:val="en-US" w:eastAsia="zh-CN"/>
        </w:rPr>
        <w:t xml:space="preserve">   </w:t>
      </w:r>
      <w:r>
        <w:rPr>
          <w:rFonts w:hint="eastAsia" w:ascii="宋体" w:hAnsi="宋体" w:eastAsia="宋体" w:cs="宋体"/>
          <w:b/>
          <w:bCs/>
          <w:snapToGrid w:val="0"/>
          <w:color w:val="auto"/>
          <w:kern w:val="0"/>
          <w:sz w:val="52"/>
          <w:szCs w:val="52"/>
          <w:lang w:val="en-US" w:eastAsia="zh-CN"/>
        </w:rPr>
        <w:t>砌筑工职业技能竞赛</w:t>
      </w:r>
    </w:p>
    <w:p>
      <w:pPr>
        <w:spacing w:line="240" w:lineRule="auto"/>
        <w:ind w:firstLine="2610" w:firstLineChars="500"/>
        <w:contextualSpacing/>
        <w:jc w:val="both"/>
        <w:rPr>
          <w:rFonts w:hint="eastAsia" w:ascii="宋体" w:hAnsi="宋体" w:eastAsia="宋体" w:cs="宋体"/>
          <w:b/>
          <w:bCs/>
          <w:snapToGrid w:val="0"/>
          <w:color w:val="auto"/>
          <w:kern w:val="0"/>
          <w:sz w:val="52"/>
          <w:szCs w:val="52"/>
          <w:lang w:val="en-US" w:eastAsia="zh-CN"/>
        </w:rPr>
      </w:pPr>
    </w:p>
    <w:p>
      <w:pPr>
        <w:contextualSpacing/>
        <w:jc w:val="both"/>
        <w:rPr>
          <w:rFonts w:hint="eastAsia" w:asciiTheme="majorEastAsia" w:hAnsiTheme="majorEastAsia" w:eastAsiaTheme="majorEastAsia" w:cstheme="majorEastAsia"/>
          <w:snapToGrid w:val="0"/>
          <w:color w:val="auto"/>
          <w:kern w:val="0"/>
          <w:sz w:val="48"/>
          <w:szCs w:val="48"/>
          <w:lang w:val="en-US" w:eastAsia="zh-CN"/>
        </w:rPr>
      </w:pPr>
    </w:p>
    <w:p>
      <w:pPr>
        <w:contextualSpacing/>
        <w:jc w:val="center"/>
        <w:rPr>
          <w:rFonts w:hint="eastAsia" w:asciiTheme="majorEastAsia" w:hAnsiTheme="majorEastAsia" w:eastAsiaTheme="majorEastAsia" w:cstheme="majorEastAsia"/>
          <w:snapToGrid w:val="0"/>
          <w:color w:val="auto"/>
          <w:kern w:val="0"/>
          <w:sz w:val="48"/>
          <w:szCs w:val="48"/>
          <w:lang w:val="en-US" w:eastAsia="zh-CN"/>
        </w:rPr>
      </w:pPr>
    </w:p>
    <w:p>
      <w:pPr>
        <w:contextualSpacing/>
        <w:jc w:val="center"/>
        <w:rPr>
          <w:rFonts w:hint="eastAsia" w:asciiTheme="majorEastAsia" w:hAnsiTheme="majorEastAsia" w:eastAsiaTheme="majorEastAsia" w:cstheme="majorEastAsia"/>
          <w:snapToGrid w:val="0"/>
          <w:color w:val="auto"/>
          <w:kern w:val="0"/>
          <w:sz w:val="48"/>
          <w:szCs w:val="48"/>
          <w:lang w:val="en-US" w:eastAsia="zh-CN"/>
        </w:rPr>
      </w:pPr>
    </w:p>
    <w:p>
      <w:pPr>
        <w:contextualSpacing/>
        <w:jc w:val="center"/>
        <w:rPr>
          <w:rFonts w:ascii="宋体"/>
          <w:b/>
          <w:sz w:val="72"/>
          <w:szCs w:val="72"/>
        </w:rPr>
      </w:pPr>
      <w:r>
        <w:rPr>
          <w:rFonts w:hint="eastAsia" w:ascii="宋体" w:hAnsi="宋体"/>
          <w:b/>
          <w:sz w:val="72"/>
          <w:szCs w:val="72"/>
        </w:rPr>
        <w:t>技术文件</w:t>
      </w:r>
    </w:p>
    <w:p>
      <w:pPr>
        <w:contextualSpacing/>
        <w:jc w:val="center"/>
        <w:rPr>
          <w:rFonts w:ascii="宋体"/>
          <w:b/>
          <w:sz w:val="44"/>
          <w:szCs w:val="44"/>
        </w:rPr>
      </w:pPr>
    </w:p>
    <w:p>
      <w:pPr>
        <w:contextualSpacing/>
        <w:jc w:val="both"/>
        <w:rPr>
          <w:rFonts w:ascii="宋体"/>
          <w:sz w:val="32"/>
          <w:szCs w:val="32"/>
        </w:rPr>
      </w:pPr>
    </w:p>
    <w:p>
      <w:pPr>
        <w:contextualSpacing/>
        <w:jc w:val="both"/>
        <w:rPr>
          <w:rFonts w:ascii="宋体"/>
          <w:sz w:val="32"/>
          <w:szCs w:val="32"/>
        </w:rPr>
      </w:pPr>
    </w:p>
    <w:p>
      <w:pPr>
        <w:contextualSpacing/>
        <w:jc w:val="both"/>
        <w:rPr>
          <w:rFonts w:ascii="宋体"/>
          <w:sz w:val="32"/>
          <w:szCs w:val="32"/>
        </w:rPr>
      </w:pPr>
    </w:p>
    <w:p>
      <w:pPr>
        <w:contextualSpacing/>
        <w:jc w:val="both"/>
        <w:rPr>
          <w:rFonts w:ascii="宋体"/>
          <w:sz w:val="32"/>
          <w:szCs w:val="32"/>
        </w:rPr>
      </w:pPr>
    </w:p>
    <w:p>
      <w:pPr>
        <w:contextualSpacing/>
        <w:jc w:val="both"/>
        <w:rPr>
          <w:rFonts w:ascii="宋体"/>
          <w:sz w:val="32"/>
          <w:szCs w:val="32"/>
        </w:rPr>
      </w:pPr>
    </w:p>
    <w:p>
      <w:pPr>
        <w:contextualSpacing/>
        <w:jc w:val="both"/>
        <w:rPr>
          <w:rFonts w:ascii="宋体"/>
          <w:sz w:val="32"/>
          <w:szCs w:val="32"/>
        </w:rPr>
      </w:pPr>
    </w:p>
    <w:p>
      <w:pPr>
        <w:contextualSpacing/>
        <w:jc w:val="both"/>
        <w:rPr>
          <w:rFonts w:ascii="宋体"/>
          <w:sz w:val="32"/>
          <w:szCs w:val="32"/>
        </w:rPr>
      </w:pPr>
    </w:p>
    <w:p>
      <w:pPr>
        <w:contextualSpacing/>
        <w:jc w:val="both"/>
        <w:rPr>
          <w:rFonts w:ascii="宋体"/>
          <w:sz w:val="32"/>
          <w:szCs w:val="32"/>
        </w:rPr>
      </w:pPr>
    </w:p>
    <w:p>
      <w:pPr>
        <w:contextualSpacing/>
        <w:jc w:val="center"/>
        <w:rPr>
          <w:rFonts w:ascii="宋体"/>
          <w:sz w:val="32"/>
          <w:szCs w:val="32"/>
        </w:rPr>
      </w:pPr>
    </w:p>
    <w:p>
      <w:pPr>
        <w:contextualSpacing/>
        <w:jc w:val="center"/>
        <w:rPr>
          <w:rFonts w:ascii="宋体"/>
          <w:sz w:val="32"/>
          <w:szCs w:val="32"/>
        </w:rPr>
      </w:pPr>
    </w:p>
    <w:p>
      <w:pPr>
        <w:contextualSpacing/>
        <w:jc w:val="center"/>
        <w:rPr>
          <w:rFonts w:hint="eastAsia" w:ascii="仿宋" w:hAnsi="仿宋" w:eastAsia="仿宋"/>
          <w:sz w:val="32"/>
          <w:szCs w:val="32"/>
        </w:rPr>
      </w:pPr>
      <w:r>
        <w:rPr>
          <w:rFonts w:hint="eastAsia" w:ascii="宋体" w:hAnsi="宋体"/>
          <w:sz w:val="32"/>
          <w:szCs w:val="32"/>
          <w:lang w:val="en-US" w:eastAsia="zh-CN"/>
        </w:rPr>
        <w:t>2025年</w:t>
      </w:r>
      <w:r>
        <w:rPr>
          <w:rFonts w:hint="default" w:ascii="宋体" w:hAnsi="宋体"/>
          <w:sz w:val="32"/>
          <w:szCs w:val="32"/>
          <w:lang w:val="en-US" w:eastAsia="zh-CN"/>
        </w:rPr>
        <w:t>6</w:t>
      </w:r>
      <w:r>
        <w:rPr>
          <w:rFonts w:hint="eastAsia" w:ascii="宋体" w:hAnsi="宋体"/>
          <w:sz w:val="32"/>
          <w:szCs w:val="32"/>
          <w:lang w:val="en-US" w:eastAsia="zh-CN"/>
        </w:rPr>
        <w:t>月</w:t>
      </w:r>
    </w:p>
    <w:p>
      <w:pPr>
        <w:spacing w:line="560" w:lineRule="exact"/>
        <w:contextualSpacing/>
        <w:rPr>
          <w:rFonts w:hint="eastAsia" w:ascii="仿宋" w:hAnsi="仿宋" w:eastAsia="仿宋"/>
          <w:sz w:val="32"/>
          <w:szCs w:val="32"/>
        </w:rPr>
      </w:pPr>
      <w:bookmarkStart w:id="1" w:name="_GoBack"/>
      <w:bookmarkEnd w:id="1"/>
    </w:p>
    <w:p>
      <w:pPr>
        <w:spacing w:line="240" w:lineRule="auto"/>
        <w:ind w:firstLine="640" w:firstLineChars="200"/>
        <w:contextualSpacing/>
        <w:jc w:val="left"/>
        <w:rPr>
          <w:rFonts w:hint="eastAsia" w:ascii="仿宋" w:hAnsi="仿宋" w:eastAsia="仿宋"/>
          <w:sz w:val="32"/>
          <w:szCs w:val="32"/>
        </w:rPr>
      </w:pPr>
      <w:r>
        <w:rPr>
          <w:rFonts w:hint="eastAsia" w:ascii="仿宋" w:hAnsi="仿宋" w:eastAsia="仿宋"/>
          <w:sz w:val="32"/>
          <w:szCs w:val="32"/>
        </w:rPr>
        <w:t>本技术文件按照国家职业技能标准三级及以上要求，结合行业实际，由</w:t>
      </w:r>
      <w:r>
        <w:rPr>
          <w:rFonts w:hint="eastAsia" w:ascii="仿宋" w:hAnsi="仿宋" w:eastAsia="仿宋"/>
          <w:sz w:val="32"/>
          <w:szCs w:val="32"/>
          <w:lang w:val="en-US" w:eastAsia="zh-CN"/>
        </w:rPr>
        <w:t>安</w:t>
      </w:r>
      <w:r>
        <w:rPr>
          <w:rFonts w:hint="eastAsia" w:ascii="仿宋" w:hAnsi="仿宋" w:eastAsia="仿宋"/>
          <w:sz w:val="32"/>
          <w:szCs w:val="32"/>
          <w:lang w:val="en-US" w:eastAsia="zh-CN"/>
        </w:rPr>
        <w:t>徽省住房和城乡建设系统砌筑工职业技能竞赛</w:t>
      </w:r>
      <w:r>
        <w:rPr>
          <w:rFonts w:hint="eastAsia" w:ascii="仿宋" w:hAnsi="仿宋" w:eastAsia="仿宋"/>
          <w:sz w:val="32"/>
          <w:szCs w:val="32"/>
        </w:rPr>
        <w:t>组委会组织编制</w:t>
      </w:r>
      <w:r>
        <w:rPr>
          <w:rFonts w:hint="eastAsia" w:ascii="仿宋" w:hAnsi="仿宋" w:eastAsia="仿宋"/>
          <w:sz w:val="32"/>
          <w:szCs w:val="32"/>
          <w:lang w:val="en-US" w:eastAsia="zh-CN"/>
        </w:rPr>
        <w:t>并</w:t>
      </w:r>
      <w:r>
        <w:rPr>
          <w:rFonts w:hint="eastAsia" w:ascii="仿宋" w:hAnsi="仿宋" w:eastAsia="仿宋"/>
          <w:sz w:val="32"/>
          <w:szCs w:val="32"/>
        </w:rPr>
        <w:t>负责解释。</w:t>
      </w:r>
    </w:p>
    <w:p>
      <w:pPr>
        <w:spacing w:line="560" w:lineRule="exact"/>
        <w:ind w:firstLine="640" w:firstLineChars="200"/>
        <w:contextualSpacing/>
        <w:rPr>
          <w:rFonts w:ascii="黑体" w:hAnsi="黑体" w:eastAsia="黑体" w:cs="黑体"/>
          <w:bCs/>
          <w:sz w:val="32"/>
          <w:szCs w:val="32"/>
        </w:rPr>
      </w:pPr>
      <w:r>
        <w:rPr>
          <w:rFonts w:hint="eastAsia" w:ascii="黑体" w:hAnsi="黑体" w:eastAsia="黑体" w:cs="黑体"/>
          <w:bCs/>
          <w:sz w:val="32"/>
          <w:szCs w:val="32"/>
        </w:rPr>
        <w:t>一、项目介绍</w:t>
      </w:r>
    </w:p>
    <w:p>
      <w:pPr>
        <w:spacing w:line="560" w:lineRule="exact"/>
        <w:ind w:firstLine="643" w:firstLineChars="200"/>
        <w:contextualSpacing/>
        <w:rPr>
          <w:rFonts w:ascii="楷体" w:hAnsi="楷体" w:eastAsia="楷体" w:cs="楷体"/>
          <w:b/>
          <w:bCs/>
          <w:sz w:val="32"/>
          <w:szCs w:val="32"/>
        </w:rPr>
      </w:pPr>
      <w:r>
        <w:rPr>
          <w:rFonts w:hint="eastAsia" w:ascii="楷体" w:hAnsi="楷体" w:eastAsia="楷体" w:cs="楷体"/>
          <w:b/>
          <w:bCs/>
          <w:sz w:val="32"/>
          <w:szCs w:val="32"/>
        </w:rPr>
        <w:t>（一）</w:t>
      </w:r>
      <w:r>
        <w:rPr>
          <w:rFonts w:hint="eastAsia" w:ascii="楷体" w:hAnsi="楷体" w:eastAsia="楷体" w:cs="楷体"/>
          <w:b/>
          <w:bCs/>
          <w:sz w:val="32"/>
          <w:szCs w:val="32"/>
          <w:lang w:eastAsia="zh-CN"/>
        </w:rPr>
        <w:t>砌筑工</w:t>
      </w:r>
      <w:r>
        <w:rPr>
          <w:rFonts w:hint="eastAsia" w:ascii="楷体" w:hAnsi="楷体" w:eastAsia="楷体" w:cs="楷体"/>
          <w:b/>
          <w:bCs/>
          <w:sz w:val="32"/>
          <w:szCs w:val="32"/>
        </w:rPr>
        <w:t>项目描述</w:t>
      </w:r>
    </w:p>
    <w:p>
      <w:pPr>
        <w:spacing w:line="560" w:lineRule="exact"/>
        <w:ind w:firstLine="640" w:firstLineChars="200"/>
        <w:contextualSpacing/>
        <w:rPr>
          <w:rFonts w:hint="eastAsia" w:ascii="仿宋" w:hAnsi="仿宋" w:eastAsia="仿宋"/>
          <w:bCs/>
          <w:sz w:val="32"/>
          <w:szCs w:val="32"/>
        </w:rPr>
      </w:pPr>
      <w:r>
        <w:rPr>
          <w:rFonts w:hint="eastAsia" w:ascii="仿宋" w:hAnsi="仿宋" w:eastAsia="仿宋"/>
          <w:bCs/>
          <w:sz w:val="32"/>
          <w:szCs w:val="32"/>
        </w:rPr>
        <w:t>砌筑主要在工业与民用建筑施工中进行，包括砌砖、石、砌块及轻质墙板等内容，通过上述相关工作，建造内外墙、隔板、烟囱和其他建筑物及构筑物。</w:t>
      </w:r>
    </w:p>
    <w:p>
      <w:pPr>
        <w:spacing w:line="560" w:lineRule="exact"/>
        <w:ind w:firstLine="640" w:firstLineChars="200"/>
        <w:contextualSpacing/>
        <w:rPr>
          <w:rFonts w:hint="eastAsia" w:ascii="仿宋" w:hAnsi="仿宋" w:eastAsia="仿宋"/>
          <w:bCs/>
          <w:sz w:val="32"/>
          <w:szCs w:val="32"/>
        </w:rPr>
      </w:pPr>
      <w:r>
        <w:rPr>
          <w:rFonts w:hint="eastAsia" w:ascii="仿宋" w:hAnsi="仿宋" w:eastAsia="仿宋"/>
          <w:bCs/>
          <w:sz w:val="32"/>
          <w:szCs w:val="32"/>
        </w:rPr>
        <w:t>砌筑工通过技能培训后要能够从事以下工作：</w:t>
      </w:r>
    </w:p>
    <w:p>
      <w:pPr>
        <w:spacing w:line="560" w:lineRule="exact"/>
        <w:ind w:firstLine="640" w:firstLineChars="200"/>
        <w:contextualSpacing/>
        <w:rPr>
          <w:rFonts w:hint="eastAsia" w:ascii="仿宋" w:hAnsi="仿宋" w:eastAsia="仿宋"/>
          <w:bCs/>
          <w:sz w:val="32"/>
          <w:szCs w:val="32"/>
        </w:rPr>
      </w:pPr>
      <w:r>
        <w:rPr>
          <w:rFonts w:hint="eastAsia" w:ascii="仿宋" w:hAnsi="仿宋" w:eastAsia="仿宋"/>
          <w:bCs/>
          <w:sz w:val="32"/>
          <w:szCs w:val="32"/>
          <w:lang w:eastAsia="zh-CN"/>
        </w:rPr>
        <w:t>（</w:t>
      </w:r>
      <w:r>
        <w:rPr>
          <w:rFonts w:hint="eastAsia" w:ascii="仿宋" w:hAnsi="仿宋" w:eastAsia="仿宋"/>
          <w:bCs/>
          <w:sz w:val="32"/>
          <w:szCs w:val="32"/>
          <w:lang w:val="en-US" w:eastAsia="zh-CN"/>
        </w:rPr>
        <w:t>1</w:t>
      </w:r>
      <w:r>
        <w:rPr>
          <w:rFonts w:hint="eastAsia" w:ascii="仿宋" w:hAnsi="仿宋" w:eastAsia="仿宋"/>
          <w:bCs/>
          <w:sz w:val="32"/>
          <w:szCs w:val="32"/>
          <w:lang w:eastAsia="zh-CN"/>
        </w:rPr>
        <w:t>）</w:t>
      </w:r>
      <w:r>
        <w:rPr>
          <w:rFonts w:hint="eastAsia" w:ascii="仿宋" w:hAnsi="仿宋" w:eastAsia="仿宋"/>
          <w:bCs/>
          <w:sz w:val="32"/>
          <w:szCs w:val="32"/>
        </w:rPr>
        <w:t>选择和制备灰浆；</w:t>
      </w:r>
    </w:p>
    <w:p>
      <w:pPr>
        <w:spacing w:line="560" w:lineRule="exact"/>
        <w:ind w:firstLine="640" w:firstLineChars="200"/>
        <w:contextualSpacing/>
        <w:rPr>
          <w:rFonts w:hint="eastAsia" w:ascii="仿宋" w:hAnsi="仿宋" w:eastAsia="仿宋"/>
          <w:bCs/>
          <w:sz w:val="32"/>
          <w:szCs w:val="32"/>
        </w:rPr>
      </w:pPr>
      <w:r>
        <w:rPr>
          <w:rFonts w:hint="eastAsia" w:ascii="仿宋" w:hAnsi="仿宋" w:eastAsia="仿宋"/>
          <w:bCs/>
          <w:sz w:val="32"/>
          <w:szCs w:val="32"/>
          <w:lang w:eastAsia="zh-CN"/>
        </w:rPr>
        <w:t>（</w:t>
      </w:r>
      <w:r>
        <w:rPr>
          <w:rFonts w:hint="eastAsia" w:ascii="仿宋" w:hAnsi="仿宋" w:eastAsia="仿宋"/>
          <w:bCs/>
          <w:sz w:val="32"/>
          <w:szCs w:val="32"/>
          <w:lang w:val="en-US" w:eastAsia="zh-CN"/>
        </w:rPr>
        <w:t>2</w:t>
      </w:r>
      <w:r>
        <w:rPr>
          <w:rFonts w:hint="eastAsia" w:ascii="仿宋" w:hAnsi="仿宋" w:eastAsia="仿宋"/>
          <w:bCs/>
          <w:sz w:val="32"/>
          <w:szCs w:val="32"/>
          <w:lang w:eastAsia="zh-CN"/>
        </w:rPr>
        <w:t>）</w:t>
      </w:r>
      <w:r>
        <w:rPr>
          <w:rFonts w:hint="eastAsia" w:ascii="仿宋" w:hAnsi="仿宋" w:eastAsia="仿宋"/>
          <w:bCs/>
          <w:sz w:val="32"/>
          <w:szCs w:val="32"/>
        </w:rPr>
        <w:t>修建内、外墙和隔板；</w:t>
      </w:r>
    </w:p>
    <w:p>
      <w:pPr>
        <w:spacing w:line="560" w:lineRule="exact"/>
        <w:ind w:firstLine="640" w:firstLineChars="200"/>
        <w:contextualSpacing/>
        <w:rPr>
          <w:rFonts w:hint="eastAsia" w:ascii="仿宋" w:hAnsi="仿宋" w:eastAsia="仿宋"/>
          <w:bCs/>
          <w:sz w:val="32"/>
          <w:szCs w:val="32"/>
        </w:rPr>
      </w:pPr>
      <w:r>
        <w:rPr>
          <w:rFonts w:hint="eastAsia" w:ascii="仿宋" w:hAnsi="仿宋" w:eastAsia="仿宋"/>
          <w:bCs/>
          <w:sz w:val="32"/>
          <w:szCs w:val="32"/>
          <w:lang w:eastAsia="zh-CN"/>
        </w:rPr>
        <w:t>（</w:t>
      </w:r>
      <w:r>
        <w:rPr>
          <w:rFonts w:hint="eastAsia" w:ascii="仿宋" w:hAnsi="仿宋" w:eastAsia="仿宋"/>
          <w:bCs/>
          <w:sz w:val="32"/>
          <w:szCs w:val="32"/>
          <w:lang w:val="en-US" w:eastAsia="zh-CN"/>
        </w:rPr>
        <w:t>3</w:t>
      </w:r>
      <w:r>
        <w:rPr>
          <w:rFonts w:hint="eastAsia" w:ascii="仿宋" w:hAnsi="仿宋" w:eastAsia="仿宋"/>
          <w:bCs/>
          <w:sz w:val="32"/>
          <w:szCs w:val="32"/>
          <w:lang w:eastAsia="zh-CN"/>
        </w:rPr>
        <w:t>）</w:t>
      </w:r>
      <w:r>
        <w:rPr>
          <w:rFonts w:hint="eastAsia" w:ascii="仿宋" w:hAnsi="仿宋" w:eastAsia="仿宋"/>
          <w:bCs/>
          <w:sz w:val="32"/>
          <w:szCs w:val="32"/>
        </w:rPr>
        <w:t>在砌筑墙上安装预埋材料；</w:t>
      </w:r>
    </w:p>
    <w:p>
      <w:pPr>
        <w:spacing w:line="560" w:lineRule="exact"/>
        <w:ind w:firstLine="640" w:firstLineChars="200"/>
        <w:contextualSpacing/>
        <w:rPr>
          <w:rFonts w:hint="eastAsia" w:ascii="仿宋" w:hAnsi="仿宋" w:eastAsia="仿宋"/>
          <w:bCs/>
          <w:sz w:val="32"/>
          <w:szCs w:val="32"/>
        </w:rPr>
      </w:pPr>
      <w:r>
        <w:rPr>
          <w:rFonts w:hint="eastAsia" w:ascii="仿宋" w:hAnsi="仿宋" w:eastAsia="仿宋"/>
          <w:bCs/>
          <w:sz w:val="32"/>
          <w:szCs w:val="32"/>
          <w:lang w:eastAsia="zh-CN"/>
        </w:rPr>
        <w:t>（</w:t>
      </w:r>
      <w:r>
        <w:rPr>
          <w:rFonts w:hint="eastAsia" w:ascii="仿宋" w:hAnsi="仿宋" w:eastAsia="仿宋"/>
          <w:bCs/>
          <w:sz w:val="32"/>
          <w:szCs w:val="32"/>
          <w:lang w:val="en-US" w:eastAsia="zh-CN"/>
        </w:rPr>
        <w:t>4</w:t>
      </w:r>
      <w:r>
        <w:rPr>
          <w:rFonts w:hint="eastAsia" w:ascii="仿宋" w:hAnsi="仿宋" w:eastAsia="仿宋"/>
          <w:bCs/>
          <w:sz w:val="32"/>
          <w:szCs w:val="32"/>
          <w:lang w:eastAsia="zh-CN"/>
        </w:rPr>
        <w:t>）</w:t>
      </w:r>
      <w:r>
        <w:rPr>
          <w:rFonts w:hint="eastAsia" w:ascii="仿宋" w:hAnsi="仿宋" w:eastAsia="仿宋"/>
          <w:bCs/>
          <w:sz w:val="32"/>
          <w:szCs w:val="32"/>
        </w:rPr>
        <w:t>在工业建筑和民用建筑烟囱上砌筑弧形砖石；</w:t>
      </w:r>
    </w:p>
    <w:p>
      <w:pPr>
        <w:spacing w:line="560" w:lineRule="exact"/>
        <w:ind w:firstLine="640" w:firstLineChars="200"/>
        <w:contextualSpacing/>
        <w:rPr>
          <w:rFonts w:hint="eastAsia" w:ascii="仿宋" w:hAnsi="仿宋" w:eastAsia="仿宋"/>
          <w:bCs/>
          <w:sz w:val="32"/>
          <w:szCs w:val="32"/>
        </w:rPr>
      </w:pPr>
      <w:r>
        <w:rPr>
          <w:rFonts w:hint="eastAsia" w:ascii="仿宋" w:hAnsi="仿宋" w:eastAsia="仿宋"/>
          <w:bCs/>
          <w:sz w:val="32"/>
          <w:szCs w:val="32"/>
          <w:lang w:eastAsia="zh-CN"/>
        </w:rPr>
        <w:t>（</w:t>
      </w:r>
      <w:r>
        <w:rPr>
          <w:rFonts w:hint="eastAsia" w:ascii="仿宋" w:hAnsi="仿宋" w:eastAsia="仿宋"/>
          <w:bCs/>
          <w:sz w:val="32"/>
          <w:szCs w:val="32"/>
          <w:lang w:val="en-US" w:eastAsia="zh-CN"/>
        </w:rPr>
        <w:t>5</w:t>
      </w:r>
      <w:r>
        <w:rPr>
          <w:rFonts w:hint="eastAsia" w:ascii="仿宋" w:hAnsi="仿宋" w:eastAsia="仿宋"/>
          <w:bCs/>
          <w:sz w:val="32"/>
          <w:szCs w:val="32"/>
          <w:lang w:eastAsia="zh-CN"/>
        </w:rPr>
        <w:t>）</w:t>
      </w:r>
      <w:r>
        <w:rPr>
          <w:rFonts w:hint="eastAsia" w:ascii="仿宋" w:hAnsi="仿宋" w:eastAsia="仿宋"/>
          <w:bCs/>
          <w:sz w:val="32"/>
          <w:szCs w:val="32"/>
        </w:rPr>
        <w:t>在烟囱</w:t>
      </w:r>
      <w:r>
        <w:rPr>
          <w:rFonts w:hint="eastAsia" w:ascii="仿宋" w:hAnsi="仿宋" w:eastAsia="仿宋"/>
          <w:bCs/>
          <w:sz w:val="32"/>
          <w:szCs w:val="32"/>
          <w:lang w:eastAsia="zh-CN"/>
        </w:rPr>
        <w:t>和烟囱</w:t>
      </w:r>
      <w:r>
        <w:rPr>
          <w:rFonts w:hint="eastAsia" w:ascii="仿宋" w:hAnsi="仿宋" w:eastAsia="仿宋"/>
          <w:bCs/>
          <w:sz w:val="32"/>
          <w:szCs w:val="32"/>
        </w:rPr>
        <w:t>等上贴耐火砖；</w:t>
      </w:r>
    </w:p>
    <w:p>
      <w:pPr>
        <w:spacing w:line="560" w:lineRule="exact"/>
        <w:ind w:firstLine="640" w:firstLineChars="200"/>
        <w:contextualSpacing/>
        <w:rPr>
          <w:rFonts w:hint="eastAsia" w:ascii="仿宋" w:hAnsi="仿宋" w:eastAsia="仿宋"/>
          <w:bCs/>
          <w:sz w:val="32"/>
          <w:szCs w:val="32"/>
        </w:rPr>
      </w:pPr>
      <w:r>
        <w:rPr>
          <w:rFonts w:hint="eastAsia" w:ascii="仿宋" w:hAnsi="仿宋" w:eastAsia="仿宋"/>
          <w:bCs/>
          <w:sz w:val="32"/>
          <w:szCs w:val="32"/>
          <w:lang w:eastAsia="zh-CN"/>
        </w:rPr>
        <w:t>（</w:t>
      </w:r>
      <w:r>
        <w:rPr>
          <w:rFonts w:hint="eastAsia" w:ascii="仿宋" w:hAnsi="仿宋" w:eastAsia="仿宋"/>
          <w:bCs/>
          <w:sz w:val="32"/>
          <w:szCs w:val="32"/>
          <w:lang w:val="en-US" w:eastAsia="zh-CN"/>
        </w:rPr>
        <w:t>6</w:t>
      </w:r>
      <w:r>
        <w:rPr>
          <w:rFonts w:hint="eastAsia" w:ascii="仿宋" w:hAnsi="仿宋" w:eastAsia="仿宋"/>
          <w:bCs/>
          <w:sz w:val="32"/>
          <w:szCs w:val="32"/>
          <w:lang w:eastAsia="zh-CN"/>
        </w:rPr>
        <w:t>）</w:t>
      </w:r>
      <w:r>
        <w:rPr>
          <w:rFonts w:hint="eastAsia" w:ascii="仿宋" w:hAnsi="仿宋" w:eastAsia="仿宋"/>
          <w:bCs/>
          <w:sz w:val="32"/>
          <w:szCs w:val="32"/>
        </w:rPr>
        <w:t>在窑炉和贮水池等上贴耐酸砖；</w:t>
      </w:r>
    </w:p>
    <w:p>
      <w:pPr>
        <w:spacing w:line="560" w:lineRule="exact"/>
        <w:ind w:firstLine="640" w:firstLineChars="200"/>
        <w:contextualSpacing/>
        <w:rPr>
          <w:rFonts w:hint="eastAsia" w:ascii="仿宋" w:hAnsi="仿宋" w:eastAsia="仿宋"/>
          <w:bCs/>
          <w:sz w:val="32"/>
          <w:szCs w:val="32"/>
        </w:rPr>
      </w:pPr>
      <w:r>
        <w:rPr>
          <w:rFonts w:hint="eastAsia" w:ascii="仿宋" w:hAnsi="仿宋" w:eastAsia="仿宋"/>
          <w:bCs/>
          <w:sz w:val="32"/>
          <w:szCs w:val="32"/>
          <w:lang w:eastAsia="zh-CN"/>
        </w:rPr>
        <w:t>（</w:t>
      </w:r>
      <w:r>
        <w:rPr>
          <w:rFonts w:hint="eastAsia" w:ascii="仿宋" w:hAnsi="仿宋" w:eastAsia="仿宋"/>
          <w:bCs/>
          <w:sz w:val="32"/>
          <w:szCs w:val="32"/>
          <w:lang w:val="en-US" w:eastAsia="zh-CN"/>
        </w:rPr>
        <w:t>7</w:t>
      </w:r>
      <w:r>
        <w:rPr>
          <w:rFonts w:hint="eastAsia" w:ascii="仿宋" w:hAnsi="仿宋" w:eastAsia="仿宋"/>
          <w:bCs/>
          <w:sz w:val="32"/>
          <w:szCs w:val="32"/>
          <w:lang w:eastAsia="zh-CN"/>
        </w:rPr>
        <w:t>）</w:t>
      </w:r>
      <w:r>
        <w:rPr>
          <w:rFonts w:hint="eastAsia" w:ascii="仿宋" w:hAnsi="仿宋" w:eastAsia="仿宋"/>
          <w:bCs/>
          <w:sz w:val="32"/>
          <w:szCs w:val="32"/>
        </w:rPr>
        <w:t>修建园墙、人行小道、拱门、露台和阳台；</w:t>
      </w:r>
    </w:p>
    <w:p>
      <w:pPr>
        <w:spacing w:line="560" w:lineRule="exact"/>
        <w:ind w:firstLine="640" w:firstLineChars="200"/>
        <w:contextualSpacing/>
        <w:rPr>
          <w:rFonts w:hint="eastAsia" w:ascii="仿宋" w:hAnsi="仿宋" w:eastAsia="仿宋"/>
          <w:bCs/>
          <w:sz w:val="32"/>
          <w:szCs w:val="32"/>
        </w:rPr>
      </w:pPr>
      <w:r>
        <w:rPr>
          <w:rFonts w:hint="eastAsia" w:ascii="仿宋" w:hAnsi="仿宋" w:eastAsia="仿宋"/>
          <w:bCs/>
          <w:sz w:val="32"/>
          <w:szCs w:val="32"/>
          <w:lang w:eastAsia="zh-CN"/>
        </w:rPr>
        <w:t>（</w:t>
      </w:r>
      <w:r>
        <w:rPr>
          <w:rFonts w:hint="eastAsia" w:ascii="仿宋" w:hAnsi="仿宋" w:eastAsia="仿宋"/>
          <w:bCs/>
          <w:sz w:val="32"/>
          <w:szCs w:val="32"/>
          <w:lang w:val="en-US" w:eastAsia="zh-CN"/>
        </w:rPr>
        <w:t>8</w:t>
      </w:r>
      <w:r>
        <w:rPr>
          <w:rFonts w:hint="eastAsia" w:ascii="仿宋" w:hAnsi="仿宋" w:eastAsia="仿宋"/>
          <w:bCs/>
          <w:sz w:val="32"/>
          <w:szCs w:val="32"/>
          <w:lang w:eastAsia="zh-CN"/>
        </w:rPr>
        <w:t>）</w:t>
      </w:r>
      <w:r>
        <w:rPr>
          <w:rFonts w:hint="eastAsia" w:ascii="仿宋" w:hAnsi="仿宋" w:eastAsia="仿宋"/>
          <w:bCs/>
          <w:sz w:val="32"/>
          <w:szCs w:val="32"/>
        </w:rPr>
        <w:t>精确切割石头、砖、木料和其他高密度砌筑材料；</w:t>
      </w:r>
    </w:p>
    <w:p>
      <w:pPr>
        <w:spacing w:line="560" w:lineRule="exact"/>
        <w:ind w:firstLine="640" w:firstLineChars="200"/>
        <w:contextualSpacing/>
        <w:rPr>
          <w:rFonts w:hint="eastAsia" w:ascii="仿宋" w:hAnsi="仿宋" w:eastAsia="仿宋"/>
          <w:bCs/>
          <w:sz w:val="32"/>
          <w:szCs w:val="32"/>
        </w:rPr>
      </w:pPr>
      <w:r>
        <w:rPr>
          <w:rFonts w:hint="eastAsia" w:ascii="仿宋" w:hAnsi="仿宋" w:eastAsia="仿宋"/>
          <w:bCs/>
          <w:sz w:val="32"/>
          <w:szCs w:val="32"/>
          <w:lang w:eastAsia="zh-CN"/>
        </w:rPr>
        <w:t>（</w:t>
      </w:r>
      <w:r>
        <w:rPr>
          <w:rFonts w:hint="eastAsia" w:ascii="仿宋" w:hAnsi="仿宋" w:eastAsia="仿宋"/>
          <w:bCs/>
          <w:sz w:val="32"/>
          <w:szCs w:val="32"/>
          <w:lang w:val="en-US" w:eastAsia="zh-CN"/>
        </w:rPr>
        <w:t>9</w:t>
      </w:r>
      <w:r>
        <w:rPr>
          <w:rFonts w:hint="eastAsia" w:ascii="仿宋" w:hAnsi="仿宋" w:eastAsia="仿宋"/>
          <w:bCs/>
          <w:sz w:val="32"/>
          <w:szCs w:val="32"/>
          <w:lang w:eastAsia="zh-CN"/>
        </w:rPr>
        <w:t>）</w:t>
      </w:r>
      <w:r>
        <w:rPr>
          <w:rFonts w:hint="eastAsia" w:ascii="仿宋" w:hAnsi="仿宋" w:eastAsia="仿宋"/>
          <w:bCs/>
          <w:sz w:val="32"/>
          <w:szCs w:val="32"/>
        </w:rPr>
        <w:t>用螺栓、拉筋或金属网加固砌筑结构。</w:t>
      </w:r>
    </w:p>
    <w:p>
      <w:pPr>
        <w:spacing w:line="560" w:lineRule="exact"/>
        <w:ind w:firstLine="640" w:firstLineChars="200"/>
        <w:contextualSpacing/>
        <w:rPr>
          <w:rFonts w:hint="eastAsia" w:ascii="仿宋" w:hAnsi="仿宋" w:eastAsia="仿宋"/>
          <w:bCs/>
          <w:sz w:val="32"/>
          <w:szCs w:val="32"/>
        </w:rPr>
      </w:pPr>
      <w:r>
        <w:rPr>
          <w:rFonts w:hint="eastAsia" w:ascii="仿宋" w:hAnsi="仿宋" w:eastAsia="仿宋"/>
          <w:bCs/>
          <w:sz w:val="32"/>
          <w:szCs w:val="32"/>
        </w:rPr>
        <w:t>要成为一名成功的砌筑工需要忍耐力、集中精力、有计划和合理安排时间、使用不同手工技能、具有较强的砌筑技能、注重细节和整洁等。参赛选手在抽选到的工位上，在</w:t>
      </w:r>
      <w:r>
        <w:rPr>
          <w:rFonts w:hint="eastAsia" w:ascii="仿宋" w:hAnsi="仿宋" w:eastAsia="仿宋"/>
          <w:bCs/>
          <w:sz w:val="32"/>
          <w:szCs w:val="32"/>
          <w:lang w:val="en-US" w:eastAsia="zh-CN"/>
        </w:rPr>
        <w:t>规定时间</w:t>
      </w:r>
      <w:r>
        <w:rPr>
          <w:rFonts w:hint="eastAsia" w:ascii="仿宋" w:hAnsi="仿宋" w:eastAsia="仿宋"/>
          <w:bCs/>
          <w:sz w:val="32"/>
          <w:szCs w:val="32"/>
        </w:rPr>
        <w:t>内，独立完成一个砌筑模块（</w:t>
      </w:r>
      <w:r>
        <w:rPr>
          <w:rFonts w:hint="eastAsia" w:ascii="仿宋" w:hAnsi="仿宋" w:eastAsia="仿宋"/>
          <w:bCs/>
          <w:sz w:val="32"/>
          <w:szCs w:val="32"/>
          <w:lang w:eastAsia="zh-CN"/>
        </w:rPr>
        <w:t>比</w:t>
      </w:r>
      <w:r>
        <w:rPr>
          <w:rFonts w:hint="eastAsia" w:ascii="仿宋" w:hAnsi="仿宋" w:eastAsia="仿宋"/>
          <w:bCs/>
          <w:sz w:val="32"/>
          <w:szCs w:val="32"/>
        </w:rPr>
        <w:t>赛试题）的砌筑，包括但不限于识图、放样、切砖（砌块）、制拌砂浆、砌筑、抹灰、勾缝、清洁砌筑作品等工作。</w:t>
      </w:r>
    </w:p>
    <w:p>
      <w:pPr>
        <w:spacing w:line="560" w:lineRule="exact"/>
        <w:ind w:firstLine="643" w:firstLineChars="200"/>
        <w:contextualSpacing/>
        <w:rPr>
          <w:rFonts w:ascii="楷体" w:hAnsi="楷体" w:eastAsia="楷体" w:cs="楷体"/>
          <w:b/>
          <w:bCs/>
          <w:sz w:val="32"/>
          <w:szCs w:val="32"/>
        </w:rPr>
      </w:pPr>
      <w:r>
        <w:rPr>
          <w:rFonts w:hint="eastAsia" w:ascii="楷体" w:hAnsi="楷体" w:eastAsia="楷体" w:cs="楷体"/>
          <w:b/>
          <w:bCs/>
          <w:sz w:val="32"/>
          <w:szCs w:val="32"/>
        </w:rPr>
        <w:t>（二）考核标准</w:t>
      </w:r>
    </w:p>
    <w:p>
      <w:pPr>
        <w:spacing w:line="560" w:lineRule="exact"/>
        <w:ind w:firstLine="640" w:firstLineChars="200"/>
        <w:contextualSpacing/>
        <w:rPr>
          <w:rFonts w:hint="eastAsia" w:ascii="仿宋" w:hAnsi="仿宋" w:eastAsia="仿宋"/>
          <w:bCs/>
          <w:sz w:val="32"/>
          <w:szCs w:val="32"/>
        </w:rPr>
      </w:pPr>
      <w:r>
        <w:rPr>
          <w:rFonts w:hint="eastAsia" w:ascii="仿宋" w:hAnsi="仿宋" w:eastAsia="仿宋"/>
          <w:bCs/>
          <w:sz w:val="32"/>
          <w:szCs w:val="32"/>
          <w:lang w:eastAsia="zh-CN"/>
        </w:rPr>
        <w:t>比赛</w:t>
      </w:r>
      <w:r>
        <w:rPr>
          <w:rFonts w:hint="eastAsia" w:ascii="仿宋" w:hAnsi="仿宋" w:eastAsia="仿宋"/>
          <w:bCs/>
          <w:sz w:val="32"/>
          <w:szCs w:val="32"/>
        </w:rPr>
        <w:t>由理论考试和</w:t>
      </w:r>
      <w:r>
        <w:rPr>
          <w:rFonts w:hint="eastAsia" w:ascii="仿宋" w:hAnsi="仿宋" w:eastAsia="仿宋"/>
          <w:bCs/>
          <w:sz w:val="32"/>
          <w:szCs w:val="32"/>
          <w:lang w:eastAsia="zh-CN"/>
        </w:rPr>
        <w:t>技能</w:t>
      </w:r>
      <w:r>
        <w:rPr>
          <w:rFonts w:hint="eastAsia" w:ascii="仿宋" w:hAnsi="仿宋" w:eastAsia="仿宋"/>
          <w:bCs/>
          <w:sz w:val="32"/>
          <w:szCs w:val="32"/>
        </w:rPr>
        <w:t>操作两部分组成</w:t>
      </w:r>
      <w:r>
        <w:rPr>
          <w:rFonts w:hint="eastAsia" w:ascii="仿宋" w:hAnsi="仿宋" w:eastAsia="仿宋"/>
          <w:bCs/>
          <w:sz w:val="32"/>
          <w:szCs w:val="32"/>
          <w:lang w:eastAsia="zh-CN"/>
        </w:rPr>
        <w:t>，</w:t>
      </w:r>
      <w:r>
        <w:rPr>
          <w:rFonts w:hint="eastAsia" w:ascii="仿宋" w:hAnsi="仿宋" w:eastAsia="仿宋"/>
          <w:bCs/>
          <w:sz w:val="32"/>
          <w:szCs w:val="32"/>
        </w:rPr>
        <w:t>均以《</w:t>
      </w:r>
      <w:r>
        <w:rPr>
          <w:rFonts w:hint="eastAsia" w:ascii="仿宋" w:hAnsi="仿宋" w:eastAsia="仿宋"/>
          <w:bCs/>
          <w:sz w:val="32"/>
          <w:szCs w:val="32"/>
          <w:lang w:eastAsia="zh-CN"/>
        </w:rPr>
        <w:t>砌筑工</w:t>
      </w:r>
      <w:r>
        <w:rPr>
          <w:rFonts w:hint="eastAsia" w:ascii="仿宋" w:hAnsi="仿宋" w:eastAsia="仿宋"/>
          <w:bCs/>
          <w:sz w:val="32"/>
          <w:szCs w:val="32"/>
        </w:rPr>
        <w:t>国家职业技能标准》</w:t>
      </w:r>
      <w:r>
        <w:rPr>
          <w:rFonts w:hint="eastAsia" w:ascii="仿宋" w:hAnsi="仿宋" w:eastAsia="仿宋"/>
          <w:bCs/>
          <w:sz w:val="32"/>
          <w:szCs w:val="32"/>
          <w:lang w:eastAsia="zh-CN"/>
        </w:rPr>
        <w:t>结合行业实际，</w:t>
      </w:r>
      <w:r>
        <w:rPr>
          <w:rFonts w:hint="eastAsia" w:ascii="仿宋" w:hAnsi="仿宋" w:eastAsia="仿宋"/>
          <w:bCs/>
          <w:sz w:val="32"/>
          <w:szCs w:val="32"/>
        </w:rPr>
        <w:t>按照国家职业资格三级</w:t>
      </w:r>
      <w:r>
        <w:rPr>
          <w:rFonts w:hint="eastAsia" w:ascii="仿宋" w:hAnsi="仿宋" w:eastAsia="仿宋"/>
          <w:bCs/>
          <w:sz w:val="32"/>
          <w:szCs w:val="32"/>
          <w:lang w:eastAsia="zh-CN"/>
        </w:rPr>
        <w:t>（</w:t>
      </w:r>
      <w:r>
        <w:rPr>
          <w:rFonts w:hint="eastAsia" w:ascii="仿宋" w:hAnsi="仿宋" w:eastAsia="仿宋"/>
          <w:bCs/>
          <w:sz w:val="32"/>
          <w:szCs w:val="32"/>
        </w:rPr>
        <w:t>高级工</w:t>
      </w:r>
      <w:r>
        <w:rPr>
          <w:rFonts w:hint="eastAsia" w:ascii="仿宋" w:hAnsi="仿宋" w:eastAsia="仿宋"/>
          <w:bCs/>
          <w:sz w:val="32"/>
          <w:szCs w:val="32"/>
          <w:lang w:eastAsia="zh-CN"/>
        </w:rPr>
        <w:t>）</w:t>
      </w:r>
      <w:r>
        <w:rPr>
          <w:rFonts w:hint="eastAsia" w:ascii="仿宋" w:hAnsi="仿宋" w:eastAsia="仿宋"/>
          <w:bCs/>
          <w:sz w:val="32"/>
          <w:szCs w:val="32"/>
        </w:rPr>
        <w:t>的技能要求实施</w:t>
      </w:r>
      <w:r>
        <w:rPr>
          <w:rFonts w:hint="eastAsia" w:ascii="仿宋" w:hAnsi="仿宋" w:eastAsia="仿宋"/>
          <w:bCs/>
          <w:sz w:val="32"/>
          <w:szCs w:val="32"/>
          <w:lang w:eastAsia="zh-CN"/>
        </w:rPr>
        <w:t>，</w:t>
      </w:r>
      <w:r>
        <w:rPr>
          <w:rFonts w:hint="eastAsia" w:ascii="仿宋" w:hAnsi="仿宋" w:eastAsia="仿宋"/>
          <w:bCs/>
          <w:sz w:val="32"/>
          <w:szCs w:val="32"/>
        </w:rPr>
        <w:t>根据本届</w:t>
      </w:r>
      <w:r>
        <w:rPr>
          <w:rFonts w:hint="eastAsia" w:ascii="仿宋" w:hAnsi="仿宋" w:eastAsia="仿宋"/>
          <w:bCs/>
          <w:sz w:val="32"/>
          <w:szCs w:val="32"/>
          <w:lang w:eastAsia="zh-CN"/>
        </w:rPr>
        <w:t>组委会</w:t>
      </w:r>
      <w:r>
        <w:rPr>
          <w:rFonts w:hint="eastAsia" w:ascii="仿宋" w:hAnsi="仿宋" w:eastAsia="仿宋"/>
          <w:bCs/>
          <w:sz w:val="32"/>
          <w:szCs w:val="32"/>
        </w:rPr>
        <w:t>制定的技术文件执行。</w:t>
      </w:r>
    </w:p>
    <w:p>
      <w:pPr>
        <w:spacing w:line="560" w:lineRule="exact"/>
        <w:ind w:firstLine="643" w:firstLineChars="200"/>
        <w:contextualSpacing/>
        <w:rPr>
          <w:rFonts w:ascii="楷体" w:hAnsi="楷体" w:eastAsia="楷体" w:cs="楷体"/>
          <w:b/>
          <w:bCs/>
          <w:sz w:val="32"/>
          <w:szCs w:val="32"/>
        </w:rPr>
      </w:pPr>
      <w:r>
        <w:rPr>
          <w:rFonts w:hint="eastAsia" w:ascii="楷体" w:hAnsi="楷体" w:eastAsia="楷体" w:cs="楷体"/>
          <w:b/>
          <w:bCs/>
          <w:sz w:val="32"/>
          <w:szCs w:val="32"/>
        </w:rPr>
        <w:t>（三）选手应具备的能力</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00"/>
        <w:jc w:val="center"/>
        <w:textAlignment w:val="baseline"/>
        <w:rPr>
          <w:rFonts w:hint="eastAsia" w:ascii="黑体" w:hAnsi="黑体" w:eastAsia="黑体" w:cs="黑体"/>
          <w:snapToGrid w:val="0"/>
          <w:color w:val="auto"/>
          <w:kern w:val="0"/>
          <w:sz w:val="30"/>
          <w:szCs w:val="30"/>
          <w:lang w:eastAsia="en-US"/>
        </w:rPr>
      </w:pPr>
      <w:r>
        <w:rPr>
          <w:rFonts w:hint="eastAsia" w:ascii="仿宋" w:hAnsi="仿宋" w:eastAsia="仿宋" w:cs="仿宋"/>
          <w:b/>
          <w:bCs/>
          <w:snapToGrid w:val="0"/>
          <w:color w:val="auto"/>
          <w:kern w:val="0"/>
          <w:sz w:val="30"/>
          <w:szCs w:val="30"/>
          <w:lang w:eastAsia="en-US"/>
        </w:rPr>
        <w:t>基本知识与能力要求</w:t>
      </w:r>
    </w:p>
    <w:tbl>
      <w:tblPr>
        <w:tblStyle w:val="5"/>
        <w:tblW w:w="906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25"/>
        <w:gridCol w:w="6596"/>
        <w:gridCol w:w="124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7" w:hRule="atLeast"/>
        </w:trPr>
        <w:tc>
          <w:tcPr>
            <w:tcW w:w="7821" w:type="dxa"/>
            <w:gridSpan w:val="2"/>
            <w:tcBorders>
              <w:tl2br w:val="nil"/>
              <w:tr2bl w:val="nil"/>
            </w:tcBorders>
            <w:vAlign w:val="top"/>
          </w:tcPr>
          <w:p>
            <w:pPr>
              <w:widowControl/>
              <w:kinsoku w:val="0"/>
              <w:autoSpaceDE w:val="0"/>
              <w:autoSpaceDN w:val="0"/>
              <w:adjustRightInd w:val="0"/>
              <w:snapToGrid w:val="0"/>
              <w:spacing w:before="156" w:line="189" w:lineRule="auto"/>
              <w:ind w:left="569"/>
              <w:jc w:val="center"/>
              <w:textAlignment w:val="baseline"/>
              <w:rPr>
                <w:rFonts w:hint="eastAsia" w:ascii="仿宋" w:hAnsi="仿宋" w:eastAsia="仿宋" w:cs="仿宋"/>
                <w:b/>
                <w:bCs/>
                <w:snapToGrid w:val="0"/>
                <w:color w:val="000000"/>
                <w:spacing w:val="-3"/>
                <w:kern w:val="0"/>
                <w:sz w:val="20"/>
                <w:szCs w:val="20"/>
                <w:lang w:eastAsia="en-US"/>
              </w:rPr>
            </w:pPr>
            <w:r>
              <w:rPr>
                <w:rFonts w:hint="eastAsia" w:ascii="仿宋" w:hAnsi="仿宋" w:eastAsia="仿宋" w:cs="仿宋"/>
                <w:b/>
                <w:bCs/>
                <w:snapToGrid w:val="0"/>
                <w:color w:val="000000"/>
                <w:spacing w:val="-3"/>
                <w:kern w:val="0"/>
                <w:sz w:val="20"/>
                <w:szCs w:val="20"/>
                <w:lang w:eastAsia="en-US"/>
              </w:rPr>
              <w:t>相关要求</w:t>
            </w:r>
          </w:p>
        </w:tc>
        <w:tc>
          <w:tcPr>
            <w:tcW w:w="1243" w:type="dxa"/>
            <w:tcBorders>
              <w:tl2br w:val="nil"/>
              <w:tr2bl w:val="nil"/>
            </w:tcBorders>
            <w:vAlign w:val="top"/>
          </w:tcPr>
          <w:p>
            <w:pPr>
              <w:widowControl/>
              <w:kinsoku w:val="0"/>
              <w:autoSpaceDE w:val="0"/>
              <w:autoSpaceDN w:val="0"/>
              <w:adjustRightInd w:val="0"/>
              <w:snapToGrid w:val="0"/>
              <w:spacing w:before="156" w:line="189" w:lineRule="auto"/>
              <w:jc w:val="center"/>
              <w:textAlignment w:val="baseline"/>
              <w:rPr>
                <w:rFonts w:hint="eastAsia" w:ascii="仿宋" w:hAnsi="仿宋" w:eastAsia="仿宋" w:cs="仿宋"/>
                <w:b/>
                <w:bCs/>
                <w:snapToGrid w:val="0"/>
                <w:color w:val="000000"/>
                <w:spacing w:val="-3"/>
                <w:kern w:val="0"/>
                <w:sz w:val="20"/>
                <w:szCs w:val="20"/>
                <w:lang w:eastAsia="en-US"/>
              </w:rPr>
            </w:pPr>
            <w:r>
              <w:rPr>
                <w:rFonts w:hint="eastAsia" w:ascii="仿宋" w:hAnsi="仿宋" w:eastAsia="仿宋" w:cs="仿宋"/>
                <w:b/>
                <w:bCs/>
                <w:snapToGrid w:val="0"/>
                <w:color w:val="000000"/>
                <w:spacing w:val="-3"/>
                <w:kern w:val="0"/>
                <w:sz w:val="20"/>
                <w:szCs w:val="20"/>
                <w:lang w:eastAsia="en-US"/>
              </w:rPr>
              <w:t>权重比例（%）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7" w:hRule="atLeast"/>
        </w:trPr>
        <w:tc>
          <w:tcPr>
            <w:tcW w:w="1225" w:type="dxa"/>
            <w:tcBorders>
              <w:tl2br w:val="nil"/>
              <w:tr2bl w:val="nil"/>
            </w:tcBorders>
            <w:vAlign w:val="top"/>
          </w:tcPr>
          <w:p>
            <w:pPr>
              <w:widowControl/>
              <w:kinsoku w:val="0"/>
              <w:autoSpaceDE w:val="0"/>
              <w:autoSpaceDN w:val="0"/>
              <w:adjustRightInd w:val="0"/>
              <w:snapToGrid w:val="0"/>
              <w:spacing w:before="156" w:line="189" w:lineRule="auto"/>
              <w:jc w:val="center"/>
              <w:textAlignment w:val="baseline"/>
              <w:rPr>
                <w:rFonts w:hint="eastAsia" w:ascii="仿宋" w:hAnsi="仿宋" w:eastAsia="仿宋" w:cs="仿宋"/>
                <w:b/>
                <w:bCs/>
                <w:snapToGrid w:val="0"/>
                <w:color w:val="000000"/>
                <w:spacing w:val="-3"/>
                <w:kern w:val="0"/>
                <w:sz w:val="20"/>
                <w:szCs w:val="20"/>
                <w:lang w:eastAsia="en-US"/>
              </w:rPr>
            </w:pPr>
            <w:r>
              <w:rPr>
                <w:rFonts w:hint="eastAsia" w:ascii="仿宋" w:hAnsi="仿宋" w:eastAsia="仿宋" w:cs="仿宋"/>
                <w:b/>
                <w:bCs/>
                <w:snapToGrid w:val="0"/>
                <w:color w:val="000000"/>
                <w:spacing w:val="-3"/>
                <w:kern w:val="0"/>
                <w:sz w:val="20"/>
                <w:szCs w:val="20"/>
                <w:lang w:eastAsia="en-US"/>
              </w:rPr>
              <w:t>1</w:t>
            </w:r>
          </w:p>
        </w:tc>
        <w:tc>
          <w:tcPr>
            <w:tcW w:w="6596" w:type="dxa"/>
            <w:tcBorders>
              <w:tl2br w:val="nil"/>
              <w:tr2bl w:val="nil"/>
            </w:tcBorders>
            <w:vAlign w:val="top"/>
          </w:tcPr>
          <w:p>
            <w:pPr>
              <w:widowControl/>
              <w:kinsoku w:val="0"/>
              <w:autoSpaceDE w:val="0"/>
              <w:autoSpaceDN w:val="0"/>
              <w:adjustRightInd w:val="0"/>
              <w:snapToGrid w:val="0"/>
              <w:spacing w:before="156" w:line="189" w:lineRule="auto"/>
              <w:ind w:left="569"/>
              <w:jc w:val="center"/>
              <w:textAlignment w:val="baseline"/>
              <w:rPr>
                <w:rFonts w:hint="eastAsia" w:ascii="仿宋" w:hAnsi="仿宋" w:eastAsia="仿宋" w:cs="仿宋"/>
                <w:b/>
                <w:bCs/>
                <w:snapToGrid w:val="0"/>
                <w:color w:val="000000"/>
                <w:spacing w:val="-3"/>
                <w:kern w:val="0"/>
                <w:sz w:val="20"/>
                <w:szCs w:val="20"/>
                <w:lang w:eastAsia="en-US"/>
              </w:rPr>
            </w:pPr>
            <w:r>
              <w:rPr>
                <w:rFonts w:hint="eastAsia" w:ascii="仿宋" w:hAnsi="仿宋" w:eastAsia="仿宋" w:cs="仿宋"/>
                <w:b/>
                <w:bCs/>
                <w:snapToGrid w:val="0"/>
                <w:color w:val="000000"/>
                <w:spacing w:val="-3"/>
                <w:kern w:val="0"/>
                <w:sz w:val="20"/>
                <w:szCs w:val="20"/>
                <w:lang w:eastAsia="en-US"/>
              </w:rPr>
              <w:t>工作组织与管理能力</w:t>
            </w:r>
          </w:p>
        </w:tc>
        <w:tc>
          <w:tcPr>
            <w:tcW w:w="1243" w:type="dxa"/>
            <w:vMerge w:val="restart"/>
            <w:tcBorders>
              <w:tl2br w:val="nil"/>
              <w:tr2bl w:val="nil"/>
            </w:tcBorders>
            <w:vAlign w:val="top"/>
          </w:tcPr>
          <w:p>
            <w:pPr>
              <w:kinsoku w:val="0"/>
              <w:autoSpaceDE w:val="0"/>
              <w:autoSpaceDN w:val="0"/>
              <w:adjustRightInd w:val="0"/>
              <w:snapToGrid w:val="0"/>
              <w:spacing w:line="247" w:lineRule="auto"/>
              <w:jc w:val="left"/>
              <w:textAlignment w:val="baseline"/>
              <w:rPr>
                <w:rFonts w:hint="eastAsia" w:ascii="仿宋" w:hAnsi="仿宋" w:eastAsia="仿宋" w:cs="仿宋"/>
                <w:snapToGrid w:val="0"/>
                <w:color w:val="000000"/>
                <w:kern w:val="0"/>
                <w:sz w:val="24"/>
                <w:szCs w:val="24"/>
                <w:lang w:val="en-US" w:eastAsia="en-US" w:bidi="ar-SA"/>
              </w:rPr>
            </w:pPr>
          </w:p>
          <w:p>
            <w:pPr>
              <w:kinsoku w:val="0"/>
              <w:autoSpaceDE w:val="0"/>
              <w:autoSpaceDN w:val="0"/>
              <w:adjustRightInd w:val="0"/>
              <w:snapToGrid w:val="0"/>
              <w:spacing w:line="247" w:lineRule="auto"/>
              <w:jc w:val="left"/>
              <w:textAlignment w:val="baseline"/>
              <w:rPr>
                <w:rFonts w:hint="eastAsia" w:ascii="仿宋" w:hAnsi="仿宋" w:eastAsia="仿宋" w:cs="仿宋"/>
                <w:snapToGrid w:val="0"/>
                <w:color w:val="000000"/>
                <w:kern w:val="0"/>
                <w:sz w:val="24"/>
                <w:szCs w:val="24"/>
                <w:lang w:val="en-US" w:eastAsia="en-US" w:bidi="ar-SA"/>
              </w:rPr>
            </w:pPr>
          </w:p>
          <w:p>
            <w:pPr>
              <w:kinsoku w:val="0"/>
              <w:autoSpaceDE w:val="0"/>
              <w:autoSpaceDN w:val="0"/>
              <w:adjustRightInd w:val="0"/>
              <w:snapToGrid w:val="0"/>
              <w:spacing w:line="247" w:lineRule="auto"/>
              <w:jc w:val="left"/>
              <w:textAlignment w:val="baseline"/>
              <w:rPr>
                <w:rFonts w:hint="eastAsia" w:ascii="仿宋" w:hAnsi="仿宋" w:eastAsia="仿宋" w:cs="仿宋"/>
                <w:snapToGrid w:val="0"/>
                <w:color w:val="000000"/>
                <w:kern w:val="0"/>
                <w:sz w:val="24"/>
                <w:szCs w:val="24"/>
                <w:lang w:val="en-US" w:eastAsia="en-US" w:bidi="ar-SA"/>
              </w:rPr>
            </w:pPr>
          </w:p>
          <w:p>
            <w:pPr>
              <w:kinsoku w:val="0"/>
              <w:autoSpaceDE w:val="0"/>
              <w:autoSpaceDN w:val="0"/>
              <w:adjustRightInd w:val="0"/>
              <w:snapToGrid w:val="0"/>
              <w:spacing w:line="247" w:lineRule="auto"/>
              <w:jc w:val="left"/>
              <w:textAlignment w:val="baseline"/>
              <w:rPr>
                <w:rFonts w:hint="eastAsia" w:ascii="仿宋" w:hAnsi="仿宋" w:eastAsia="仿宋" w:cs="仿宋"/>
                <w:snapToGrid w:val="0"/>
                <w:color w:val="000000"/>
                <w:kern w:val="0"/>
                <w:sz w:val="24"/>
                <w:szCs w:val="24"/>
                <w:lang w:val="en-US" w:eastAsia="en-US" w:bidi="ar-SA"/>
              </w:rPr>
            </w:pPr>
          </w:p>
          <w:p>
            <w:pPr>
              <w:kinsoku w:val="0"/>
              <w:autoSpaceDE w:val="0"/>
              <w:autoSpaceDN w:val="0"/>
              <w:adjustRightInd w:val="0"/>
              <w:snapToGrid w:val="0"/>
              <w:spacing w:line="247" w:lineRule="auto"/>
              <w:jc w:val="left"/>
              <w:textAlignment w:val="baseline"/>
              <w:rPr>
                <w:rFonts w:hint="eastAsia" w:ascii="仿宋" w:hAnsi="仿宋" w:eastAsia="仿宋" w:cs="仿宋"/>
                <w:snapToGrid w:val="0"/>
                <w:color w:val="000000"/>
                <w:kern w:val="0"/>
                <w:sz w:val="24"/>
                <w:szCs w:val="24"/>
                <w:lang w:val="en-US" w:eastAsia="en-US" w:bidi="ar-SA"/>
              </w:rPr>
            </w:pPr>
          </w:p>
          <w:p>
            <w:pPr>
              <w:kinsoku w:val="0"/>
              <w:autoSpaceDE w:val="0"/>
              <w:autoSpaceDN w:val="0"/>
              <w:adjustRightInd w:val="0"/>
              <w:snapToGrid w:val="0"/>
              <w:spacing w:line="247" w:lineRule="auto"/>
              <w:jc w:val="left"/>
              <w:textAlignment w:val="baseline"/>
              <w:rPr>
                <w:rFonts w:hint="eastAsia" w:ascii="仿宋" w:hAnsi="仿宋" w:eastAsia="仿宋" w:cs="仿宋"/>
                <w:snapToGrid w:val="0"/>
                <w:color w:val="000000"/>
                <w:kern w:val="0"/>
                <w:sz w:val="24"/>
                <w:szCs w:val="24"/>
                <w:lang w:val="en-US" w:eastAsia="en-US" w:bidi="ar-SA"/>
              </w:rPr>
            </w:pPr>
          </w:p>
          <w:p>
            <w:pPr>
              <w:kinsoku w:val="0"/>
              <w:autoSpaceDE w:val="0"/>
              <w:autoSpaceDN w:val="0"/>
              <w:adjustRightInd w:val="0"/>
              <w:snapToGrid w:val="0"/>
              <w:spacing w:line="247" w:lineRule="auto"/>
              <w:jc w:val="left"/>
              <w:textAlignment w:val="baseline"/>
              <w:rPr>
                <w:rFonts w:hint="eastAsia" w:ascii="仿宋" w:hAnsi="仿宋" w:eastAsia="仿宋" w:cs="仿宋"/>
                <w:snapToGrid w:val="0"/>
                <w:color w:val="000000"/>
                <w:kern w:val="0"/>
                <w:sz w:val="24"/>
                <w:szCs w:val="24"/>
                <w:lang w:val="en-US" w:eastAsia="en-US" w:bidi="ar-SA"/>
              </w:rPr>
            </w:pPr>
          </w:p>
          <w:p>
            <w:pPr>
              <w:kinsoku w:val="0"/>
              <w:autoSpaceDE w:val="0"/>
              <w:autoSpaceDN w:val="0"/>
              <w:adjustRightInd w:val="0"/>
              <w:snapToGrid w:val="0"/>
              <w:spacing w:line="247" w:lineRule="auto"/>
              <w:jc w:val="left"/>
              <w:textAlignment w:val="baseline"/>
              <w:rPr>
                <w:rFonts w:hint="eastAsia" w:ascii="仿宋" w:hAnsi="仿宋" w:eastAsia="仿宋" w:cs="仿宋"/>
                <w:snapToGrid w:val="0"/>
                <w:color w:val="000000"/>
                <w:kern w:val="0"/>
                <w:sz w:val="24"/>
                <w:szCs w:val="24"/>
                <w:lang w:val="en-US" w:eastAsia="en-US" w:bidi="ar-SA"/>
              </w:rPr>
            </w:pPr>
          </w:p>
          <w:p>
            <w:pPr>
              <w:kinsoku w:val="0"/>
              <w:autoSpaceDE w:val="0"/>
              <w:autoSpaceDN w:val="0"/>
              <w:adjustRightInd w:val="0"/>
              <w:snapToGrid w:val="0"/>
              <w:spacing w:line="247" w:lineRule="auto"/>
              <w:jc w:val="left"/>
              <w:textAlignment w:val="baseline"/>
              <w:rPr>
                <w:rFonts w:hint="eastAsia" w:ascii="仿宋" w:hAnsi="仿宋" w:eastAsia="仿宋" w:cs="仿宋"/>
                <w:snapToGrid w:val="0"/>
                <w:color w:val="000000"/>
                <w:kern w:val="0"/>
                <w:sz w:val="24"/>
                <w:szCs w:val="24"/>
                <w:lang w:val="en-US" w:eastAsia="en-US" w:bidi="ar-SA"/>
              </w:rPr>
            </w:pPr>
          </w:p>
          <w:p>
            <w:pPr>
              <w:kinsoku w:val="0"/>
              <w:autoSpaceDE w:val="0"/>
              <w:autoSpaceDN w:val="0"/>
              <w:adjustRightInd w:val="0"/>
              <w:snapToGrid w:val="0"/>
              <w:spacing w:line="247" w:lineRule="auto"/>
              <w:jc w:val="left"/>
              <w:textAlignment w:val="baseline"/>
              <w:rPr>
                <w:rFonts w:hint="eastAsia" w:ascii="仿宋" w:hAnsi="仿宋" w:eastAsia="仿宋" w:cs="仿宋"/>
                <w:snapToGrid w:val="0"/>
                <w:color w:val="000000"/>
                <w:kern w:val="0"/>
                <w:sz w:val="24"/>
                <w:szCs w:val="24"/>
                <w:lang w:val="en-US" w:eastAsia="en-US" w:bidi="ar-SA"/>
              </w:rPr>
            </w:pPr>
          </w:p>
          <w:p>
            <w:pPr>
              <w:kinsoku w:val="0"/>
              <w:autoSpaceDE w:val="0"/>
              <w:autoSpaceDN w:val="0"/>
              <w:adjustRightInd w:val="0"/>
              <w:snapToGrid w:val="0"/>
              <w:spacing w:line="247" w:lineRule="auto"/>
              <w:jc w:val="left"/>
              <w:textAlignment w:val="baseline"/>
              <w:rPr>
                <w:rFonts w:hint="eastAsia" w:ascii="仿宋" w:hAnsi="仿宋" w:eastAsia="仿宋" w:cs="仿宋"/>
                <w:snapToGrid w:val="0"/>
                <w:color w:val="000000"/>
                <w:kern w:val="0"/>
                <w:sz w:val="24"/>
                <w:szCs w:val="24"/>
                <w:lang w:val="en-US" w:eastAsia="en-US" w:bidi="ar-SA"/>
              </w:rPr>
            </w:pPr>
          </w:p>
          <w:p>
            <w:pPr>
              <w:kinsoku w:val="0"/>
              <w:autoSpaceDE w:val="0"/>
              <w:autoSpaceDN w:val="0"/>
              <w:adjustRightInd w:val="0"/>
              <w:snapToGrid w:val="0"/>
              <w:spacing w:line="247" w:lineRule="auto"/>
              <w:jc w:val="left"/>
              <w:textAlignment w:val="baseline"/>
              <w:rPr>
                <w:rFonts w:hint="eastAsia" w:ascii="仿宋" w:hAnsi="仿宋" w:eastAsia="仿宋" w:cs="仿宋"/>
                <w:snapToGrid w:val="0"/>
                <w:color w:val="000000"/>
                <w:kern w:val="0"/>
                <w:sz w:val="24"/>
                <w:szCs w:val="24"/>
                <w:lang w:val="en-US" w:eastAsia="en-US" w:bidi="ar-SA"/>
              </w:rPr>
            </w:pPr>
          </w:p>
          <w:p>
            <w:pPr>
              <w:kinsoku w:val="0"/>
              <w:autoSpaceDE w:val="0"/>
              <w:autoSpaceDN w:val="0"/>
              <w:adjustRightInd w:val="0"/>
              <w:snapToGrid w:val="0"/>
              <w:spacing w:line="247" w:lineRule="auto"/>
              <w:jc w:val="left"/>
              <w:textAlignment w:val="baseline"/>
              <w:rPr>
                <w:rFonts w:hint="eastAsia" w:ascii="仿宋" w:hAnsi="仿宋" w:eastAsia="仿宋" w:cs="仿宋"/>
                <w:snapToGrid w:val="0"/>
                <w:color w:val="000000"/>
                <w:kern w:val="0"/>
                <w:sz w:val="24"/>
                <w:szCs w:val="24"/>
                <w:lang w:val="en-US" w:eastAsia="en-US" w:bidi="ar-SA"/>
              </w:rPr>
            </w:pPr>
          </w:p>
          <w:p>
            <w:pPr>
              <w:widowControl/>
              <w:kinsoku w:val="0"/>
              <w:autoSpaceDE w:val="0"/>
              <w:autoSpaceDN w:val="0"/>
              <w:adjustRightInd w:val="0"/>
              <w:snapToGrid w:val="0"/>
              <w:spacing w:before="65" w:line="190" w:lineRule="auto"/>
              <w:ind w:left="537"/>
              <w:jc w:val="left"/>
              <w:textAlignment w:val="baseline"/>
              <w:rPr>
                <w:rFonts w:hint="eastAsia" w:ascii="仿宋" w:hAnsi="仿宋" w:eastAsia="仿宋" w:cs="仿宋"/>
                <w:snapToGrid w:val="0"/>
                <w:color w:val="000000"/>
                <w:kern w:val="0"/>
                <w:sz w:val="24"/>
                <w:szCs w:val="24"/>
                <w:lang w:eastAsia="en-US"/>
              </w:rPr>
            </w:pPr>
            <w:r>
              <w:rPr>
                <w:rFonts w:hint="eastAsia" w:ascii="仿宋" w:hAnsi="仿宋" w:eastAsia="仿宋" w:cs="仿宋"/>
                <w:b/>
                <w:bCs/>
                <w:snapToGrid w:val="0"/>
                <w:color w:val="000000"/>
                <w:spacing w:val="-8"/>
                <w:kern w:val="0"/>
                <w:sz w:val="20"/>
                <w:szCs w:val="20"/>
                <w:lang w:eastAsia="en-US"/>
              </w:rPr>
              <w:t>15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27" w:hRule="atLeast"/>
        </w:trPr>
        <w:tc>
          <w:tcPr>
            <w:tcW w:w="1225" w:type="dxa"/>
            <w:tcBorders>
              <w:tl2br w:val="nil"/>
              <w:tr2bl w:val="nil"/>
            </w:tcBorders>
            <w:vAlign w:val="top"/>
          </w:tcPr>
          <w:p>
            <w:pPr>
              <w:kinsoku w:val="0"/>
              <w:autoSpaceDE w:val="0"/>
              <w:autoSpaceDN w:val="0"/>
              <w:adjustRightInd w:val="0"/>
              <w:snapToGrid w:val="0"/>
              <w:spacing w:line="296" w:lineRule="auto"/>
              <w:jc w:val="left"/>
              <w:textAlignment w:val="baseline"/>
              <w:rPr>
                <w:rFonts w:hint="eastAsia" w:ascii="仿宋" w:hAnsi="仿宋" w:eastAsia="仿宋" w:cs="仿宋"/>
                <w:snapToGrid w:val="0"/>
                <w:color w:val="000000"/>
                <w:kern w:val="0"/>
                <w:sz w:val="24"/>
                <w:szCs w:val="24"/>
                <w:lang w:val="en-US" w:eastAsia="en-US" w:bidi="ar-SA"/>
              </w:rPr>
            </w:pPr>
          </w:p>
          <w:p>
            <w:pPr>
              <w:kinsoku w:val="0"/>
              <w:autoSpaceDE w:val="0"/>
              <w:autoSpaceDN w:val="0"/>
              <w:adjustRightInd w:val="0"/>
              <w:snapToGrid w:val="0"/>
              <w:spacing w:line="296" w:lineRule="auto"/>
              <w:jc w:val="left"/>
              <w:textAlignment w:val="baseline"/>
              <w:rPr>
                <w:rFonts w:hint="eastAsia" w:ascii="仿宋" w:hAnsi="仿宋" w:eastAsia="仿宋" w:cs="仿宋"/>
                <w:snapToGrid w:val="0"/>
                <w:color w:val="000000"/>
                <w:kern w:val="0"/>
                <w:sz w:val="24"/>
                <w:szCs w:val="24"/>
                <w:lang w:val="en-US" w:eastAsia="en-US" w:bidi="ar-SA"/>
              </w:rPr>
            </w:pPr>
          </w:p>
          <w:p>
            <w:pPr>
              <w:kinsoku w:val="0"/>
              <w:autoSpaceDE w:val="0"/>
              <w:autoSpaceDN w:val="0"/>
              <w:adjustRightInd w:val="0"/>
              <w:snapToGrid w:val="0"/>
              <w:spacing w:line="296" w:lineRule="auto"/>
              <w:jc w:val="left"/>
              <w:textAlignment w:val="baseline"/>
              <w:rPr>
                <w:rFonts w:hint="eastAsia" w:ascii="仿宋" w:hAnsi="仿宋" w:eastAsia="仿宋" w:cs="仿宋"/>
                <w:snapToGrid w:val="0"/>
                <w:color w:val="000000"/>
                <w:kern w:val="0"/>
                <w:sz w:val="24"/>
                <w:szCs w:val="24"/>
                <w:lang w:val="en-US" w:eastAsia="en-US" w:bidi="ar-SA"/>
              </w:rPr>
            </w:pPr>
          </w:p>
          <w:p>
            <w:pPr>
              <w:kinsoku w:val="0"/>
              <w:autoSpaceDE w:val="0"/>
              <w:autoSpaceDN w:val="0"/>
              <w:adjustRightInd w:val="0"/>
              <w:snapToGrid w:val="0"/>
              <w:spacing w:line="296" w:lineRule="auto"/>
              <w:jc w:val="left"/>
              <w:textAlignment w:val="baseline"/>
              <w:rPr>
                <w:rFonts w:hint="eastAsia" w:ascii="仿宋" w:hAnsi="仿宋" w:eastAsia="仿宋" w:cs="仿宋"/>
                <w:snapToGrid w:val="0"/>
                <w:color w:val="000000"/>
                <w:kern w:val="0"/>
                <w:sz w:val="24"/>
                <w:szCs w:val="24"/>
                <w:lang w:val="en-US" w:eastAsia="en-US" w:bidi="ar-SA"/>
              </w:rPr>
            </w:pPr>
          </w:p>
          <w:p>
            <w:pPr>
              <w:widowControl/>
              <w:kinsoku w:val="0"/>
              <w:autoSpaceDE w:val="0"/>
              <w:autoSpaceDN w:val="0"/>
              <w:adjustRightInd w:val="0"/>
              <w:snapToGrid w:val="0"/>
              <w:spacing w:before="65" w:line="227" w:lineRule="auto"/>
              <w:ind w:left="196"/>
              <w:jc w:val="left"/>
              <w:textAlignment w:val="baseline"/>
              <w:rPr>
                <w:rFonts w:hint="eastAsia" w:ascii="仿宋" w:hAnsi="仿宋" w:eastAsia="仿宋" w:cs="仿宋"/>
                <w:snapToGrid w:val="0"/>
                <w:color w:val="000000"/>
                <w:kern w:val="0"/>
                <w:sz w:val="24"/>
                <w:szCs w:val="24"/>
                <w:lang w:eastAsia="en-US"/>
              </w:rPr>
            </w:pPr>
            <w:r>
              <w:rPr>
                <w:rFonts w:hint="eastAsia" w:ascii="仿宋" w:hAnsi="仿宋" w:eastAsia="仿宋" w:cs="仿宋"/>
                <w:snapToGrid w:val="0"/>
                <w:color w:val="000000"/>
                <w:spacing w:val="7"/>
                <w:kern w:val="0"/>
                <w:sz w:val="20"/>
                <w:szCs w:val="20"/>
                <w:lang w:eastAsia="en-US"/>
              </w:rPr>
              <w:t>基本知识</w:t>
            </w:r>
          </w:p>
        </w:tc>
        <w:tc>
          <w:tcPr>
            <w:tcW w:w="6596" w:type="dxa"/>
            <w:tcBorders>
              <w:tl2br w:val="nil"/>
              <w:tr2bl w:val="nil"/>
            </w:tcBorders>
            <w:vAlign w:val="top"/>
          </w:tcPr>
          <w:p>
            <w:pPr>
              <w:pStyle w:val="6"/>
              <w:spacing w:before="28" w:line="227" w:lineRule="auto"/>
              <w:ind w:left="113"/>
              <w:rPr>
                <w:rFonts w:hint="eastAsia" w:ascii="仿宋" w:hAnsi="仿宋" w:eastAsia="仿宋" w:cs="仿宋"/>
                <w:spacing w:val="6"/>
                <w:sz w:val="20"/>
                <w:szCs w:val="20"/>
                <w:lang w:val="en-US" w:eastAsia="en-US"/>
              </w:rPr>
            </w:pPr>
            <w:r>
              <w:rPr>
                <w:rFonts w:hint="eastAsia" w:ascii="仿宋" w:hAnsi="仿宋" w:eastAsia="仿宋" w:cs="仿宋"/>
                <w:spacing w:val="6"/>
                <w:sz w:val="20"/>
                <w:szCs w:val="20"/>
                <w:lang w:val="en-US" w:eastAsia="zh-CN"/>
              </w:rPr>
              <w:t>（1）</w:t>
            </w:r>
            <w:r>
              <w:rPr>
                <w:rFonts w:hint="eastAsia" w:ascii="仿宋" w:hAnsi="仿宋" w:eastAsia="仿宋" w:cs="仿宋"/>
                <w:spacing w:val="6"/>
                <w:sz w:val="20"/>
                <w:szCs w:val="20"/>
                <w:lang w:val="en-US" w:eastAsia="en-US"/>
              </w:rPr>
              <w:t>建立和维护客户信心的重要性</w:t>
            </w:r>
          </w:p>
          <w:p>
            <w:pPr>
              <w:pStyle w:val="6"/>
              <w:spacing w:before="28" w:line="227" w:lineRule="auto"/>
              <w:ind w:left="113"/>
              <w:rPr>
                <w:rFonts w:hint="eastAsia" w:ascii="仿宋" w:hAnsi="仿宋" w:eastAsia="仿宋" w:cs="仿宋"/>
                <w:spacing w:val="6"/>
                <w:sz w:val="20"/>
                <w:szCs w:val="20"/>
                <w:lang w:val="en-US" w:eastAsia="en-US"/>
              </w:rPr>
            </w:pPr>
            <w:r>
              <w:rPr>
                <w:rFonts w:hint="eastAsia" w:ascii="仿宋" w:hAnsi="仿宋" w:eastAsia="仿宋" w:cs="仿宋"/>
                <w:spacing w:val="6"/>
                <w:sz w:val="20"/>
                <w:szCs w:val="20"/>
                <w:lang w:val="en-US" w:eastAsia="zh-CN"/>
              </w:rPr>
              <w:t>（2）</w:t>
            </w:r>
            <w:r>
              <w:rPr>
                <w:rFonts w:hint="eastAsia" w:ascii="仿宋" w:hAnsi="仿宋" w:eastAsia="仿宋" w:cs="仿宋"/>
                <w:spacing w:val="6"/>
                <w:sz w:val="20"/>
                <w:szCs w:val="20"/>
                <w:lang w:val="en-US" w:eastAsia="en-US"/>
              </w:rPr>
              <w:t>健康和安全法规、义务和文件</w:t>
            </w:r>
          </w:p>
          <w:p>
            <w:pPr>
              <w:pStyle w:val="6"/>
              <w:spacing w:before="28" w:line="227" w:lineRule="auto"/>
              <w:ind w:left="113"/>
              <w:rPr>
                <w:rFonts w:hint="eastAsia" w:ascii="仿宋" w:hAnsi="仿宋" w:eastAsia="仿宋" w:cs="仿宋"/>
                <w:spacing w:val="6"/>
                <w:sz w:val="20"/>
                <w:szCs w:val="20"/>
                <w:lang w:val="en-US" w:eastAsia="en-US"/>
              </w:rPr>
            </w:pPr>
            <w:r>
              <w:rPr>
                <w:rFonts w:hint="eastAsia" w:ascii="仿宋" w:hAnsi="仿宋" w:eastAsia="仿宋" w:cs="仿宋"/>
                <w:spacing w:val="6"/>
                <w:sz w:val="20"/>
                <w:szCs w:val="20"/>
                <w:lang w:val="en-US" w:eastAsia="zh-CN"/>
              </w:rPr>
              <w:t>（3）</w:t>
            </w:r>
            <w:r>
              <w:rPr>
                <w:rFonts w:hint="eastAsia" w:ascii="仿宋" w:hAnsi="仿宋" w:eastAsia="仿宋" w:cs="仿宋"/>
                <w:spacing w:val="6"/>
                <w:sz w:val="20"/>
                <w:szCs w:val="20"/>
                <w:lang w:val="en-US" w:eastAsia="en-US"/>
              </w:rPr>
              <w:t>必须使用个人防护用具的情况</w:t>
            </w:r>
          </w:p>
          <w:p>
            <w:pPr>
              <w:pStyle w:val="6"/>
              <w:spacing w:before="28" w:line="227" w:lineRule="auto"/>
              <w:ind w:left="113"/>
              <w:rPr>
                <w:rFonts w:hint="eastAsia" w:ascii="仿宋" w:hAnsi="仿宋" w:eastAsia="仿宋" w:cs="仿宋"/>
                <w:spacing w:val="6"/>
                <w:sz w:val="20"/>
                <w:szCs w:val="20"/>
                <w:lang w:val="en-US" w:eastAsia="en-US"/>
              </w:rPr>
            </w:pPr>
            <w:r>
              <w:rPr>
                <w:rFonts w:hint="eastAsia" w:ascii="仿宋" w:hAnsi="仿宋" w:eastAsia="仿宋" w:cs="仿宋"/>
                <w:spacing w:val="6"/>
                <w:sz w:val="20"/>
                <w:szCs w:val="20"/>
                <w:lang w:val="en-US" w:eastAsia="zh-CN"/>
              </w:rPr>
              <w:t>（4）</w:t>
            </w:r>
            <w:r>
              <w:rPr>
                <w:rFonts w:hint="eastAsia" w:ascii="仿宋" w:hAnsi="仿宋" w:eastAsia="仿宋" w:cs="仿宋"/>
                <w:spacing w:val="6"/>
                <w:sz w:val="20"/>
                <w:szCs w:val="20"/>
                <w:lang w:val="en-US" w:eastAsia="en-US"/>
              </w:rPr>
              <w:t>所有工具和设备的目的、使用、维护、保养和储存，以及所牵涉的安全</w:t>
            </w:r>
          </w:p>
          <w:p>
            <w:pPr>
              <w:pStyle w:val="6"/>
              <w:spacing w:before="28" w:line="227" w:lineRule="auto"/>
              <w:ind w:left="113"/>
              <w:rPr>
                <w:rFonts w:hint="eastAsia" w:ascii="仿宋" w:hAnsi="仿宋" w:eastAsia="仿宋" w:cs="仿宋"/>
                <w:spacing w:val="6"/>
                <w:sz w:val="20"/>
                <w:szCs w:val="20"/>
                <w:lang w:val="en-US" w:eastAsia="en-US"/>
              </w:rPr>
            </w:pPr>
            <w:r>
              <w:rPr>
                <w:rFonts w:hint="eastAsia" w:ascii="仿宋" w:hAnsi="仿宋" w:eastAsia="仿宋" w:cs="仿宋"/>
                <w:spacing w:val="6"/>
                <w:sz w:val="20"/>
                <w:szCs w:val="20"/>
                <w:lang w:val="en-US" w:eastAsia="zh-CN"/>
              </w:rPr>
              <w:t>（5）</w:t>
            </w:r>
            <w:r>
              <w:rPr>
                <w:rFonts w:hint="eastAsia" w:ascii="仿宋" w:hAnsi="仿宋" w:eastAsia="仿宋" w:cs="仿宋"/>
                <w:spacing w:val="6"/>
                <w:sz w:val="20"/>
                <w:szCs w:val="20"/>
                <w:lang w:val="en-US" w:eastAsia="en-US"/>
              </w:rPr>
              <w:t>材料的目的、使用、维护和储存</w:t>
            </w:r>
          </w:p>
          <w:p>
            <w:pPr>
              <w:pStyle w:val="6"/>
              <w:spacing w:before="28" w:line="227" w:lineRule="auto"/>
              <w:ind w:left="113"/>
              <w:rPr>
                <w:rFonts w:hint="eastAsia" w:ascii="仿宋" w:hAnsi="仿宋" w:eastAsia="仿宋" w:cs="仿宋"/>
                <w:spacing w:val="6"/>
                <w:sz w:val="20"/>
                <w:szCs w:val="20"/>
                <w:lang w:val="en-US" w:eastAsia="en-US"/>
              </w:rPr>
            </w:pPr>
            <w:r>
              <w:rPr>
                <w:rFonts w:hint="eastAsia" w:ascii="仿宋" w:hAnsi="仿宋" w:eastAsia="仿宋" w:cs="仿宋"/>
                <w:spacing w:val="6"/>
                <w:sz w:val="20"/>
                <w:szCs w:val="20"/>
                <w:lang w:val="en-US" w:eastAsia="zh-CN"/>
              </w:rPr>
              <w:t>（6）</w:t>
            </w:r>
            <w:r>
              <w:rPr>
                <w:rFonts w:hint="eastAsia" w:ascii="仿宋" w:hAnsi="仿宋" w:eastAsia="仿宋" w:cs="仿宋"/>
                <w:spacing w:val="6"/>
                <w:sz w:val="20"/>
                <w:szCs w:val="20"/>
                <w:lang w:val="en-US" w:eastAsia="en-US"/>
              </w:rPr>
              <w:t>应用绿色材料和回收利用的可持续性措施</w:t>
            </w:r>
          </w:p>
          <w:p>
            <w:pPr>
              <w:pStyle w:val="6"/>
              <w:spacing w:before="28" w:line="227" w:lineRule="auto"/>
              <w:ind w:left="113"/>
              <w:rPr>
                <w:rFonts w:hint="eastAsia" w:ascii="仿宋" w:hAnsi="仿宋" w:eastAsia="仿宋" w:cs="仿宋"/>
                <w:spacing w:val="6"/>
                <w:sz w:val="20"/>
                <w:szCs w:val="20"/>
                <w:lang w:val="en-US" w:eastAsia="en-US"/>
              </w:rPr>
            </w:pPr>
            <w:r>
              <w:rPr>
                <w:rFonts w:hint="eastAsia" w:ascii="仿宋" w:hAnsi="仿宋" w:eastAsia="仿宋" w:cs="仿宋"/>
                <w:spacing w:val="6"/>
                <w:sz w:val="20"/>
                <w:szCs w:val="20"/>
                <w:lang w:val="en-US" w:eastAsia="zh-CN"/>
              </w:rPr>
              <w:t>（7）</w:t>
            </w:r>
            <w:r>
              <w:rPr>
                <w:rFonts w:hint="eastAsia" w:ascii="仿宋" w:hAnsi="仿宋" w:eastAsia="仿宋" w:cs="仿宋"/>
                <w:spacing w:val="6"/>
                <w:sz w:val="20"/>
                <w:szCs w:val="20"/>
                <w:lang w:val="en-US" w:eastAsia="en-US"/>
              </w:rPr>
              <w:t>实际工作中</w:t>
            </w:r>
            <w:r>
              <w:rPr>
                <w:rFonts w:hint="eastAsia" w:ascii="仿宋" w:hAnsi="仿宋" w:eastAsia="仿宋" w:cs="仿宋"/>
                <w:spacing w:val="6"/>
                <w:sz w:val="20"/>
                <w:szCs w:val="20"/>
                <w:lang w:val="en-US" w:eastAsia="zh-CN"/>
              </w:rPr>
              <w:t>能减少</w:t>
            </w:r>
            <w:r>
              <w:rPr>
                <w:rFonts w:hint="eastAsia" w:ascii="仿宋" w:hAnsi="仿宋" w:eastAsia="仿宋" w:cs="仿宋"/>
                <w:spacing w:val="6"/>
                <w:sz w:val="20"/>
                <w:szCs w:val="20"/>
                <w:lang w:val="en-US" w:eastAsia="en-US"/>
              </w:rPr>
              <w:t>浪费和帮助管理成本的方法</w:t>
            </w:r>
          </w:p>
          <w:p>
            <w:pPr>
              <w:pStyle w:val="6"/>
              <w:spacing w:before="28" w:line="227" w:lineRule="auto"/>
              <w:ind w:left="113"/>
              <w:rPr>
                <w:rFonts w:hint="eastAsia" w:ascii="仿宋" w:hAnsi="仿宋" w:eastAsia="仿宋" w:cs="仿宋"/>
                <w:spacing w:val="6"/>
                <w:sz w:val="20"/>
                <w:szCs w:val="20"/>
                <w:lang w:val="en-US" w:eastAsia="en-US"/>
              </w:rPr>
            </w:pPr>
            <w:r>
              <w:rPr>
                <w:rFonts w:hint="eastAsia" w:ascii="仿宋" w:hAnsi="仿宋" w:eastAsia="仿宋" w:cs="仿宋"/>
                <w:spacing w:val="6"/>
                <w:sz w:val="20"/>
                <w:szCs w:val="20"/>
                <w:lang w:val="en-US" w:eastAsia="zh-CN"/>
              </w:rPr>
              <w:t>（8）</w:t>
            </w:r>
            <w:r>
              <w:rPr>
                <w:rFonts w:hint="eastAsia" w:ascii="仿宋" w:hAnsi="仿宋" w:eastAsia="仿宋" w:cs="仿宋"/>
                <w:spacing w:val="6"/>
                <w:sz w:val="20"/>
                <w:szCs w:val="20"/>
                <w:lang w:val="en-US" w:eastAsia="en-US"/>
              </w:rPr>
              <w:t>工作流程和衡量原则</w:t>
            </w:r>
          </w:p>
          <w:p>
            <w:pPr>
              <w:pStyle w:val="6"/>
              <w:spacing w:before="28" w:line="227" w:lineRule="auto"/>
              <w:ind w:left="113"/>
              <w:rPr>
                <w:rFonts w:hint="eastAsia" w:ascii="仿宋" w:hAnsi="仿宋" w:eastAsia="仿宋" w:cs="仿宋"/>
                <w:snapToGrid w:val="0"/>
                <w:color w:val="000000"/>
                <w:kern w:val="0"/>
                <w:sz w:val="24"/>
                <w:szCs w:val="24"/>
                <w:lang w:val="en-US" w:eastAsia="en-US" w:bidi="ar-SA"/>
              </w:rPr>
            </w:pPr>
            <w:r>
              <w:rPr>
                <w:rFonts w:hint="eastAsia" w:ascii="仿宋" w:hAnsi="仿宋" w:eastAsia="仿宋" w:cs="仿宋"/>
                <w:spacing w:val="6"/>
                <w:sz w:val="20"/>
                <w:szCs w:val="20"/>
                <w:lang w:val="en-US" w:eastAsia="zh-CN"/>
              </w:rPr>
              <w:t>（9）</w:t>
            </w:r>
            <w:r>
              <w:rPr>
                <w:rFonts w:hint="eastAsia" w:ascii="仿宋" w:hAnsi="仿宋" w:eastAsia="仿宋" w:cs="仿宋"/>
                <w:spacing w:val="6"/>
                <w:sz w:val="20"/>
                <w:szCs w:val="20"/>
                <w:lang w:val="en-US" w:eastAsia="en-US"/>
              </w:rPr>
              <w:t>在工作实践中，计划、准确、检查和关注细节的重要性</w:t>
            </w:r>
          </w:p>
        </w:tc>
        <w:tc>
          <w:tcPr>
            <w:tcW w:w="1243" w:type="dxa"/>
            <w:vMerge w:val="continue"/>
            <w:tcBorders>
              <w:tl2br w:val="nil"/>
              <w:tr2bl w:val="nil"/>
            </w:tcBorders>
            <w:vAlign w:val="top"/>
          </w:tcPr>
          <w:p>
            <w:pPr>
              <w:kinsoku w:val="0"/>
              <w:autoSpaceDE w:val="0"/>
              <w:autoSpaceDN w:val="0"/>
              <w:adjustRightInd w:val="0"/>
              <w:snapToGrid w:val="0"/>
              <w:spacing w:line="240" w:lineRule="auto"/>
              <w:jc w:val="left"/>
              <w:textAlignment w:val="baseline"/>
              <w:rPr>
                <w:rFonts w:hint="eastAsia" w:ascii="仿宋" w:hAnsi="仿宋" w:eastAsia="仿宋" w:cs="仿宋"/>
                <w:snapToGrid w:val="0"/>
                <w:color w:val="000000"/>
                <w:kern w:val="0"/>
                <w:sz w:val="24"/>
                <w:szCs w:val="24"/>
                <w:lang w:val="en-US" w:eastAsia="en-US"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44" w:hRule="atLeast"/>
        </w:trPr>
        <w:tc>
          <w:tcPr>
            <w:tcW w:w="1225" w:type="dxa"/>
            <w:tcBorders>
              <w:tl2br w:val="nil"/>
              <w:tr2bl w:val="nil"/>
            </w:tcBorders>
            <w:vAlign w:val="top"/>
          </w:tcPr>
          <w:p>
            <w:pPr>
              <w:kinsoku w:val="0"/>
              <w:autoSpaceDE w:val="0"/>
              <w:autoSpaceDN w:val="0"/>
              <w:adjustRightInd w:val="0"/>
              <w:snapToGrid w:val="0"/>
              <w:spacing w:line="265" w:lineRule="auto"/>
              <w:jc w:val="left"/>
              <w:textAlignment w:val="baseline"/>
              <w:rPr>
                <w:rFonts w:hint="eastAsia" w:ascii="仿宋" w:hAnsi="仿宋" w:eastAsia="仿宋" w:cs="仿宋"/>
                <w:snapToGrid w:val="0"/>
                <w:color w:val="000000"/>
                <w:kern w:val="0"/>
                <w:sz w:val="24"/>
                <w:szCs w:val="24"/>
                <w:lang w:val="en-US" w:eastAsia="en-US" w:bidi="ar-SA"/>
              </w:rPr>
            </w:pPr>
          </w:p>
          <w:p>
            <w:pPr>
              <w:kinsoku w:val="0"/>
              <w:autoSpaceDE w:val="0"/>
              <w:autoSpaceDN w:val="0"/>
              <w:adjustRightInd w:val="0"/>
              <w:snapToGrid w:val="0"/>
              <w:spacing w:line="265" w:lineRule="auto"/>
              <w:jc w:val="left"/>
              <w:textAlignment w:val="baseline"/>
              <w:rPr>
                <w:rFonts w:hint="eastAsia" w:ascii="仿宋" w:hAnsi="仿宋" w:eastAsia="仿宋" w:cs="仿宋"/>
                <w:snapToGrid w:val="0"/>
                <w:color w:val="000000"/>
                <w:kern w:val="0"/>
                <w:sz w:val="24"/>
                <w:szCs w:val="24"/>
                <w:lang w:val="en-US" w:eastAsia="en-US" w:bidi="ar-SA"/>
              </w:rPr>
            </w:pPr>
          </w:p>
          <w:p>
            <w:pPr>
              <w:kinsoku w:val="0"/>
              <w:autoSpaceDE w:val="0"/>
              <w:autoSpaceDN w:val="0"/>
              <w:adjustRightInd w:val="0"/>
              <w:snapToGrid w:val="0"/>
              <w:spacing w:line="265" w:lineRule="auto"/>
              <w:jc w:val="left"/>
              <w:textAlignment w:val="baseline"/>
              <w:rPr>
                <w:rFonts w:hint="eastAsia" w:ascii="仿宋" w:hAnsi="仿宋" w:eastAsia="仿宋" w:cs="仿宋"/>
                <w:snapToGrid w:val="0"/>
                <w:color w:val="000000"/>
                <w:kern w:val="0"/>
                <w:sz w:val="24"/>
                <w:szCs w:val="24"/>
                <w:lang w:val="en-US" w:eastAsia="en-US" w:bidi="ar-SA"/>
              </w:rPr>
            </w:pPr>
          </w:p>
          <w:p>
            <w:pPr>
              <w:kinsoku w:val="0"/>
              <w:autoSpaceDE w:val="0"/>
              <w:autoSpaceDN w:val="0"/>
              <w:adjustRightInd w:val="0"/>
              <w:snapToGrid w:val="0"/>
              <w:spacing w:line="265" w:lineRule="auto"/>
              <w:jc w:val="left"/>
              <w:textAlignment w:val="baseline"/>
              <w:rPr>
                <w:rFonts w:hint="eastAsia" w:ascii="仿宋" w:hAnsi="仿宋" w:eastAsia="仿宋" w:cs="仿宋"/>
                <w:snapToGrid w:val="0"/>
                <w:color w:val="000000"/>
                <w:kern w:val="0"/>
                <w:sz w:val="24"/>
                <w:szCs w:val="24"/>
                <w:lang w:val="en-US" w:eastAsia="en-US" w:bidi="ar-SA"/>
              </w:rPr>
            </w:pPr>
          </w:p>
          <w:p>
            <w:pPr>
              <w:kinsoku w:val="0"/>
              <w:autoSpaceDE w:val="0"/>
              <w:autoSpaceDN w:val="0"/>
              <w:adjustRightInd w:val="0"/>
              <w:snapToGrid w:val="0"/>
              <w:spacing w:line="265" w:lineRule="auto"/>
              <w:jc w:val="left"/>
              <w:textAlignment w:val="baseline"/>
              <w:rPr>
                <w:rFonts w:hint="eastAsia" w:ascii="仿宋" w:hAnsi="仿宋" w:eastAsia="仿宋" w:cs="仿宋"/>
                <w:snapToGrid w:val="0"/>
                <w:color w:val="000000"/>
                <w:kern w:val="0"/>
                <w:sz w:val="24"/>
                <w:szCs w:val="24"/>
                <w:lang w:val="en-US" w:eastAsia="en-US" w:bidi="ar-SA"/>
              </w:rPr>
            </w:pPr>
          </w:p>
          <w:p>
            <w:pPr>
              <w:widowControl/>
              <w:kinsoku w:val="0"/>
              <w:autoSpaceDE w:val="0"/>
              <w:autoSpaceDN w:val="0"/>
              <w:adjustRightInd w:val="0"/>
              <w:snapToGrid w:val="0"/>
              <w:spacing w:before="65" w:line="227" w:lineRule="auto"/>
              <w:jc w:val="center"/>
              <w:textAlignment w:val="baseline"/>
              <w:rPr>
                <w:rFonts w:hint="eastAsia" w:ascii="仿宋" w:hAnsi="仿宋" w:eastAsia="仿宋" w:cs="仿宋"/>
                <w:snapToGrid w:val="0"/>
                <w:color w:val="000000"/>
                <w:kern w:val="0"/>
                <w:sz w:val="24"/>
                <w:szCs w:val="24"/>
                <w:lang w:eastAsia="en-US"/>
              </w:rPr>
            </w:pPr>
            <w:r>
              <w:rPr>
                <w:rFonts w:hint="eastAsia" w:ascii="仿宋" w:hAnsi="仿宋" w:eastAsia="仿宋" w:cs="仿宋"/>
                <w:snapToGrid w:val="0"/>
                <w:color w:val="000000"/>
                <w:spacing w:val="7"/>
                <w:kern w:val="0"/>
                <w:sz w:val="20"/>
                <w:szCs w:val="20"/>
                <w:lang w:eastAsia="en-US"/>
              </w:rPr>
              <w:t>基本能力</w:t>
            </w:r>
          </w:p>
        </w:tc>
        <w:tc>
          <w:tcPr>
            <w:tcW w:w="6596" w:type="dxa"/>
            <w:tcBorders>
              <w:tl2br w:val="nil"/>
              <w:tr2bl w:val="nil"/>
            </w:tcBorders>
            <w:vAlign w:val="top"/>
          </w:tcPr>
          <w:p>
            <w:pPr>
              <w:pStyle w:val="6"/>
              <w:spacing w:before="28" w:line="227" w:lineRule="auto"/>
              <w:ind w:left="113"/>
              <w:rPr>
                <w:rFonts w:hint="eastAsia" w:ascii="仿宋" w:hAnsi="仿宋" w:eastAsia="仿宋" w:cs="仿宋"/>
                <w:spacing w:val="6"/>
                <w:sz w:val="20"/>
                <w:szCs w:val="20"/>
                <w:lang w:val="en-US" w:eastAsia="en-US"/>
              </w:rPr>
            </w:pPr>
            <w:r>
              <w:rPr>
                <w:rFonts w:hint="eastAsia" w:ascii="仿宋" w:hAnsi="仿宋" w:eastAsia="仿宋" w:cs="仿宋"/>
                <w:spacing w:val="6"/>
                <w:sz w:val="20"/>
                <w:szCs w:val="20"/>
                <w:lang w:val="en-US" w:eastAsia="zh-CN"/>
              </w:rPr>
              <w:t>（1）</w:t>
            </w:r>
            <w:r>
              <w:rPr>
                <w:rFonts w:hint="eastAsia" w:ascii="仿宋" w:hAnsi="仿宋" w:eastAsia="仿宋" w:cs="仿宋"/>
                <w:spacing w:val="6"/>
                <w:sz w:val="20"/>
                <w:szCs w:val="20"/>
                <w:lang w:val="en-US" w:eastAsia="en-US"/>
              </w:rPr>
              <w:t>阐释客户的要求和管理客户的期望</w:t>
            </w:r>
          </w:p>
          <w:p>
            <w:pPr>
              <w:pStyle w:val="6"/>
              <w:spacing w:before="28" w:line="227" w:lineRule="auto"/>
              <w:ind w:left="113"/>
              <w:rPr>
                <w:rFonts w:hint="eastAsia" w:ascii="仿宋" w:hAnsi="仿宋" w:eastAsia="仿宋" w:cs="仿宋"/>
                <w:spacing w:val="6"/>
                <w:sz w:val="20"/>
                <w:szCs w:val="20"/>
                <w:lang w:val="en-US" w:eastAsia="en-US"/>
              </w:rPr>
            </w:pPr>
            <w:r>
              <w:rPr>
                <w:rFonts w:hint="eastAsia" w:ascii="仿宋" w:hAnsi="仿宋" w:eastAsia="仿宋" w:cs="仿宋"/>
                <w:spacing w:val="6"/>
                <w:sz w:val="20"/>
                <w:szCs w:val="20"/>
                <w:lang w:val="en-US" w:eastAsia="zh-CN"/>
              </w:rPr>
              <w:t>（2）</w:t>
            </w:r>
            <w:r>
              <w:rPr>
                <w:rFonts w:hint="eastAsia" w:ascii="仿宋" w:hAnsi="仿宋" w:eastAsia="仿宋" w:cs="仿宋"/>
                <w:spacing w:val="6"/>
                <w:sz w:val="20"/>
                <w:szCs w:val="20"/>
                <w:lang w:val="en-US" w:eastAsia="en-US"/>
              </w:rPr>
              <w:t>阐释客户的要求， 以便能满足/改进他们的设计和预算要求</w:t>
            </w:r>
          </w:p>
          <w:p>
            <w:pPr>
              <w:pStyle w:val="6"/>
              <w:spacing w:before="28" w:line="227" w:lineRule="auto"/>
              <w:ind w:left="113"/>
              <w:rPr>
                <w:rFonts w:hint="eastAsia" w:ascii="仿宋" w:hAnsi="仿宋" w:eastAsia="仿宋" w:cs="仿宋"/>
                <w:spacing w:val="6"/>
                <w:sz w:val="20"/>
                <w:szCs w:val="20"/>
                <w:lang w:val="en-US" w:eastAsia="en-US"/>
              </w:rPr>
            </w:pPr>
            <w:r>
              <w:rPr>
                <w:rFonts w:hint="eastAsia" w:ascii="仿宋" w:hAnsi="仿宋" w:eastAsia="仿宋" w:cs="仿宋"/>
                <w:spacing w:val="6"/>
                <w:sz w:val="20"/>
                <w:szCs w:val="20"/>
                <w:lang w:val="en-US" w:eastAsia="zh-CN"/>
              </w:rPr>
              <w:t>（3）</w:t>
            </w:r>
            <w:r>
              <w:rPr>
                <w:rFonts w:hint="eastAsia" w:ascii="仿宋" w:hAnsi="仿宋" w:eastAsia="仿宋" w:cs="仿宋"/>
                <w:spacing w:val="6"/>
                <w:sz w:val="20"/>
                <w:szCs w:val="20"/>
                <w:lang w:val="en-US" w:eastAsia="en-US"/>
              </w:rPr>
              <w:t>贡献自己的想法，表现出对创新和改变的开放态度</w:t>
            </w:r>
          </w:p>
          <w:p>
            <w:pPr>
              <w:pStyle w:val="6"/>
              <w:spacing w:before="28" w:line="227" w:lineRule="auto"/>
              <w:ind w:left="113"/>
              <w:rPr>
                <w:rFonts w:hint="eastAsia" w:ascii="仿宋" w:hAnsi="仿宋" w:eastAsia="仿宋" w:cs="仿宋"/>
                <w:spacing w:val="6"/>
                <w:sz w:val="20"/>
                <w:szCs w:val="20"/>
                <w:lang w:val="en-US" w:eastAsia="en-US"/>
              </w:rPr>
            </w:pPr>
            <w:r>
              <w:rPr>
                <w:rFonts w:hint="eastAsia" w:ascii="仿宋" w:hAnsi="仿宋" w:eastAsia="仿宋" w:cs="仿宋"/>
                <w:spacing w:val="6"/>
                <w:sz w:val="20"/>
                <w:szCs w:val="20"/>
                <w:lang w:val="en-US" w:eastAsia="zh-CN"/>
              </w:rPr>
              <w:t>（4）</w:t>
            </w:r>
            <w:r>
              <w:rPr>
                <w:rFonts w:hint="eastAsia" w:ascii="仿宋" w:hAnsi="仿宋" w:eastAsia="仿宋" w:cs="仿宋"/>
                <w:spacing w:val="6"/>
                <w:sz w:val="20"/>
                <w:szCs w:val="20"/>
                <w:lang w:val="en-US" w:eastAsia="en-US"/>
              </w:rPr>
              <w:t>遵守健康、安全、环境标准、规则和规范</w:t>
            </w:r>
          </w:p>
          <w:p>
            <w:pPr>
              <w:pStyle w:val="6"/>
              <w:spacing w:before="28" w:line="227" w:lineRule="auto"/>
              <w:ind w:left="113"/>
              <w:rPr>
                <w:rFonts w:hint="eastAsia" w:ascii="仿宋" w:hAnsi="仿宋" w:eastAsia="仿宋" w:cs="仿宋"/>
                <w:spacing w:val="6"/>
                <w:sz w:val="20"/>
                <w:szCs w:val="20"/>
                <w:lang w:val="en-US" w:eastAsia="en-US"/>
              </w:rPr>
            </w:pPr>
            <w:r>
              <w:rPr>
                <w:rFonts w:hint="eastAsia" w:ascii="仿宋" w:hAnsi="仿宋" w:eastAsia="仿宋" w:cs="仿宋"/>
                <w:spacing w:val="6"/>
                <w:sz w:val="20"/>
                <w:szCs w:val="20"/>
                <w:lang w:val="en-US" w:eastAsia="zh-CN"/>
              </w:rPr>
              <w:t>（5）</w:t>
            </w:r>
            <w:r>
              <w:rPr>
                <w:rFonts w:hint="eastAsia" w:ascii="仿宋" w:hAnsi="仿宋" w:eastAsia="仿宋" w:cs="仿宋"/>
                <w:spacing w:val="6"/>
                <w:sz w:val="20"/>
                <w:szCs w:val="20"/>
                <w:lang w:val="en-US" w:eastAsia="en-US"/>
              </w:rPr>
              <w:t>选择、使用合适的个人防护用具，包括安全鞋、耳朵和眼镜保护措施</w:t>
            </w:r>
          </w:p>
          <w:p>
            <w:pPr>
              <w:pStyle w:val="6"/>
              <w:spacing w:before="28" w:line="227" w:lineRule="auto"/>
              <w:ind w:left="113"/>
              <w:rPr>
                <w:rFonts w:hint="eastAsia" w:ascii="仿宋" w:hAnsi="仿宋" w:eastAsia="仿宋" w:cs="仿宋"/>
                <w:spacing w:val="6"/>
                <w:sz w:val="20"/>
                <w:szCs w:val="20"/>
                <w:lang w:val="en-US" w:eastAsia="en-US"/>
              </w:rPr>
            </w:pPr>
            <w:r>
              <w:rPr>
                <w:rFonts w:hint="eastAsia" w:ascii="仿宋" w:hAnsi="仿宋" w:eastAsia="仿宋" w:cs="仿宋"/>
                <w:spacing w:val="6"/>
                <w:sz w:val="20"/>
                <w:szCs w:val="20"/>
                <w:lang w:val="en-US" w:eastAsia="zh-CN"/>
              </w:rPr>
              <w:t>（6）</w:t>
            </w:r>
            <w:r>
              <w:rPr>
                <w:rFonts w:hint="eastAsia" w:ascii="仿宋" w:hAnsi="仿宋" w:eastAsia="仿宋" w:cs="仿宋"/>
                <w:spacing w:val="6"/>
                <w:sz w:val="20"/>
                <w:szCs w:val="20"/>
                <w:lang w:val="en-US" w:eastAsia="en-US"/>
              </w:rPr>
              <w:t>安全地选择、使用、清洁、维护和储存所有工具和设备</w:t>
            </w:r>
          </w:p>
          <w:p>
            <w:pPr>
              <w:pStyle w:val="6"/>
              <w:spacing w:before="28" w:line="227" w:lineRule="auto"/>
              <w:ind w:left="113"/>
              <w:rPr>
                <w:rFonts w:hint="eastAsia" w:ascii="仿宋" w:hAnsi="仿宋" w:eastAsia="仿宋" w:cs="仿宋"/>
                <w:spacing w:val="6"/>
                <w:sz w:val="20"/>
                <w:szCs w:val="20"/>
                <w:lang w:val="en-US" w:eastAsia="en-US"/>
              </w:rPr>
            </w:pPr>
            <w:r>
              <w:rPr>
                <w:rFonts w:hint="eastAsia" w:ascii="仿宋" w:hAnsi="仿宋" w:eastAsia="仿宋" w:cs="仿宋"/>
                <w:spacing w:val="6"/>
                <w:sz w:val="20"/>
                <w:szCs w:val="20"/>
                <w:lang w:val="en-US" w:eastAsia="zh-CN"/>
              </w:rPr>
              <w:t>（7）</w:t>
            </w:r>
            <w:r>
              <w:rPr>
                <w:rFonts w:hint="eastAsia" w:ascii="仿宋" w:hAnsi="仿宋" w:eastAsia="仿宋" w:cs="仿宋"/>
                <w:spacing w:val="6"/>
                <w:sz w:val="20"/>
                <w:szCs w:val="20"/>
                <w:lang w:val="en-US" w:eastAsia="en-US"/>
              </w:rPr>
              <w:t>安全地选择、使用和储存所有材料</w:t>
            </w:r>
          </w:p>
          <w:p>
            <w:pPr>
              <w:pStyle w:val="6"/>
              <w:spacing w:before="28" w:line="227" w:lineRule="auto"/>
              <w:ind w:left="113"/>
              <w:rPr>
                <w:rFonts w:hint="eastAsia" w:ascii="仿宋" w:hAnsi="仿宋" w:eastAsia="仿宋" w:cs="仿宋"/>
                <w:spacing w:val="6"/>
                <w:sz w:val="20"/>
                <w:szCs w:val="20"/>
                <w:lang w:val="en-US" w:eastAsia="en-US"/>
              </w:rPr>
            </w:pPr>
            <w:r>
              <w:rPr>
                <w:rFonts w:hint="eastAsia" w:ascii="仿宋" w:hAnsi="仿宋" w:eastAsia="仿宋" w:cs="仿宋"/>
                <w:spacing w:val="6"/>
                <w:sz w:val="20"/>
                <w:szCs w:val="20"/>
                <w:lang w:val="en-US" w:eastAsia="zh-CN"/>
              </w:rPr>
              <w:t>（8）</w:t>
            </w:r>
            <w:r>
              <w:rPr>
                <w:rFonts w:hint="eastAsia" w:ascii="仿宋" w:hAnsi="仿宋" w:eastAsia="仿宋" w:cs="仿宋"/>
                <w:spacing w:val="6"/>
                <w:sz w:val="20"/>
                <w:szCs w:val="20"/>
                <w:lang w:val="en-US" w:eastAsia="en-US"/>
              </w:rPr>
              <w:t>计划和保持工作区域效益最大化</w:t>
            </w:r>
          </w:p>
          <w:p>
            <w:pPr>
              <w:pStyle w:val="6"/>
              <w:spacing w:before="28" w:line="227" w:lineRule="auto"/>
              <w:ind w:left="113"/>
              <w:rPr>
                <w:rFonts w:hint="eastAsia" w:ascii="仿宋" w:hAnsi="仿宋" w:eastAsia="仿宋" w:cs="仿宋"/>
                <w:spacing w:val="6"/>
                <w:sz w:val="20"/>
                <w:szCs w:val="20"/>
                <w:lang w:val="en-US" w:eastAsia="en-US"/>
              </w:rPr>
            </w:pPr>
            <w:r>
              <w:rPr>
                <w:rFonts w:hint="eastAsia" w:ascii="仿宋" w:hAnsi="仿宋" w:eastAsia="仿宋" w:cs="仿宋"/>
                <w:spacing w:val="6"/>
                <w:sz w:val="20"/>
                <w:szCs w:val="20"/>
                <w:lang w:val="en-US" w:eastAsia="zh-CN"/>
              </w:rPr>
              <w:t>（9）</w:t>
            </w:r>
            <w:r>
              <w:rPr>
                <w:rFonts w:hint="eastAsia" w:ascii="仿宋" w:hAnsi="仿宋" w:eastAsia="仿宋" w:cs="仿宋"/>
                <w:spacing w:val="6"/>
                <w:sz w:val="20"/>
                <w:szCs w:val="20"/>
                <w:lang w:val="en-US" w:eastAsia="en-US"/>
              </w:rPr>
              <w:t>准确测量</w:t>
            </w:r>
          </w:p>
          <w:p>
            <w:pPr>
              <w:pStyle w:val="6"/>
              <w:spacing w:before="28" w:line="227" w:lineRule="auto"/>
              <w:ind w:left="113"/>
              <w:rPr>
                <w:rFonts w:hint="eastAsia" w:ascii="仿宋" w:hAnsi="仿宋" w:eastAsia="仿宋" w:cs="仿宋"/>
                <w:spacing w:val="6"/>
                <w:sz w:val="20"/>
                <w:szCs w:val="20"/>
                <w:lang w:val="en-US" w:eastAsia="en-US"/>
              </w:rPr>
            </w:pPr>
            <w:r>
              <w:rPr>
                <w:rFonts w:hint="eastAsia" w:ascii="仿宋" w:hAnsi="仿宋" w:eastAsia="仿宋" w:cs="仿宋"/>
                <w:spacing w:val="6"/>
                <w:sz w:val="20"/>
                <w:szCs w:val="20"/>
                <w:lang w:val="en-US" w:eastAsia="zh-CN"/>
              </w:rPr>
              <w:t>（10）</w:t>
            </w:r>
            <w:r>
              <w:rPr>
                <w:rFonts w:hint="eastAsia" w:ascii="仿宋" w:hAnsi="仿宋" w:eastAsia="仿宋" w:cs="仿宋"/>
                <w:spacing w:val="6"/>
                <w:sz w:val="20"/>
                <w:szCs w:val="20"/>
                <w:lang w:val="en-US" w:eastAsia="en-US"/>
              </w:rPr>
              <w:t>高效工作，定期检查进度和成果</w:t>
            </w:r>
          </w:p>
          <w:p>
            <w:pPr>
              <w:pStyle w:val="6"/>
              <w:spacing w:before="28" w:line="227" w:lineRule="auto"/>
              <w:ind w:left="113"/>
              <w:rPr>
                <w:rFonts w:hint="eastAsia" w:ascii="仿宋" w:hAnsi="仿宋" w:eastAsia="仿宋" w:cs="仿宋"/>
                <w:spacing w:val="6"/>
                <w:sz w:val="20"/>
                <w:szCs w:val="20"/>
                <w:lang w:val="en-US" w:eastAsia="en-US"/>
              </w:rPr>
            </w:pPr>
            <w:r>
              <w:rPr>
                <w:rFonts w:hint="eastAsia" w:ascii="仿宋" w:hAnsi="仿宋" w:eastAsia="仿宋" w:cs="仿宋"/>
                <w:spacing w:val="6"/>
                <w:sz w:val="20"/>
                <w:szCs w:val="20"/>
                <w:lang w:val="en-US" w:eastAsia="zh-CN"/>
              </w:rPr>
              <w:t>（11）</w:t>
            </w:r>
            <w:r>
              <w:rPr>
                <w:rFonts w:hint="eastAsia" w:ascii="仿宋" w:hAnsi="仿宋" w:eastAsia="仿宋" w:cs="仿宋"/>
                <w:spacing w:val="6"/>
                <w:sz w:val="20"/>
                <w:szCs w:val="20"/>
                <w:lang w:val="en-US" w:eastAsia="en-US"/>
              </w:rPr>
              <w:t>建立和保持高品质标准和工作流程</w:t>
            </w:r>
          </w:p>
          <w:p>
            <w:pPr>
              <w:pStyle w:val="6"/>
              <w:spacing w:before="28" w:line="227" w:lineRule="auto"/>
              <w:ind w:left="113"/>
              <w:rPr>
                <w:rFonts w:hint="eastAsia" w:ascii="仿宋" w:hAnsi="仿宋" w:eastAsia="仿宋" w:cs="仿宋"/>
                <w:snapToGrid w:val="0"/>
                <w:color w:val="000000"/>
                <w:kern w:val="0"/>
                <w:sz w:val="24"/>
                <w:szCs w:val="24"/>
                <w:lang w:val="en-US" w:eastAsia="en-US" w:bidi="ar-SA"/>
              </w:rPr>
            </w:pPr>
            <w:r>
              <w:rPr>
                <w:rFonts w:hint="eastAsia" w:ascii="仿宋" w:hAnsi="仿宋" w:eastAsia="仿宋" w:cs="仿宋"/>
                <w:spacing w:val="6"/>
                <w:sz w:val="20"/>
                <w:szCs w:val="20"/>
                <w:lang w:val="en-US" w:eastAsia="zh-CN"/>
              </w:rPr>
              <w:t>（12）</w:t>
            </w:r>
            <w:r>
              <w:rPr>
                <w:rFonts w:hint="eastAsia" w:ascii="仿宋" w:hAnsi="仿宋" w:eastAsia="仿宋" w:cs="仿宋"/>
                <w:spacing w:val="6"/>
                <w:sz w:val="20"/>
                <w:szCs w:val="20"/>
                <w:lang w:val="en-US" w:eastAsia="en-US"/>
              </w:rPr>
              <w:t>及时发现问题并解决问题</w:t>
            </w:r>
          </w:p>
        </w:tc>
        <w:tc>
          <w:tcPr>
            <w:tcW w:w="1243" w:type="dxa"/>
            <w:vMerge w:val="continue"/>
            <w:tcBorders>
              <w:tl2br w:val="nil"/>
              <w:tr2bl w:val="nil"/>
            </w:tcBorders>
            <w:vAlign w:val="top"/>
          </w:tcPr>
          <w:p>
            <w:pPr>
              <w:kinsoku w:val="0"/>
              <w:autoSpaceDE w:val="0"/>
              <w:autoSpaceDN w:val="0"/>
              <w:adjustRightInd w:val="0"/>
              <w:snapToGrid w:val="0"/>
              <w:spacing w:line="240" w:lineRule="auto"/>
              <w:jc w:val="left"/>
              <w:textAlignment w:val="baseline"/>
              <w:rPr>
                <w:rFonts w:hint="eastAsia" w:ascii="仿宋" w:hAnsi="仿宋" w:eastAsia="仿宋" w:cs="仿宋"/>
                <w:snapToGrid w:val="0"/>
                <w:color w:val="000000"/>
                <w:kern w:val="0"/>
                <w:sz w:val="24"/>
                <w:szCs w:val="24"/>
                <w:lang w:val="en-US" w:eastAsia="en-US"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 w:hRule="atLeast"/>
        </w:trPr>
        <w:tc>
          <w:tcPr>
            <w:tcW w:w="1225" w:type="dxa"/>
            <w:tcBorders>
              <w:tl2br w:val="nil"/>
              <w:tr2bl w:val="nil"/>
            </w:tcBorders>
            <w:vAlign w:val="top"/>
          </w:tcPr>
          <w:p>
            <w:pPr>
              <w:widowControl/>
              <w:kinsoku w:val="0"/>
              <w:autoSpaceDE w:val="0"/>
              <w:autoSpaceDN w:val="0"/>
              <w:adjustRightInd w:val="0"/>
              <w:snapToGrid w:val="0"/>
              <w:spacing w:before="156" w:line="189" w:lineRule="auto"/>
              <w:ind w:left="569"/>
              <w:jc w:val="center"/>
              <w:textAlignment w:val="baseline"/>
              <w:rPr>
                <w:rFonts w:hint="eastAsia" w:ascii="仿宋" w:hAnsi="仿宋" w:eastAsia="仿宋" w:cs="仿宋"/>
                <w:b/>
                <w:bCs/>
                <w:snapToGrid w:val="0"/>
                <w:color w:val="000000"/>
                <w:spacing w:val="-3"/>
                <w:kern w:val="0"/>
                <w:sz w:val="20"/>
                <w:szCs w:val="20"/>
                <w:lang w:eastAsia="en-US"/>
              </w:rPr>
            </w:pPr>
            <w:r>
              <w:rPr>
                <w:rFonts w:hint="eastAsia" w:ascii="仿宋" w:hAnsi="仿宋" w:eastAsia="仿宋" w:cs="仿宋"/>
                <w:b/>
                <w:bCs/>
                <w:snapToGrid w:val="0"/>
                <w:color w:val="000000"/>
                <w:spacing w:val="-3"/>
                <w:kern w:val="0"/>
                <w:sz w:val="20"/>
                <w:szCs w:val="20"/>
                <w:lang w:eastAsia="en-US"/>
              </w:rPr>
              <w:t>2</w:t>
            </w:r>
          </w:p>
        </w:tc>
        <w:tc>
          <w:tcPr>
            <w:tcW w:w="6596" w:type="dxa"/>
            <w:tcBorders>
              <w:tl2br w:val="nil"/>
              <w:tr2bl w:val="nil"/>
            </w:tcBorders>
            <w:vAlign w:val="top"/>
          </w:tcPr>
          <w:p>
            <w:pPr>
              <w:widowControl/>
              <w:kinsoku w:val="0"/>
              <w:autoSpaceDE w:val="0"/>
              <w:autoSpaceDN w:val="0"/>
              <w:adjustRightInd w:val="0"/>
              <w:snapToGrid w:val="0"/>
              <w:spacing w:before="156" w:line="189" w:lineRule="auto"/>
              <w:ind w:left="569"/>
              <w:jc w:val="center"/>
              <w:textAlignment w:val="baseline"/>
              <w:rPr>
                <w:rFonts w:hint="eastAsia" w:ascii="仿宋" w:hAnsi="仿宋" w:eastAsia="仿宋" w:cs="仿宋"/>
                <w:b/>
                <w:bCs/>
                <w:snapToGrid w:val="0"/>
                <w:color w:val="000000"/>
                <w:spacing w:val="-3"/>
                <w:kern w:val="0"/>
                <w:sz w:val="20"/>
                <w:szCs w:val="20"/>
                <w:lang w:eastAsia="en-US"/>
              </w:rPr>
            </w:pPr>
            <w:r>
              <w:rPr>
                <w:rFonts w:hint="eastAsia" w:ascii="仿宋" w:hAnsi="仿宋" w:eastAsia="仿宋" w:cs="仿宋"/>
                <w:b/>
                <w:bCs/>
                <w:snapToGrid w:val="0"/>
                <w:color w:val="000000"/>
                <w:spacing w:val="-3"/>
                <w:kern w:val="0"/>
                <w:sz w:val="20"/>
                <w:szCs w:val="20"/>
                <w:lang w:eastAsia="en-US"/>
              </w:rPr>
              <w:t>识图能力</w:t>
            </w:r>
          </w:p>
        </w:tc>
        <w:tc>
          <w:tcPr>
            <w:tcW w:w="1243" w:type="dxa"/>
            <w:vMerge w:val="restart"/>
            <w:tcBorders>
              <w:tl2br w:val="nil"/>
              <w:tr2bl w:val="nil"/>
            </w:tcBorders>
            <w:vAlign w:val="top"/>
          </w:tcPr>
          <w:p>
            <w:pPr>
              <w:kinsoku w:val="0"/>
              <w:autoSpaceDE w:val="0"/>
              <w:autoSpaceDN w:val="0"/>
              <w:adjustRightInd w:val="0"/>
              <w:snapToGrid w:val="0"/>
              <w:spacing w:line="251" w:lineRule="auto"/>
              <w:jc w:val="left"/>
              <w:textAlignment w:val="baseline"/>
              <w:rPr>
                <w:rFonts w:hint="eastAsia" w:ascii="仿宋" w:hAnsi="仿宋" w:eastAsia="仿宋" w:cs="仿宋"/>
                <w:snapToGrid w:val="0"/>
                <w:color w:val="000000"/>
                <w:kern w:val="0"/>
                <w:sz w:val="24"/>
                <w:szCs w:val="24"/>
                <w:lang w:val="en-US" w:eastAsia="en-US" w:bidi="ar-SA"/>
              </w:rPr>
            </w:pPr>
          </w:p>
          <w:p>
            <w:pPr>
              <w:kinsoku w:val="0"/>
              <w:autoSpaceDE w:val="0"/>
              <w:autoSpaceDN w:val="0"/>
              <w:adjustRightInd w:val="0"/>
              <w:snapToGrid w:val="0"/>
              <w:spacing w:line="251" w:lineRule="auto"/>
              <w:jc w:val="left"/>
              <w:textAlignment w:val="baseline"/>
              <w:rPr>
                <w:rFonts w:hint="eastAsia" w:ascii="仿宋" w:hAnsi="仿宋" w:eastAsia="仿宋" w:cs="仿宋"/>
                <w:snapToGrid w:val="0"/>
                <w:color w:val="000000"/>
                <w:kern w:val="0"/>
                <w:sz w:val="24"/>
                <w:szCs w:val="24"/>
                <w:lang w:val="en-US" w:eastAsia="en-US" w:bidi="ar-SA"/>
              </w:rPr>
            </w:pPr>
          </w:p>
          <w:p>
            <w:pPr>
              <w:kinsoku w:val="0"/>
              <w:autoSpaceDE w:val="0"/>
              <w:autoSpaceDN w:val="0"/>
              <w:adjustRightInd w:val="0"/>
              <w:snapToGrid w:val="0"/>
              <w:spacing w:line="251" w:lineRule="auto"/>
              <w:jc w:val="left"/>
              <w:textAlignment w:val="baseline"/>
              <w:rPr>
                <w:rFonts w:hint="eastAsia" w:ascii="仿宋" w:hAnsi="仿宋" w:eastAsia="仿宋" w:cs="仿宋"/>
                <w:snapToGrid w:val="0"/>
                <w:color w:val="000000"/>
                <w:kern w:val="0"/>
                <w:sz w:val="24"/>
                <w:szCs w:val="24"/>
                <w:lang w:val="en-US" w:eastAsia="en-US" w:bidi="ar-SA"/>
              </w:rPr>
            </w:pPr>
          </w:p>
          <w:p>
            <w:pPr>
              <w:kinsoku w:val="0"/>
              <w:autoSpaceDE w:val="0"/>
              <w:autoSpaceDN w:val="0"/>
              <w:adjustRightInd w:val="0"/>
              <w:snapToGrid w:val="0"/>
              <w:spacing w:line="252" w:lineRule="auto"/>
              <w:jc w:val="left"/>
              <w:textAlignment w:val="baseline"/>
              <w:rPr>
                <w:rFonts w:hint="eastAsia" w:ascii="仿宋" w:hAnsi="仿宋" w:eastAsia="仿宋" w:cs="仿宋"/>
                <w:snapToGrid w:val="0"/>
                <w:color w:val="000000"/>
                <w:kern w:val="0"/>
                <w:sz w:val="24"/>
                <w:szCs w:val="24"/>
                <w:lang w:val="en-US" w:eastAsia="en-US" w:bidi="ar-SA"/>
              </w:rPr>
            </w:pPr>
          </w:p>
          <w:p>
            <w:pPr>
              <w:kinsoku w:val="0"/>
              <w:autoSpaceDE w:val="0"/>
              <w:autoSpaceDN w:val="0"/>
              <w:adjustRightInd w:val="0"/>
              <w:snapToGrid w:val="0"/>
              <w:spacing w:line="252" w:lineRule="auto"/>
              <w:jc w:val="left"/>
              <w:textAlignment w:val="baseline"/>
              <w:rPr>
                <w:rFonts w:hint="eastAsia" w:ascii="仿宋" w:hAnsi="仿宋" w:eastAsia="仿宋" w:cs="仿宋"/>
                <w:snapToGrid w:val="0"/>
                <w:color w:val="000000"/>
                <w:kern w:val="0"/>
                <w:sz w:val="24"/>
                <w:szCs w:val="24"/>
                <w:lang w:val="en-US" w:eastAsia="en-US" w:bidi="ar-SA"/>
              </w:rPr>
            </w:pPr>
          </w:p>
          <w:p>
            <w:pPr>
              <w:kinsoku w:val="0"/>
              <w:autoSpaceDE w:val="0"/>
              <w:autoSpaceDN w:val="0"/>
              <w:adjustRightInd w:val="0"/>
              <w:snapToGrid w:val="0"/>
              <w:spacing w:line="252" w:lineRule="auto"/>
              <w:jc w:val="left"/>
              <w:textAlignment w:val="baseline"/>
              <w:rPr>
                <w:rFonts w:hint="eastAsia" w:ascii="仿宋" w:hAnsi="仿宋" w:eastAsia="仿宋" w:cs="仿宋"/>
                <w:snapToGrid w:val="0"/>
                <w:color w:val="000000"/>
                <w:kern w:val="0"/>
                <w:sz w:val="24"/>
                <w:szCs w:val="24"/>
                <w:lang w:val="en-US" w:eastAsia="en-US" w:bidi="ar-SA"/>
              </w:rPr>
            </w:pPr>
          </w:p>
          <w:p>
            <w:pPr>
              <w:kinsoku w:val="0"/>
              <w:autoSpaceDE w:val="0"/>
              <w:autoSpaceDN w:val="0"/>
              <w:adjustRightInd w:val="0"/>
              <w:snapToGrid w:val="0"/>
              <w:spacing w:line="252" w:lineRule="auto"/>
              <w:jc w:val="left"/>
              <w:textAlignment w:val="baseline"/>
              <w:rPr>
                <w:rFonts w:hint="eastAsia" w:ascii="仿宋" w:hAnsi="仿宋" w:eastAsia="仿宋" w:cs="仿宋"/>
                <w:snapToGrid w:val="0"/>
                <w:color w:val="000000"/>
                <w:kern w:val="0"/>
                <w:sz w:val="24"/>
                <w:szCs w:val="24"/>
                <w:lang w:val="en-US" w:eastAsia="en-US" w:bidi="ar-SA"/>
              </w:rPr>
            </w:pPr>
          </w:p>
          <w:p>
            <w:pPr>
              <w:kinsoku w:val="0"/>
              <w:autoSpaceDE w:val="0"/>
              <w:autoSpaceDN w:val="0"/>
              <w:adjustRightInd w:val="0"/>
              <w:snapToGrid w:val="0"/>
              <w:spacing w:line="252" w:lineRule="auto"/>
              <w:jc w:val="left"/>
              <w:textAlignment w:val="baseline"/>
              <w:rPr>
                <w:rFonts w:hint="eastAsia" w:ascii="仿宋" w:hAnsi="仿宋" w:eastAsia="仿宋" w:cs="仿宋"/>
                <w:snapToGrid w:val="0"/>
                <w:color w:val="000000"/>
                <w:kern w:val="0"/>
                <w:sz w:val="24"/>
                <w:szCs w:val="24"/>
                <w:lang w:val="en-US" w:eastAsia="en-US" w:bidi="ar-SA"/>
              </w:rPr>
            </w:pPr>
          </w:p>
          <w:p>
            <w:pPr>
              <w:kinsoku w:val="0"/>
              <w:autoSpaceDE w:val="0"/>
              <w:autoSpaceDN w:val="0"/>
              <w:adjustRightInd w:val="0"/>
              <w:snapToGrid w:val="0"/>
              <w:spacing w:line="252" w:lineRule="auto"/>
              <w:jc w:val="left"/>
              <w:textAlignment w:val="baseline"/>
              <w:rPr>
                <w:rFonts w:hint="eastAsia" w:ascii="仿宋" w:hAnsi="仿宋" w:eastAsia="仿宋" w:cs="仿宋"/>
                <w:snapToGrid w:val="0"/>
                <w:color w:val="000000"/>
                <w:kern w:val="0"/>
                <w:sz w:val="24"/>
                <w:szCs w:val="24"/>
                <w:lang w:val="en-US" w:eastAsia="en-US" w:bidi="ar-SA"/>
              </w:rPr>
            </w:pPr>
          </w:p>
          <w:p>
            <w:pPr>
              <w:widowControl/>
              <w:kinsoku w:val="0"/>
              <w:autoSpaceDE w:val="0"/>
              <w:autoSpaceDN w:val="0"/>
              <w:adjustRightInd w:val="0"/>
              <w:snapToGrid w:val="0"/>
              <w:spacing w:before="65" w:line="190" w:lineRule="auto"/>
              <w:ind w:left="537"/>
              <w:jc w:val="left"/>
              <w:textAlignment w:val="baseline"/>
              <w:rPr>
                <w:rFonts w:hint="eastAsia" w:ascii="仿宋" w:hAnsi="仿宋" w:eastAsia="仿宋" w:cs="仿宋"/>
                <w:snapToGrid w:val="0"/>
                <w:color w:val="000000"/>
                <w:kern w:val="0"/>
                <w:sz w:val="24"/>
                <w:szCs w:val="24"/>
                <w:lang w:eastAsia="en-US"/>
              </w:rPr>
            </w:pPr>
            <w:r>
              <w:rPr>
                <w:rFonts w:hint="eastAsia" w:ascii="仿宋" w:hAnsi="仿宋" w:eastAsia="仿宋" w:cs="仿宋"/>
                <w:b/>
                <w:bCs/>
                <w:snapToGrid w:val="0"/>
                <w:color w:val="000000"/>
                <w:spacing w:val="-8"/>
                <w:kern w:val="0"/>
                <w:sz w:val="20"/>
                <w:szCs w:val="20"/>
                <w:lang w:eastAsia="en-US"/>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5" w:hRule="atLeast"/>
        </w:trPr>
        <w:tc>
          <w:tcPr>
            <w:tcW w:w="1225" w:type="dxa"/>
            <w:tcBorders>
              <w:tl2br w:val="nil"/>
              <w:tr2bl w:val="nil"/>
            </w:tcBorders>
            <w:vAlign w:val="top"/>
          </w:tcPr>
          <w:p>
            <w:pPr>
              <w:kinsoku w:val="0"/>
              <w:autoSpaceDE w:val="0"/>
              <w:autoSpaceDN w:val="0"/>
              <w:adjustRightInd w:val="0"/>
              <w:snapToGrid w:val="0"/>
              <w:spacing w:line="260" w:lineRule="auto"/>
              <w:jc w:val="left"/>
              <w:textAlignment w:val="baseline"/>
              <w:rPr>
                <w:rFonts w:hint="eastAsia" w:ascii="仿宋" w:hAnsi="仿宋" w:eastAsia="仿宋" w:cs="仿宋"/>
                <w:snapToGrid w:val="0"/>
                <w:color w:val="000000"/>
                <w:kern w:val="0"/>
                <w:sz w:val="24"/>
                <w:szCs w:val="24"/>
                <w:lang w:val="en-US" w:eastAsia="en-US" w:bidi="ar-SA"/>
              </w:rPr>
            </w:pPr>
          </w:p>
          <w:p>
            <w:pPr>
              <w:kinsoku w:val="0"/>
              <w:autoSpaceDE w:val="0"/>
              <w:autoSpaceDN w:val="0"/>
              <w:adjustRightInd w:val="0"/>
              <w:snapToGrid w:val="0"/>
              <w:spacing w:line="260" w:lineRule="auto"/>
              <w:jc w:val="left"/>
              <w:textAlignment w:val="baseline"/>
              <w:rPr>
                <w:rFonts w:hint="eastAsia" w:ascii="仿宋" w:hAnsi="仿宋" w:eastAsia="仿宋" w:cs="仿宋"/>
                <w:snapToGrid w:val="0"/>
                <w:color w:val="000000"/>
                <w:kern w:val="0"/>
                <w:sz w:val="24"/>
                <w:szCs w:val="24"/>
                <w:lang w:val="en-US" w:eastAsia="en-US" w:bidi="ar-SA"/>
              </w:rPr>
            </w:pPr>
          </w:p>
          <w:p>
            <w:pPr>
              <w:kinsoku w:val="0"/>
              <w:autoSpaceDE w:val="0"/>
              <w:autoSpaceDN w:val="0"/>
              <w:adjustRightInd w:val="0"/>
              <w:snapToGrid w:val="0"/>
              <w:spacing w:line="260" w:lineRule="auto"/>
              <w:jc w:val="left"/>
              <w:textAlignment w:val="baseline"/>
              <w:rPr>
                <w:rFonts w:hint="eastAsia" w:ascii="仿宋" w:hAnsi="仿宋" w:eastAsia="仿宋" w:cs="仿宋"/>
                <w:snapToGrid w:val="0"/>
                <w:color w:val="000000"/>
                <w:kern w:val="0"/>
                <w:sz w:val="24"/>
                <w:szCs w:val="24"/>
                <w:lang w:val="en-US" w:eastAsia="en-US" w:bidi="ar-SA"/>
              </w:rPr>
            </w:pPr>
          </w:p>
          <w:p>
            <w:pPr>
              <w:widowControl/>
              <w:kinsoku w:val="0"/>
              <w:autoSpaceDE w:val="0"/>
              <w:autoSpaceDN w:val="0"/>
              <w:adjustRightInd w:val="0"/>
              <w:snapToGrid w:val="0"/>
              <w:spacing w:before="65" w:line="227" w:lineRule="auto"/>
              <w:ind w:left="196"/>
              <w:jc w:val="left"/>
              <w:textAlignment w:val="baseline"/>
              <w:rPr>
                <w:rFonts w:hint="eastAsia" w:ascii="仿宋" w:hAnsi="仿宋" w:eastAsia="仿宋" w:cs="仿宋"/>
                <w:snapToGrid w:val="0"/>
                <w:color w:val="000000"/>
                <w:kern w:val="0"/>
                <w:sz w:val="24"/>
                <w:szCs w:val="24"/>
                <w:lang w:eastAsia="en-US"/>
              </w:rPr>
            </w:pPr>
            <w:r>
              <w:rPr>
                <w:rFonts w:hint="eastAsia" w:ascii="仿宋" w:hAnsi="仿宋" w:eastAsia="仿宋" w:cs="仿宋"/>
                <w:snapToGrid w:val="0"/>
                <w:color w:val="000000"/>
                <w:spacing w:val="7"/>
                <w:kern w:val="0"/>
                <w:sz w:val="20"/>
                <w:szCs w:val="20"/>
                <w:lang w:eastAsia="en-US"/>
              </w:rPr>
              <w:t>基本知识</w:t>
            </w:r>
          </w:p>
        </w:tc>
        <w:tc>
          <w:tcPr>
            <w:tcW w:w="6596" w:type="dxa"/>
            <w:tcBorders>
              <w:tl2br w:val="nil"/>
              <w:tr2bl w:val="nil"/>
            </w:tcBorders>
            <w:vAlign w:val="top"/>
          </w:tcPr>
          <w:p>
            <w:pPr>
              <w:pStyle w:val="6"/>
              <w:spacing w:before="28" w:line="227" w:lineRule="auto"/>
              <w:ind w:left="113"/>
              <w:rPr>
                <w:rFonts w:hint="eastAsia" w:ascii="仿宋" w:hAnsi="仿宋" w:eastAsia="仿宋" w:cs="仿宋"/>
                <w:spacing w:val="6"/>
                <w:sz w:val="20"/>
                <w:szCs w:val="20"/>
                <w:lang w:val="en-US" w:eastAsia="en-US"/>
              </w:rPr>
            </w:pPr>
            <w:r>
              <w:rPr>
                <w:rFonts w:hint="eastAsia" w:ascii="仿宋" w:hAnsi="仿宋" w:eastAsia="仿宋" w:cs="仿宋"/>
                <w:spacing w:val="6"/>
                <w:sz w:val="20"/>
                <w:szCs w:val="20"/>
                <w:lang w:val="en-US" w:eastAsia="zh-CN"/>
              </w:rPr>
              <w:t>（1）</w:t>
            </w:r>
            <w:r>
              <w:rPr>
                <w:rFonts w:hint="eastAsia" w:ascii="仿宋" w:hAnsi="仿宋" w:eastAsia="仿宋" w:cs="仿宋"/>
                <w:spacing w:val="6"/>
                <w:sz w:val="20"/>
                <w:szCs w:val="20"/>
                <w:lang w:val="en-US" w:eastAsia="en-US"/>
              </w:rPr>
              <w:t>施工图纸中必须包含的基本信息</w:t>
            </w:r>
          </w:p>
          <w:p>
            <w:pPr>
              <w:pStyle w:val="6"/>
              <w:spacing w:before="28" w:line="227" w:lineRule="auto"/>
              <w:ind w:left="113"/>
              <w:rPr>
                <w:rFonts w:hint="eastAsia" w:ascii="仿宋" w:hAnsi="仿宋" w:eastAsia="仿宋" w:cs="仿宋"/>
                <w:spacing w:val="6"/>
                <w:sz w:val="20"/>
                <w:szCs w:val="20"/>
                <w:lang w:val="en-US" w:eastAsia="en-US"/>
              </w:rPr>
            </w:pPr>
            <w:r>
              <w:rPr>
                <w:rFonts w:hint="eastAsia" w:ascii="仿宋" w:hAnsi="仿宋" w:eastAsia="仿宋" w:cs="仿宋"/>
                <w:spacing w:val="6"/>
                <w:sz w:val="20"/>
                <w:szCs w:val="20"/>
                <w:lang w:val="en-US" w:eastAsia="zh-CN"/>
              </w:rPr>
              <w:t>（2）</w:t>
            </w:r>
            <w:r>
              <w:rPr>
                <w:rFonts w:hint="eastAsia" w:ascii="仿宋" w:hAnsi="仿宋" w:eastAsia="仿宋" w:cs="仿宋"/>
                <w:spacing w:val="6"/>
                <w:sz w:val="20"/>
                <w:szCs w:val="20"/>
                <w:lang w:val="en-US" w:eastAsia="en-US"/>
              </w:rPr>
              <w:t>在放样和施工之前，检查缺失信息或者错误、预测和解决问题的重要性</w:t>
            </w:r>
          </w:p>
          <w:p>
            <w:pPr>
              <w:pStyle w:val="6"/>
              <w:spacing w:before="28" w:line="227" w:lineRule="auto"/>
              <w:ind w:left="113"/>
              <w:rPr>
                <w:rFonts w:hint="eastAsia" w:ascii="仿宋" w:hAnsi="仿宋" w:eastAsia="仿宋" w:cs="仿宋"/>
                <w:spacing w:val="6"/>
                <w:sz w:val="20"/>
                <w:szCs w:val="20"/>
                <w:lang w:val="en-US" w:eastAsia="en-US"/>
              </w:rPr>
            </w:pPr>
            <w:r>
              <w:rPr>
                <w:rFonts w:hint="eastAsia" w:ascii="仿宋" w:hAnsi="仿宋" w:eastAsia="仿宋" w:cs="仿宋"/>
                <w:spacing w:val="6"/>
                <w:sz w:val="20"/>
                <w:szCs w:val="20"/>
                <w:lang w:val="en-US" w:eastAsia="zh-CN"/>
              </w:rPr>
              <w:t>（3）</w:t>
            </w:r>
            <w:r>
              <w:rPr>
                <w:rFonts w:hint="eastAsia" w:ascii="仿宋" w:hAnsi="仿宋" w:eastAsia="仿宋" w:cs="仿宋"/>
                <w:spacing w:val="6"/>
                <w:sz w:val="20"/>
                <w:szCs w:val="20"/>
                <w:lang w:val="en-US" w:eastAsia="en-US"/>
              </w:rPr>
              <w:t>几何在施工过程中的角色和作用</w:t>
            </w:r>
          </w:p>
          <w:p>
            <w:pPr>
              <w:pStyle w:val="6"/>
              <w:spacing w:before="28" w:line="227" w:lineRule="auto"/>
              <w:ind w:left="113"/>
              <w:rPr>
                <w:rFonts w:hint="eastAsia" w:ascii="仿宋" w:hAnsi="仿宋" w:eastAsia="仿宋" w:cs="仿宋"/>
                <w:spacing w:val="6"/>
                <w:sz w:val="20"/>
                <w:szCs w:val="20"/>
                <w:lang w:val="en-US" w:eastAsia="en-US"/>
              </w:rPr>
            </w:pPr>
            <w:r>
              <w:rPr>
                <w:rFonts w:hint="eastAsia" w:ascii="仿宋" w:hAnsi="仿宋" w:eastAsia="仿宋" w:cs="仿宋"/>
                <w:spacing w:val="6"/>
                <w:sz w:val="20"/>
                <w:szCs w:val="20"/>
                <w:lang w:val="en-US" w:eastAsia="zh-CN"/>
              </w:rPr>
              <w:t>（4）</w:t>
            </w:r>
            <w:r>
              <w:rPr>
                <w:rFonts w:hint="eastAsia" w:ascii="仿宋" w:hAnsi="仿宋" w:eastAsia="仿宋" w:cs="仿宋"/>
                <w:spacing w:val="6"/>
                <w:sz w:val="20"/>
                <w:szCs w:val="20"/>
                <w:lang w:val="en-US" w:eastAsia="en-US"/>
              </w:rPr>
              <w:t>运算处理过程和问题解决</w:t>
            </w:r>
          </w:p>
          <w:p>
            <w:pPr>
              <w:pStyle w:val="6"/>
              <w:spacing w:before="28" w:line="227" w:lineRule="auto"/>
              <w:ind w:left="113"/>
              <w:rPr>
                <w:rFonts w:hint="eastAsia" w:ascii="仿宋" w:hAnsi="仿宋" w:eastAsia="仿宋" w:cs="仿宋"/>
                <w:spacing w:val="6"/>
                <w:sz w:val="20"/>
                <w:szCs w:val="20"/>
                <w:lang w:val="en-US" w:eastAsia="en-US"/>
              </w:rPr>
            </w:pPr>
            <w:r>
              <w:rPr>
                <w:rFonts w:hint="eastAsia" w:ascii="仿宋" w:hAnsi="仿宋" w:eastAsia="仿宋" w:cs="仿宋"/>
                <w:spacing w:val="6"/>
                <w:sz w:val="20"/>
                <w:szCs w:val="20"/>
                <w:lang w:val="en-US" w:eastAsia="zh-CN"/>
              </w:rPr>
              <w:t>（5）</w:t>
            </w:r>
            <w:r>
              <w:rPr>
                <w:rFonts w:hint="eastAsia" w:ascii="仿宋" w:hAnsi="仿宋" w:eastAsia="仿宋" w:cs="仿宋"/>
                <w:spacing w:val="6"/>
                <w:sz w:val="20"/>
                <w:szCs w:val="20"/>
                <w:lang w:val="en-US" w:eastAsia="en-US"/>
              </w:rPr>
              <w:t>工作过程中常见的问题类型</w:t>
            </w:r>
          </w:p>
          <w:p>
            <w:pPr>
              <w:pStyle w:val="6"/>
              <w:spacing w:before="28" w:line="227" w:lineRule="auto"/>
              <w:ind w:left="113"/>
              <w:rPr>
                <w:rFonts w:hint="eastAsia" w:ascii="仿宋" w:hAnsi="仿宋" w:eastAsia="仿宋" w:cs="仿宋"/>
                <w:snapToGrid w:val="0"/>
                <w:color w:val="000000"/>
                <w:kern w:val="0"/>
                <w:sz w:val="24"/>
                <w:szCs w:val="24"/>
                <w:lang w:val="en-US" w:eastAsia="en-US" w:bidi="ar-SA"/>
              </w:rPr>
            </w:pPr>
            <w:r>
              <w:rPr>
                <w:rFonts w:hint="eastAsia" w:ascii="仿宋" w:hAnsi="仿宋" w:eastAsia="仿宋" w:cs="仿宋"/>
                <w:spacing w:val="6"/>
                <w:sz w:val="20"/>
                <w:szCs w:val="20"/>
                <w:lang w:val="en-US" w:eastAsia="zh-CN"/>
              </w:rPr>
              <w:t>（6）</w:t>
            </w:r>
            <w:r>
              <w:rPr>
                <w:rFonts w:hint="eastAsia" w:ascii="仿宋" w:hAnsi="仿宋" w:eastAsia="仿宋" w:cs="仿宋"/>
                <w:spacing w:val="6"/>
                <w:sz w:val="20"/>
                <w:szCs w:val="20"/>
                <w:lang w:val="en-US" w:eastAsia="en-US"/>
              </w:rPr>
              <w:t>解决问题的诊断方法</w:t>
            </w:r>
          </w:p>
        </w:tc>
        <w:tc>
          <w:tcPr>
            <w:tcW w:w="1243" w:type="dxa"/>
            <w:vMerge w:val="continue"/>
            <w:tcBorders>
              <w:tl2br w:val="nil"/>
              <w:tr2bl w:val="nil"/>
            </w:tcBorders>
            <w:vAlign w:val="top"/>
          </w:tcPr>
          <w:p>
            <w:pPr>
              <w:kinsoku w:val="0"/>
              <w:autoSpaceDE w:val="0"/>
              <w:autoSpaceDN w:val="0"/>
              <w:adjustRightInd w:val="0"/>
              <w:snapToGrid w:val="0"/>
              <w:spacing w:line="240" w:lineRule="auto"/>
              <w:jc w:val="left"/>
              <w:textAlignment w:val="baseline"/>
              <w:rPr>
                <w:rFonts w:hint="eastAsia" w:ascii="仿宋" w:hAnsi="仿宋" w:eastAsia="仿宋" w:cs="仿宋"/>
                <w:snapToGrid w:val="0"/>
                <w:color w:val="000000"/>
                <w:kern w:val="0"/>
                <w:sz w:val="24"/>
                <w:szCs w:val="24"/>
                <w:lang w:val="en-US" w:eastAsia="en-US"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8" w:hRule="atLeast"/>
        </w:trPr>
        <w:tc>
          <w:tcPr>
            <w:tcW w:w="1225" w:type="dxa"/>
            <w:tcBorders>
              <w:tl2br w:val="nil"/>
              <w:tr2bl w:val="nil"/>
            </w:tcBorders>
            <w:vAlign w:val="top"/>
          </w:tcPr>
          <w:p>
            <w:pPr>
              <w:kinsoku w:val="0"/>
              <w:autoSpaceDE w:val="0"/>
              <w:autoSpaceDN w:val="0"/>
              <w:adjustRightInd w:val="0"/>
              <w:snapToGrid w:val="0"/>
              <w:spacing w:line="263" w:lineRule="auto"/>
              <w:jc w:val="left"/>
              <w:textAlignment w:val="baseline"/>
              <w:rPr>
                <w:rFonts w:hint="eastAsia" w:ascii="仿宋" w:hAnsi="仿宋" w:eastAsia="仿宋" w:cs="仿宋"/>
                <w:snapToGrid w:val="0"/>
                <w:color w:val="000000"/>
                <w:kern w:val="0"/>
                <w:sz w:val="24"/>
                <w:szCs w:val="24"/>
                <w:lang w:val="en-US" w:eastAsia="en-US" w:bidi="ar-SA"/>
              </w:rPr>
            </w:pPr>
          </w:p>
          <w:p>
            <w:pPr>
              <w:kinsoku w:val="0"/>
              <w:autoSpaceDE w:val="0"/>
              <w:autoSpaceDN w:val="0"/>
              <w:adjustRightInd w:val="0"/>
              <w:snapToGrid w:val="0"/>
              <w:spacing w:line="263" w:lineRule="auto"/>
              <w:jc w:val="left"/>
              <w:textAlignment w:val="baseline"/>
              <w:rPr>
                <w:rFonts w:hint="eastAsia" w:ascii="仿宋" w:hAnsi="仿宋" w:eastAsia="仿宋" w:cs="仿宋"/>
                <w:snapToGrid w:val="0"/>
                <w:color w:val="000000"/>
                <w:kern w:val="0"/>
                <w:sz w:val="24"/>
                <w:szCs w:val="24"/>
                <w:lang w:val="en-US" w:eastAsia="en-US" w:bidi="ar-SA"/>
              </w:rPr>
            </w:pPr>
          </w:p>
          <w:p>
            <w:pPr>
              <w:kinsoku w:val="0"/>
              <w:autoSpaceDE w:val="0"/>
              <w:autoSpaceDN w:val="0"/>
              <w:adjustRightInd w:val="0"/>
              <w:snapToGrid w:val="0"/>
              <w:spacing w:line="263" w:lineRule="auto"/>
              <w:jc w:val="left"/>
              <w:textAlignment w:val="baseline"/>
              <w:rPr>
                <w:rFonts w:hint="eastAsia" w:ascii="仿宋" w:hAnsi="仿宋" w:eastAsia="仿宋" w:cs="仿宋"/>
                <w:snapToGrid w:val="0"/>
                <w:color w:val="000000"/>
                <w:kern w:val="0"/>
                <w:sz w:val="24"/>
                <w:szCs w:val="24"/>
                <w:lang w:val="en-US" w:eastAsia="en-US" w:bidi="ar-SA"/>
              </w:rPr>
            </w:pPr>
          </w:p>
          <w:p>
            <w:pPr>
              <w:kinsoku w:val="0"/>
              <w:autoSpaceDE w:val="0"/>
              <w:autoSpaceDN w:val="0"/>
              <w:adjustRightInd w:val="0"/>
              <w:snapToGrid w:val="0"/>
              <w:spacing w:line="263" w:lineRule="auto"/>
              <w:jc w:val="left"/>
              <w:textAlignment w:val="baseline"/>
              <w:rPr>
                <w:rFonts w:hint="eastAsia" w:ascii="仿宋" w:hAnsi="仿宋" w:eastAsia="仿宋" w:cs="仿宋"/>
                <w:snapToGrid w:val="0"/>
                <w:color w:val="000000"/>
                <w:kern w:val="0"/>
                <w:sz w:val="24"/>
                <w:szCs w:val="24"/>
                <w:lang w:val="en-US" w:eastAsia="en-US" w:bidi="ar-SA"/>
              </w:rPr>
            </w:pPr>
          </w:p>
          <w:p>
            <w:pPr>
              <w:widowControl/>
              <w:kinsoku w:val="0"/>
              <w:autoSpaceDE w:val="0"/>
              <w:autoSpaceDN w:val="0"/>
              <w:adjustRightInd w:val="0"/>
              <w:snapToGrid w:val="0"/>
              <w:spacing w:before="65" w:line="227" w:lineRule="auto"/>
              <w:ind w:left="196"/>
              <w:jc w:val="left"/>
              <w:textAlignment w:val="baseline"/>
              <w:rPr>
                <w:rFonts w:hint="eastAsia" w:ascii="仿宋" w:hAnsi="仿宋" w:eastAsia="仿宋" w:cs="仿宋"/>
                <w:snapToGrid w:val="0"/>
                <w:color w:val="000000"/>
                <w:kern w:val="0"/>
                <w:sz w:val="24"/>
                <w:szCs w:val="24"/>
                <w:lang w:eastAsia="en-US"/>
              </w:rPr>
            </w:pPr>
            <w:r>
              <w:rPr>
                <w:rFonts w:hint="eastAsia" w:ascii="仿宋" w:hAnsi="仿宋" w:eastAsia="仿宋" w:cs="仿宋"/>
                <w:snapToGrid w:val="0"/>
                <w:color w:val="000000"/>
                <w:spacing w:val="7"/>
                <w:kern w:val="0"/>
                <w:sz w:val="20"/>
                <w:szCs w:val="20"/>
                <w:lang w:eastAsia="en-US"/>
              </w:rPr>
              <w:t>基本能力</w:t>
            </w:r>
          </w:p>
        </w:tc>
        <w:tc>
          <w:tcPr>
            <w:tcW w:w="6596" w:type="dxa"/>
            <w:tcBorders>
              <w:tl2br w:val="nil"/>
              <w:tr2bl w:val="nil"/>
            </w:tcBorders>
            <w:vAlign w:val="top"/>
          </w:tcPr>
          <w:p>
            <w:pPr>
              <w:pStyle w:val="6"/>
              <w:spacing w:before="28" w:line="227" w:lineRule="auto"/>
              <w:ind w:left="113"/>
              <w:rPr>
                <w:rFonts w:hint="eastAsia" w:ascii="仿宋" w:hAnsi="仿宋" w:eastAsia="仿宋" w:cs="仿宋"/>
                <w:spacing w:val="6"/>
                <w:sz w:val="20"/>
                <w:szCs w:val="20"/>
                <w:lang w:val="en-US" w:eastAsia="en-US"/>
              </w:rPr>
            </w:pPr>
            <w:r>
              <w:rPr>
                <w:rFonts w:hint="eastAsia" w:ascii="仿宋" w:hAnsi="仿宋" w:eastAsia="仿宋" w:cs="仿宋"/>
                <w:spacing w:val="6"/>
                <w:sz w:val="20"/>
                <w:szCs w:val="20"/>
                <w:lang w:val="en-US" w:eastAsia="zh-CN"/>
              </w:rPr>
              <w:t>（1）</w:t>
            </w:r>
            <w:r>
              <w:rPr>
                <w:rFonts w:hint="eastAsia" w:ascii="仿宋" w:hAnsi="仿宋" w:eastAsia="仿宋" w:cs="仿宋"/>
                <w:spacing w:val="6"/>
                <w:sz w:val="20"/>
                <w:szCs w:val="20"/>
                <w:lang w:val="en-US" w:eastAsia="en-US"/>
              </w:rPr>
              <w:t>准确解释所有平面图、立面图、剖面图和大样图</w:t>
            </w:r>
          </w:p>
          <w:p>
            <w:pPr>
              <w:pStyle w:val="6"/>
              <w:spacing w:before="28" w:line="227" w:lineRule="auto"/>
              <w:ind w:left="113"/>
              <w:rPr>
                <w:rFonts w:hint="eastAsia" w:ascii="仿宋" w:hAnsi="仿宋" w:eastAsia="仿宋" w:cs="仿宋"/>
                <w:spacing w:val="6"/>
                <w:sz w:val="20"/>
                <w:szCs w:val="20"/>
                <w:lang w:val="en-US" w:eastAsia="en-US"/>
              </w:rPr>
            </w:pPr>
            <w:r>
              <w:rPr>
                <w:rFonts w:hint="eastAsia" w:ascii="仿宋" w:hAnsi="仿宋" w:eastAsia="仿宋" w:cs="仿宋"/>
                <w:spacing w:val="6"/>
                <w:sz w:val="20"/>
                <w:szCs w:val="20"/>
                <w:lang w:val="en-US" w:eastAsia="zh-CN"/>
              </w:rPr>
              <w:t>（2）</w:t>
            </w:r>
            <w:r>
              <w:rPr>
                <w:rFonts w:hint="eastAsia" w:ascii="仿宋" w:hAnsi="仿宋" w:eastAsia="仿宋" w:cs="仿宋"/>
                <w:spacing w:val="6"/>
                <w:sz w:val="20"/>
                <w:szCs w:val="20"/>
                <w:lang w:val="en-US" w:eastAsia="en-US"/>
              </w:rPr>
              <w:t>确定水平和垂直的关键尺寸和所有角度</w:t>
            </w:r>
          </w:p>
          <w:p>
            <w:pPr>
              <w:pStyle w:val="6"/>
              <w:spacing w:before="28" w:line="227" w:lineRule="auto"/>
              <w:ind w:left="113"/>
              <w:rPr>
                <w:rFonts w:hint="eastAsia" w:ascii="仿宋" w:hAnsi="仿宋" w:eastAsia="仿宋" w:cs="仿宋"/>
                <w:spacing w:val="6"/>
                <w:sz w:val="20"/>
                <w:szCs w:val="20"/>
                <w:lang w:val="en-US" w:eastAsia="en-US"/>
              </w:rPr>
            </w:pPr>
            <w:r>
              <w:rPr>
                <w:rFonts w:hint="eastAsia" w:ascii="仿宋" w:hAnsi="仿宋" w:eastAsia="仿宋" w:cs="仿宋"/>
                <w:spacing w:val="6"/>
                <w:sz w:val="20"/>
                <w:szCs w:val="20"/>
                <w:lang w:val="en-US" w:eastAsia="zh-CN"/>
              </w:rPr>
              <w:t>（3）</w:t>
            </w:r>
            <w:r>
              <w:rPr>
                <w:rFonts w:hint="eastAsia" w:ascii="仿宋" w:hAnsi="仿宋" w:eastAsia="仿宋" w:cs="仿宋"/>
                <w:spacing w:val="6"/>
                <w:sz w:val="20"/>
                <w:szCs w:val="20"/>
                <w:lang w:val="en-US" w:eastAsia="en-US"/>
              </w:rPr>
              <w:t>确定曲线工作和灰缝修饰</w:t>
            </w:r>
          </w:p>
          <w:p>
            <w:pPr>
              <w:pStyle w:val="6"/>
              <w:spacing w:before="28" w:line="227" w:lineRule="auto"/>
              <w:ind w:left="113"/>
              <w:rPr>
                <w:rFonts w:hint="eastAsia" w:ascii="仿宋" w:hAnsi="仿宋" w:eastAsia="仿宋" w:cs="仿宋"/>
                <w:spacing w:val="6"/>
                <w:sz w:val="20"/>
                <w:szCs w:val="20"/>
                <w:lang w:val="en-US" w:eastAsia="en-US"/>
              </w:rPr>
            </w:pPr>
            <w:r>
              <w:rPr>
                <w:rFonts w:hint="eastAsia" w:ascii="仿宋" w:hAnsi="仿宋" w:eastAsia="仿宋" w:cs="仿宋"/>
                <w:spacing w:val="6"/>
                <w:sz w:val="20"/>
                <w:szCs w:val="20"/>
                <w:lang w:val="en-US" w:eastAsia="zh-CN"/>
              </w:rPr>
              <w:t>（4）</w:t>
            </w:r>
            <w:r>
              <w:rPr>
                <w:rFonts w:hint="eastAsia" w:ascii="仿宋" w:hAnsi="仿宋" w:eastAsia="仿宋" w:cs="仿宋"/>
                <w:spacing w:val="6"/>
                <w:sz w:val="20"/>
                <w:szCs w:val="20"/>
                <w:lang w:val="en-US" w:eastAsia="en-US"/>
              </w:rPr>
              <w:t>解释所有项目的特点以及它们所要求的建造方法</w:t>
            </w:r>
          </w:p>
          <w:p>
            <w:pPr>
              <w:pStyle w:val="6"/>
              <w:spacing w:before="28" w:line="227" w:lineRule="auto"/>
              <w:ind w:left="113"/>
              <w:rPr>
                <w:rFonts w:hint="eastAsia" w:ascii="仿宋" w:hAnsi="仿宋" w:eastAsia="仿宋" w:cs="仿宋"/>
                <w:spacing w:val="6"/>
                <w:sz w:val="20"/>
                <w:szCs w:val="20"/>
                <w:lang w:val="en-US" w:eastAsia="en-US"/>
              </w:rPr>
            </w:pPr>
            <w:r>
              <w:rPr>
                <w:rFonts w:hint="eastAsia" w:ascii="仿宋" w:hAnsi="仿宋" w:eastAsia="仿宋" w:cs="仿宋"/>
                <w:spacing w:val="6"/>
                <w:sz w:val="20"/>
                <w:szCs w:val="20"/>
                <w:lang w:val="en-US" w:eastAsia="zh-CN"/>
              </w:rPr>
              <w:t>（5）</w:t>
            </w:r>
            <w:r>
              <w:rPr>
                <w:rFonts w:hint="eastAsia" w:ascii="仿宋" w:hAnsi="仿宋" w:eastAsia="仿宋" w:cs="仿宋"/>
                <w:spacing w:val="6"/>
                <w:sz w:val="20"/>
                <w:szCs w:val="20"/>
                <w:lang w:val="en-US" w:eastAsia="en-US"/>
              </w:rPr>
              <w:t>建立任何需要特殊设备或模板的特性</w:t>
            </w:r>
          </w:p>
          <w:p>
            <w:pPr>
              <w:pStyle w:val="6"/>
              <w:spacing w:before="28" w:line="227" w:lineRule="auto"/>
              <w:ind w:left="113"/>
              <w:rPr>
                <w:rFonts w:hint="eastAsia" w:ascii="仿宋" w:hAnsi="仿宋" w:eastAsia="仿宋" w:cs="仿宋"/>
                <w:spacing w:val="6"/>
                <w:sz w:val="20"/>
                <w:szCs w:val="20"/>
                <w:lang w:val="en-US" w:eastAsia="en-US"/>
              </w:rPr>
            </w:pPr>
            <w:r>
              <w:rPr>
                <w:rFonts w:hint="eastAsia" w:ascii="仿宋" w:hAnsi="仿宋" w:eastAsia="仿宋" w:cs="仿宋"/>
                <w:spacing w:val="6"/>
                <w:sz w:val="20"/>
                <w:szCs w:val="20"/>
                <w:lang w:val="en-US" w:eastAsia="zh-CN"/>
              </w:rPr>
              <w:t>（6）</w:t>
            </w:r>
            <w:r>
              <w:rPr>
                <w:rFonts w:hint="eastAsia" w:ascii="仿宋" w:hAnsi="仿宋" w:eastAsia="仿宋" w:cs="仿宋"/>
                <w:spacing w:val="6"/>
                <w:sz w:val="20"/>
                <w:szCs w:val="20"/>
                <w:lang w:val="en-US" w:eastAsia="en-US"/>
              </w:rPr>
              <w:t>识别规定的粘合方式及在修建过程中遵守粘合规则</w:t>
            </w:r>
          </w:p>
          <w:p>
            <w:pPr>
              <w:pStyle w:val="6"/>
              <w:spacing w:before="28" w:line="227" w:lineRule="auto"/>
              <w:ind w:left="113"/>
              <w:rPr>
                <w:rFonts w:hint="eastAsia" w:ascii="仿宋" w:hAnsi="仿宋" w:eastAsia="仿宋" w:cs="仿宋"/>
                <w:spacing w:val="6"/>
                <w:sz w:val="20"/>
                <w:szCs w:val="20"/>
                <w:lang w:val="en-US" w:eastAsia="en-US"/>
              </w:rPr>
            </w:pPr>
            <w:r>
              <w:rPr>
                <w:rFonts w:hint="eastAsia" w:ascii="仿宋" w:hAnsi="仿宋" w:eastAsia="仿宋" w:cs="仿宋"/>
                <w:spacing w:val="6"/>
                <w:sz w:val="20"/>
                <w:szCs w:val="20"/>
                <w:lang w:val="en-US" w:eastAsia="zh-CN"/>
              </w:rPr>
              <w:t>（7）</w:t>
            </w:r>
            <w:r>
              <w:rPr>
                <w:rFonts w:hint="eastAsia" w:ascii="仿宋" w:hAnsi="仿宋" w:eastAsia="仿宋" w:cs="仿宋"/>
                <w:spacing w:val="6"/>
                <w:sz w:val="20"/>
                <w:szCs w:val="20"/>
                <w:lang w:val="en-US" w:eastAsia="en-US"/>
              </w:rPr>
              <w:t>确定需要澄清的绘图错误或者项目</w:t>
            </w:r>
          </w:p>
          <w:p>
            <w:pPr>
              <w:pStyle w:val="6"/>
              <w:spacing w:before="28" w:line="227" w:lineRule="auto"/>
              <w:ind w:left="113"/>
              <w:rPr>
                <w:rFonts w:hint="eastAsia" w:ascii="仿宋" w:hAnsi="仿宋" w:eastAsia="仿宋" w:cs="仿宋"/>
                <w:spacing w:val="6"/>
                <w:sz w:val="20"/>
                <w:szCs w:val="20"/>
                <w:lang w:val="en-US" w:eastAsia="en-US"/>
              </w:rPr>
            </w:pPr>
            <w:r>
              <w:rPr>
                <w:rFonts w:hint="eastAsia" w:ascii="仿宋" w:hAnsi="仿宋" w:eastAsia="仿宋" w:cs="仿宋"/>
                <w:spacing w:val="6"/>
                <w:sz w:val="20"/>
                <w:szCs w:val="20"/>
                <w:lang w:val="en-US" w:eastAsia="zh-CN"/>
              </w:rPr>
              <w:t>（8）</w:t>
            </w:r>
            <w:r>
              <w:rPr>
                <w:rFonts w:hint="eastAsia" w:ascii="仿宋" w:hAnsi="仿宋" w:eastAsia="仿宋" w:cs="仿宋"/>
                <w:spacing w:val="6"/>
                <w:sz w:val="20"/>
                <w:szCs w:val="20"/>
                <w:lang w:val="en-US" w:eastAsia="en-US"/>
              </w:rPr>
              <w:t>确定和检查建造特殊项目所需的材料的数量</w:t>
            </w:r>
          </w:p>
          <w:p>
            <w:pPr>
              <w:pStyle w:val="6"/>
              <w:spacing w:before="28" w:line="227" w:lineRule="auto"/>
              <w:ind w:left="113"/>
              <w:rPr>
                <w:rFonts w:hint="eastAsia" w:ascii="仿宋" w:hAnsi="仿宋" w:eastAsia="仿宋" w:cs="仿宋"/>
                <w:snapToGrid w:val="0"/>
                <w:color w:val="000000"/>
                <w:spacing w:val="6"/>
                <w:kern w:val="0"/>
                <w:sz w:val="24"/>
                <w:szCs w:val="24"/>
                <w:lang w:val="en-US" w:eastAsia="en-US" w:bidi="ar-SA"/>
              </w:rPr>
            </w:pPr>
            <w:r>
              <w:rPr>
                <w:rFonts w:hint="eastAsia" w:ascii="仿宋" w:hAnsi="仿宋" w:eastAsia="仿宋" w:cs="仿宋"/>
                <w:spacing w:val="6"/>
                <w:sz w:val="20"/>
                <w:szCs w:val="20"/>
                <w:lang w:val="en-US" w:eastAsia="zh-CN"/>
              </w:rPr>
              <w:t>（9）</w:t>
            </w:r>
            <w:r>
              <w:rPr>
                <w:rFonts w:hint="eastAsia" w:ascii="仿宋" w:hAnsi="仿宋" w:eastAsia="仿宋" w:cs="仿宋"/>
                <w:spacing w:val="6"/>
                <w:sz w:val="20"/>
                <w:szCs w:val="20"/>
                <w:lang w:val="en-US" w:eastAsia="en-US"/>
              </w:rPr>
              <w:t>生产成本和时间估算  准确测量和计算</w:t>
            </w:r>
          </w:p>
        </w:tc>
        <w:tc>
          <w:tcPr>
            <w:tcW w:w="1243" w:type="dxa"/>
            <w:vMerge w:val="continue"/>
            <w:tcBorders>
              <w:tl2br w:val="nil"/>
              <w:tr2bl w:val="nil"/>
            </w:tcBorders>
            <w:vAlign w:val="top"/>
          </w:tcPr>
          <w:p>
            <w:pPr>
              <w:kinsoku w:val="0"/>
              <w:autoSpaceDE w:val="0"/>
              <w:autoSpaceDN w:val="0"/>
              <w:adjustRightInd w:val="0"/>
              <w:snapToGrid w:val="0"/>
              <w:spacing w:line="240" w:lineRule="auto"/>
              <w:jc w:val="left"/>
              <w:textAlignment w:val="baseline"/>
              <w:rPr>
                <w:rFonts w:hint="eastAsia" w:ascii="仿宋" w:hAnsi="仿宋" w:eastAsia="仿宋" w:cs="仿宋"/>
                <w:snapToGrid w:val="0"/>
                <w:color w:val="000000"/>
                <w:kern w:val="0"/>
                <w:sz w:val="21"/>
                <w:szCs w:val="21"/>
                <w:lang w:val="en-US" w:eastAsia="en-US"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6" w:hRule="atLeast"/>
        </w:trPr>
        <w:tc>
          <w:tcPr>
            <w:tcW w:w="1225" w:type="dxa"/>
            <w:tcBorders>
              <w:tl2br w:val="nil"/>
              <w:tr2bl w:val="nil"/>
            </w:tcBorders>
            <w:vAlign w:val="top"/>
          </w:tcPr>
          <w:p>
            <w:pPr>
              <w:widowControl/>
              <w:kinsoku w:val="0"/>
              <w:autoSpaceDE w:val="0"/>
              <w:autoSpaceDN w:val="0"/>
              <w:adjustRightInd w:val="0"/>
              <w:snapToGrid w:val="0"/>
              <w:spacing w:before="156" w:line="189" w:lineRule="auto"/>
              <w:jc w:val="center"/>
              <w:textAlignment w:val="baseline"/>
              <w:rPr>
                <w:rFonts w:hint="eastAsia" w:ascii="仿宋" w:hAnsi="仿宋" w:eastAsia="仿宋" w:cs="仿宋"/>
                <w:b/>
                <w:bCs/>
                <w:snapToGrid w:val="0"/>
                <w:color w:val="000000"/>
                <w:spacing w:val="-3"/>
                <w:kern w:val="0"/>
                <w:sz w:val="20"/>
                <w:szCs w:val="20"/>
                <w:lang w:val="en-US" w:eastAsia="en-US"/>
              </w:rPr>
            </w:pPr>
            <w:r>
              <w:rPr>
                <w:rFonts w:hint="eastAsia" w:ascii="仿宋" w:hAnsi="仿宋" w:eastAsia="仿宋" w:cs="仿宋"/>
                <w:b/>
                <w:bCs/>
                <w:snapToGrid w:val="0"/>
                <w:color w:val="000000"/>
                <w:spacing w:val="-3"/>
                <w:kern w:val="0"/>
                <w:sz w:val="20"/>
                <w:szCs w:val="20"/>
                <w:lang w:eastAsia="en-US"/>
              </w:rPr>
              <w:t>3</w:t>
            </w:r>
          </w:p>
        </w:tc>
        <w:tc>
          <w:tcPr>
            <w:tcW w:w="6596" w:type="dxa"/>
            <w:tcBorders>
              <w:tl2br w:val="nil"/>
              <w:tr2bl w:val="nil"/>
            </w:tcBorders>
            <w:vAlign w:val="top"/>
          </w:tcPr>
          <w:p>
            <w:pPr>
              <w:widowControl/>
              <w:kinsoku w:val="0"/>
              <w:autoSpaceDE w:val="0"/>
              <w:autoSpaceDN w:val="0"/>
              <w:adjustRightInd w:val="0"/>
              <w:snapToGrid w:val="0"/>
              <w:spacing w:before="156" w:line="189" w:lineRule="auto"/>
              <w:ind w:left="569"/>
              <w:jc w:val="center"/>
              <w:textAlignment w:val="baseline"/>
              <w:rPr>
                <w:rFonts w:hint="eastAsia" w:ascii="仿宋" w:hAnsi="仿宋" w:eastAsia="仿宋" w:cs="仿宋"/>
                <w:b/>
                <w:bCs/>
                <w:snapToGrid w:val="0"/>
                <w:color w:val="000000"/>
                <w:spacing w:val="-3"/>
                <w:kern w:val="0"/>
                <w:sz w:val="20"/>
                <w:szCs w:val="20"/>
                <w:lang w:val="en-US" w:eastAsia="en-US"/>
              </w:rPr>
            </w:pPr>
            <w:r>
              <w:rPr>
                <w:rFonts w:hint="eastAsia" w:ascii="仿宋" w:hAnsi="仿宋" w:eastAsia="仿宋" w:cs="仿宋"/>
                <w:b/>
                <w:bCs/>
                <w:snapToGrid w:val="0"/>
                <w:color w:val="000000"/>
                <w:spacing w:val="-3"/>
                <w:kern w:val="0"/>
                <w:sz w:val="20"/>
                <w:szCs w:val="20"/>
                <w:lang w:eastAsia="en-US"/>
              </w:rPr>
              <w:t>放样和测量能力</w:t>
            </w:r>
          </w:p>
        </w:tc>
        <w:tc>
          <w:tcPr>
            <w:tcW w:w="1243" w:type="dxa"/>
            <w:vMerge w:val="restart"/>
            <w:tcBorders>
              <w:tl2br w:val="nil"/>
              <w:tr2bl w:val="nil"/>
            </w:tcBorders>
            <w:vAlign w:val="center"/>
          </w:tcPr>
          <w:p>
            <w:pPr>
              <w:widowControl/>
              <w:kinsoku w:val="0"/>
              <w:autoSpaceDE w:val="0"/>
              <w:autoSpaceDN w:val="0"/>
              <w:adjustRightInd w:val="0"/>
              <w:snapToGrid w:val="0"/>
              <w:spacing w:before="156" w:line="189" w:lineRule="auto"/>
              <w:ind w:left="569"/>
              <w:jc w:val="both"/>
              <w:textAlignment w:val="baseline"/>
              <w:rPr>
                <w:rFonts w:hint="eastAsia" w:ascii="仿宋" w:hAnsi="仿宋" w:eastAsia="仿宋" w:cs="仿宋"/>
                <w:b/>
                <w:bCs/>
                <w:snapToGrid w:val="0"/>
                <w:color w:val="000000"/>
                <w:spacing w:val="-3"/>
                <w:kern w:val="0"/>
                <w:sz w:val="24"/>
                <w:szCs w:val="24"/>
                <w:lang w:val="en-US" w:eastAsia="en-US"/>
              </w:rPr>
            </w:pPr>
            <w:r>
              <w:rPr>
                <w:rFonts w:hint="eastAsia" w:ascii="仿宋" w:hAnsi="仿宋" w:eastAsia="仿宋" w:cs="仿宋"/>
                <w:b/>
                <w:bCs/>
                <w:snapToGrid w:val="0"/>
                <w:color w:val="000000"/>
                <w:spacing w:val="-8"/>
                <w:kern w:val="0"/>
                <w:sz w:val="20"/>
                <w:szCs w:val="20"/>
                <w:lang w:val="en-US" w:eastAsia="zh-CN"/>
              </w:rPr>
              <w:t>2</w:t>
            </w:r>
            <w:r>
              <w:rPr>
                <w:rFonts w:hint="eastAsia" w:ascii="仿宋" w:hAnsi="仿宋" w:eastAsia="仿宋" w:cs="仿宋"/>
                <w:b/>
                <w:bCs/>
                <w:snapToGrid w:val="0"/>
                <w:color w:val="000000"/>
                <w:spacing w:val="-8"/>
                <w:kern w:val="0"/>
                <w:sz w:val="20"/>
                <w:szCs w:val="20"/>
                <w:lang w:eastAsia="en-US"/>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225" w:type="dxa"/>
            <w:tcBorders>
              <w:tl2br w:val="nil"/>
              <w:tr2bl w:val="nil"/>
            </w:tcBorders>
            <w:vAlign w:val="top"/>
          </w:tcPr>
          <w:p>
            <w:pPr>
              <w:pStyle w:val="6"/>
              <w:spacing w:line="321" w:lineRule="auto"/>
              <w:rPr>
                <w:rFonts w:hint="eastAsia" w:ascii="仿宋" w:hAnsi="仿宋" w:eastAsia="仿宋" w:cs="仿宋"/>
              </w:rPr>
            </w:pPr>
          </w:p>
          <w:p>
            <w:pPr>
              <w:pStyle w:val="6"/>
              <w:spacing w:line="322" w:lineRule="auto"/>
              <w:rPr>
                <w:rFonts w:hint="eastAsia" w:ascii="仿宋" w:hAnsi="仿宋" w:eastAsia="仿宋" w:cs="仿宋"/>
              </w:rPr>
            </w:pPr>
          </w:p>
          <w:p>
            <w:pPr>
              <w:spacing w:before="65" w:line="227" w:lineRule="auto"/>
              <w:ind w:left="196" w:leftChars="0"/>
              <w:rPr>
                <w:rFonts w:hint="eastAsia" w:ascii="仿宋" w:hAnsi="仿宋" w:eastAsia="仿宋" w:cs="仿宋"/>
                <w:kern w:val="2"/>
                <w:sz w:val="20"/>
                <w:szCs w:val="20"/>
                <w:lang w:val="en-US" w:eastAsia="en-US" w:bidi="ar-SA"/>
              </w:rPr>
            </w:pPr>
            <w:r>
              <w:rPr>
                <w:rFonts w:hint="eastAsia" w:ascii="仿宋" w:hAnsi="仿宋" w:eastAsia="仿宋" w:cs="仿宋"/>
                <w:snapToGrid w:val="0"/>
                <w:color w:val="000000"/>
                <w:spacing w:val="7"/>
                <w:kern w:val="0"/>
                <w:sz w:val="20"/>
                <w:szCs w:val="20"/>
                <w:lang w:eastAsia="en-US"/>
              </w:rPr>
              <w:t>基本知识</w:t>
            </w:r>
          </w:p>
        </w:tc>
        <w:tc>
          <w:tcPr>
            <w:tcW w:w="6596" w:type="dxa"/>
            <w:tcBorders>
              <w:tl2br w:val="nil"/>
              <w:tr2bl w:val="nil"/>
            </w:tcBorders>
            <w:vAlign w:val="top"/>
          </w:tcPr>
          <w:p>
            <w:pPr>
              <w:pStyle w:val="6"/>
              <w:spacing w:before="28" w:line="227" w:lineRule="auto"/>
              <w:ind w:left="113"/>
              <w:rPr>
                <w:rFonts w:hint="eastAsia" w:ascii="仿宋" w:hAnsi="仿宋" w:eastAsia="仿宋" w:cs="仿宋"/>
                <w:spacing w:val="6"/>
                <w:sz w:val="20"/>
                <w:szCs w:val="20"/>
              </w:rPr>
            </w:pPr>
            <w:r>
              <w:rPr>
                <w:rFonts w:hint="eastAsia" w:ascii="仿宋" w:hAnsi="仿宋" w:eastAsia="仿宋" w:cs="仿宋"/>
                <w:spacing w:val="6"/>
                <w:sz w:val="20"/>
                <w:szCs w:val="20"/>
                <w:lang w:val="en-US" w:eastAsia="zh-CN"/>
              </w:rPr>
              <w:t>（1）</w:t>
            </w:r>
            <w:r>
              <w:rPr>
                <w:rFonts w:hint="eastAsia" w:ascii="仿宋" w:hAnsi="仿宋" w:eastAsia="仿宋" w:cs="仿宋"/>
                <w:spacing w:val="6"/>
                <w:sz w:val="20"/>
                <w:szCs w:val="20"/>
              </w:rPr>
              <w:t>思考“自上而下”的重要性，以确保在项目开始时可以确定所有特性可被放样</w:t>
            </w:r>
          </w:p>
          <w:p>
            <w:pPr>
              <w:pStyle w:val="6"/>
              <w:spacing w:before="28" w:line="227" w:lineRule="auto"/>
              <w:ind w:left="113"/>
              <w:rPr>
                <w:rFonts w:hint="eastAsia" w:ascii="仿宋" w:hAnsi="仿宋" w:eastAsia="仿宋" w:cs="仿宋"/>
                <w:spacing w:val="6"/>
                <w:sz w:val="20"/>
                <w:szCs w:val="20"/>
              </w:rPr>
            </w:pPr>
            <w:r>
              <w:rPr>
                <w:rFonts w:hint="eastAsia" w:ascii="仿宋" w:hAnsi="仿宋" w:eastAsia="仿宋" w:cs="仿宋"/>
                <w:spacing w:val="6"/>
                <w:sz w:val="20"/>
                <w:szCs w:val="20"/>
                <w:lang w:val="en-US" w:eastAsia="zh-CN"/>
              </w:rPr>
              <w:t>（2）</w:t>
            </w:r>
            <w:r>
              <w:rPr>
                <w:rFonts w:hint="eastAsia" w:ascii="仿宋" w:hAnsi="仿宋" w:eastAsia="仿宋" w:cs="仿宋"/>
                <w:spacing w:val="6"/>
                <w:sz w:val="20"/>
                <w:szCs w:val="20"/>
              </w:rPr>
              <w:t>不正确放样对的企业/组织的影响</w:t>
            </w:r>
          </w:p>
          <w:p>
            <w:pPr>
              <w:pStyle w:val="6"/>
              <w:spacing w:before="28" w:line="227" w:lineRule="auto"/>
              <w:ind w:left="113"/>
              <w:rPr>
                <w:rFonts w:hint="eastAsia" w:ascii="仿宋" w:hAnsi="仿宋" w:eastAsia="仿宋" w:cs="仿宋"/>
                <w:spacing w:val="6"/>
                <w:sz w:val="20"/>
                <w:szCs w:val="20"/>
              </w:rPr>
            </w:pPr>
            <w:r>
              <w:rPr>
                <w:rFonts w:hint="eastAsia" w:ascii="仿宋" w:hAnsi="仿宋" w:eastAsia="仿宋" w:cs="仿宋"/>
                <w:spacing w:val="6"/>
                <w:sz w:val="20"/>
                <w:szCs w:val="20"/>
                <w:lang w:val="en-US" w:eastAsia="zh-CN"/>
              </w:rPr>
              <w:t>（3）</w:t>
            </w:r>
            <w:r>
              <w:rPr>
                <w:rFonts w:hint="eastAsia" w:ascii="仿宋" w:hAnsi="仿宋" w:eastAsia="仿宋" w:cs="仿宋"/>
                <w:spacing w:val="6"/>
                <w:sz w:val="20"/>
                <w:szCs w:val="20"/>
              </w:rPr>
              <w:t>可能对建筑有帮助的模板/建筑辅助设备</w:t>
            </w:r>
          </w:p>
          <w:p>
            <w:pPr>
              <w:pStyle w:val="6"/>
              <w:spacing w:before="28" w:line="227" w:lineRule="auto"/>
              <w:ind w:left="113"/>
              <w:rPr>
                <w:rFonts w:hint="eastAsia" w:ascii="仿宋" w:hAnsi="仿宋" w:eastAsia="仿宋" w:cs="仿宋"/>
                <w:spacing w:val="6"/>
                <w:sz w:val="20"/>
                <w:szCs w:val="20"/>
              </w:rPr>
            </w:pPr>
            <w:r>
              <w:rPr>
                <w:rFonts w:hint="eastAsia" w:ascii="仿宋" w:hAnsi="仿宋" w:eastAsia="仿宋" w:cs="仿宋"/>
                <w:spacing w:val="6"/>
                <w:sz w:val="20"/>
                <w:szCs w:val="20"/>
                <w:lang w:val="en-US" w:eastAsia="zh-CN"/>
              </w:rPr>
              <w:t>（4）</w:t>
            </w:r>
            <w:r>
              <w:rPr>
                <w:rFonts w:hint="eastAsia" w:ascii="仿宋" w:hAnsi="仿宋" w:eastAsia="仿宋" w:cs="仿宋"/>
                <w:spacing w:val="6"/>
                <w:sz w:val="20"/>
                <w:szCs w:val="20"/>
              </w:rPr>
              <w:t>计算有助于测量和检查项目</w:t>
            </w:r>
          </w:p>
          <w:p>
            <w:pPr>
              <w:pStyle w:val="6"/>
              <w:spacing w:before="28" w:line="227" w:lineRule="auto"/>
              <w:ind w:left="113"/>
              <w:rPr>
                <w:rFonts w:hint="eastAsia" w:ascii="仿宋" w:hAnsi="仿宋" w:eastAsia="仿宋" w:cs="仿宋"/>
                <w:kern w:val="2"/>
                <w:sz w:val="20"/>
                <w:szCs w:val="20"/>
                <w:lang w:val="en-US" w:eastAsia="en-US" w:bidi="ar-SA"/>
              </w:rPr>
            </w:pPr>
            <w:r>
              <w:rPr>
                <w:rFonts w:hint="eastAsia" w:ascii="仿宋" w:hAnsi="仿宋" w:eastAsia="仿宋" w:cs="仿宋"/>
                <w:spacing w:val="6"/>
                <w:sz w:val="20"/>
                <w:szCs w:val="20"/>
                <w:lang w:val="en-US" w:eastAsia="zh-CN"/>
              </w:rPr>
              <w:t>（5）</w:t>
            </w:r>
            <w:r>
              <w:rPr>
                <w:rFonts w:hint="eastAsia" w:ascii="仿宋" w:hAnsi="仿宋" w:eastAsia="仿宋" w:cs="仿宋"/>
                <w:spacing w:val="6"/>
                <w:sz w:val="20"/>
                <w:szCs w:val="20"/>
              </w:rPr>
              <w:t>协助项目的几何技术</w:t>
            </w:r>
          </w:p>
        </w:tc>
        <w:tc>
          <w:tcPr>
            <w:tcW w:w="1243" w:type="dxa"/>
            <w:vMerge w:val="continue"/>
            <w:tcBorders>
              <w:tl2br w:val="nil"/>
              <w:tr2bl w:val="nil"/>
            </w:tcBorders>
            <w:vAlign w:val="top"/>
          </w:tcPr>
          <w:p>
            <w:pPr>
              <w:kinsoku w:val="0"/>
              <w:autoSpaceDE w:val="0"/>
              <w:autoSpaceDN w:val="0"/>
              <w:adjustRightInd w:val="0"/>
              <w:snapToGrid w:val="0"/>
              <w:spacing w:line="240" w:lineRule="auto"/>
              <w:jc w:val="left"/>
              <w:textAlignment w:val="baseline"/>
              <w:rPr>
                <w:rFonts w:hint="eastAsia" w:ascii="仿宋" w:hAnsi="仿宋" w:eastAsia="仿宋" w:cs="仿宋"/>
                <w:snapToGrid w:val="0"/>
                <w:color w:val="000000"/>
                <w:kern w:val="0"/>
                <w:sz w:val="21"/>
                <w:szCs w:val="21"/>
                <w:lang w:val="en-US" w:eastAsia="en-US"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8" w:hRule="atLeast"/>
        </w:trPr>
        <w:tc>
          <w:tcPr>
            <w:tcW w:w="1225" w:type="dxa"/>
            <w:tcBorders>
              <w:tl2br w:val="nil"/>
              <w:tr2bl w:val="nil"/>
            </w:tcBorders>
            <w:vAlign w:val="top"/>
          </w:tcPr>
          <w:p>
            <w:pPr>
              <w:pStyle w:val="6"/>
              <w:spacing w:line="296" w:lineRule="auto"/>
              <w:rPr>
                <w:rFonts w:hint="eastAsia" w:ascii="仿宋" w:hAnsi="仿宋" w:eastAsia="仿宋" w:cs="仿宋"/>
              </w:rPr>
            </w:pPr>
          </w:p>
          <w:p>
            <w:pPr>
              <w:pStyle w:val="6"/>
              <w:spacing w:line="296" w:lineRule="auto"/>
              <w:rPr>
                <w:rFonts w:hint="eastAsia" w:ascii="仿宋" w:hAnsi="仿宋" w:eastAsia="仿宋" w:cs="仿宋"/>
              </w:rPr>
            </w:pPr>
          </w:p>
          <w:p>
            <w:pPr>
              <w:pStyle w:val="6"/>
              <w:spacing w:line="297" w:lineRule="auto"/>
              <w:rPr>
                <w:rFonts w:hint="eastAsia" w:ascii="仿宋" w:hAnsi="仿宋" w:eastAsia="仿宋" w:cs="仿宋"/>
              </w:rPr>
            </w:pPr>
          </w:p>
          <w:p>
            <w:pPr>
              <w:pStyle w:val="6"/>
              <w:spacing w:line="297" w:lineRule="auto"/>
              <w:rPr>
                <w:rFonts w:hint="eastAsia" w:ascii="仿宋" w:hAnsi="仿宋" w:eastAsia="仿宋" w:cs="仿宋"/>
              </w:rPr>
            </w:pPr>
          </w:p>
          <w:p>
            <w:pPr>
              <w:spacing w:before="65" w:line="227" w:lineRule="auto"/>
              <w:ind w:left="196" w:leftChars="0"/>
              <w:rPr>
                <w:rFonts w:hint="eastAsia" w:ascii="仿宋" w:hAnsi="仿宋" w:eastAsia="仿宋" w:cs="仿宋"/>
                <w:kern w:val="2"/>
                <w:sz w:val="20"/>
                <w:szCs w:val="20"/>
                <w:lang w:val="en-US" w:eastAsia="en-US" w:bidi="ar-SA"/>
              </w:rPr>
            </w:pPr>
            <w:r>
              <w:rPr>
                <w:rFonts w:hint="eastAsia" w:ascii="仿宋" w:hAnsi="仿宋" w:eastAsia="仿宋" w:cs="仿宋"/>
                <w:snapToGrid w:val="0"/>
                <w:color w:val="000000"/>
                <w:spacing w:val="7"/>
                <w:kern w:val="0"/>
                <w:sz w:val="20"/>
                <w:szCs w:val="20"/>
                <w:lang w:eastAsia="en-US"/>
              </w:rPr>
              <w:t>基本能力</w:t>
            </w:r>
          </w:p>
        </w:tc>
        <w:tc>
          <w:tcPr>
            <w:tcW w:w="6596" w:type="dxa"/>
            <w:tcBorders>
              <w:tl2br w:val="nil"/>
              <w:tr2bl w:val="nil"/>
            </w:tcBorders>
            <w:vAlign w:val="top"/>
          </w:tcPr>
          <w:p>
            <w:pPr>
              <w:pStyle w:val="6"/>
              <w:spacing w:before="28" w:line="227" w:lineRule="auto"/>
              <w:ind w:left="113"/>
              <w:rPr>
                <w:rFonts w:hint="eastAsia" w:ascii="仿宋" w:hAnsi="仿宋" w:eastAsia="仿宋" w:cs="仿宋"/>
                <w:spacing w:val="6"/>
                <w:sz w:val="20"/>
                <w:szCs w:val="20"/>
              </w:rPr>
            </w:pPr>
            <w:r>
              <w:rPr>
                <w:rFonts w:hint="eastAsia" w:ascii="仿宋" w:hAnsi="仿宋" w:eastAsia="仿宋" w:cs="仿宋"/>
                <w:spacing w:val="6"/>
                <w:sz w:val="20"/>
                <w:szCs w:val="20"/>
                <w:lang w:val="en-US" w:eastAsia="zh-CN"/>
              </w:rPr>
              <w:t>（1）</w:t>
            </w:r>
            <w:r>
              <w:rPr>
                <w:rFonts w:hint="eastAsia" w:ascii="仿宋" w:hAnsi="仿宋" w:eastAsia="仿宋" w:cs="仿宋"/>
                <w:spacing w:val="6"/>
                <w:sz w:val="20"/>
                <w:szCs w:val="20"/>
              </w:rPr>
              <w:t>通过对项目检查和思考，及早发现潜在的挑战并采取必要的预防措施</w:t>
            </w:r>
          </w:p>
          <w:p>
            <w:pPr>
              <w:pStyle w:val="6"/>
              <w:spacing w:before="28" w:line="227" w:lineRule="auto"/>
              <w:ind w:left="113"/>
              <w:rPr>
                <w:rFonts w:hint="eastAsia" w:ascii="仿宋" w:hAnsi="仿宋" w:eastAsia="仿宋" w:cs="仿宋"/>
                <w:spacing w:val="6"/>
                <w:sz w:val="20"/>
                <w:szCs w:val="20"/>
              </w:rPr>
            </w:pPr>
            <w:r>
              <w:rPr>
                <w:rFonts w:hint="eastAsia" w:ascii="仿宋" w:hAnsi="仿宋" w:eastAsia="仿宋" w:cs="仿宋"/>
                <w:spacing w:val="6"/>
                <w:sz w:val="20"/>
                <w:szCs w:val="20"/>
                <w:lang w:val="en-US" w:eastAsia="zh-CN"/>
              </w:rPr>
              <w:t>（2）</w:t>
            </w:r>
            <w:r>
              <w:rPr>
                <w:rFonts w:hint="eastAsia" w:ascii="仿宋" w:hAnsi="仿宋" w:eastAsia="仿宋" w:cs="仿宋"/>
                <w:spacing w:val="6"/>
                <w:sz w:val="20"/>
                <w:szCs w:val="20"/>
              </w:rPr>
              <w:t>根据计划和规范，放样项目位置、起点和线形</w:t>
            </w:r>
          </w:p>
          <w:p>
            <w:pPr>
              <w:pStyle w:val="6"/>
              <w:spacing w:before="28" w:line="227" w:lineRule="auto"/>
              <w:ind w:left="113"/>
              <w:rPr>
                <w:rFonts w:hint="eastAsia" w:ascii="仿宋" w:hAnsi="仿宋" w:eastAsia="仿宋" w:cs="仿宋"/>
                <w:spacing w:val="6"/>
                <w:sz w:val="20"/>
                <w:szCs w:val="20"/>
              </w:rPr>
            </w:pPr>
            <w:r>
              <w:rPr>
                <w:rFonts w:hint="eastAsia" w:ascii="仿宋" w:hAnsi="仿宋" w:eastAsia="仿宋" w:cs="仿宋"/>
                <w:spacing w:val="6"/>
                <w:sz w:val="20"/>
                <w:szCs w:val="20"/>
                <w:lang w:val="en-US" w:eastAsia="zh-CN"/>
              </w:rPr>
              <w:t>（3）</w:t>
            </w:r>
            <w:r>
              <w:rPr>
                <w:rFonts w:hint="eastAsia" w:ascii="仿宋" w:hAnsi="仿宋" w:eastAsia="仿宋" w:cs="仿宋"/>
                <w:spacing w:val="6"/>
                <w:sz w:val="20"/>
                <w:szCs w:val="20"/>
              </w:rPr>
              <w:t>放样高技术设计，包括竖砌砖、侧砌砖、倾斜的、弯曲凸、砖墙凹 进、拱门、砖挑头、装饰加固墙</w:t>
            </w:r>
          </w:p>
          <w:p>
            <w:pPr>
              <w:pStyle w:val="6"/>
              <w:spacing w:before="28" w:line="227" w:lineRule="auto"/>
              <w:ind w:left="113"/>
              <w:rPr>
                <w:rFonts w:hint="eastAsia" w:ascii="仿宋" w:hAnsi="仿宋" w:eastAsia="仿宋" w:cs="仿宋"/>
                <w:spacing w:val="6"/>
                <w:sz w:val="20"/>
                <w:szCs w:val="20"/>
              </w:rPr>
            </w:pPr>
            <w:r>
              <w:rPr>
                <w:rFonts w:hint="eastAsia" w:ascii="仿宋" w:hAnsi="仿宋" w:eastAsia="仿宋" w:cs="仿宋"/>
                <w:spacing w:val="6"/>
                <w:sz w:val="20"/>
                <w:szCs w:val="20"/>
                <w:lang w:val="en-US" w:eastAsia="zh-CN"/>
              </w:rPr>
              <w:t>（4）</w:t>
            </w:r>
            <w:r>
              <w:rPr>
                <w:rFonts w:hint="eastAsia" w:ascii="仿宋" w:hAnsi="仿宋" w:eastAsia="仿宋" w:cs="仿宋"/>
                <w:spacing w:val="6"/>
                <w:sz w:val="20"/>
                <w:szCs w:val="20"/>
              </w:rPr>
              <w:t>准确计算图纸尺寸，确保设计放样在允许误差范围内</w:t>
            </w:r>
          </w:p>
          <w:p>
            <w:pPr>
              <w:pStyle w:val="6"/>
              <w:spacing w:before="28" w:line="227" w:lineRule="auto"/>
              <w:ind w:left="113"/>
              <w:rPr>
                <w:rFonts w:hint="eastAsia" w:ascii="仿宋" w:hAnsi="仿宋" w:eastAsia="仿宋" w:cs="仿宋"/>
                <w:spacing w:val="6"/>
                <w:sz w:val="20"/>
                <w:szCs w:val="20"/>
              </w:rPr>
            </w:pPr>
            <w:r>
              <w:rPr>
                <w:rFonts w:hint="eastAsia" w:ascii="仿宋" w:hAnsi="仿宋" w:eastAsia="仿宋" w:cs="仿宋"/>
                <w:spacing w:val="6"/>
                <w:sz w:val="20"/>
                <w:szCs w:val="20"/>
                <w:lang w:val="en-US" w:eastAsia="zh-CN"/>
              </w:rPr>
              <w:t>（5）</w:t>
            </w:r>
            <w:r>
              <w:rPr>
                <w:rFonts w:hint="eastAsia" w:ascii="仿宋" w:hAnsi="仿宋" w:eastAsia="仿宋" w:cs="仿宋"/>
                <w:spacing w:val="6"/>
                <w:sz w:val="20"/>
                <w:szCs w:val="20"/>
              </w:rPr>
              <w:t>检查所有水平和垂直的角度</w:t>
            </w:r>
          </w:p>
          <w:p>
            <w:pPr>
              <w:pStyle w:val="6"/>
              <w:spacing w:before="28" w:line="227" w:lineRule="auto"/>
              <w:ind w:left="113"/>
              <w:rPr>
                <w:rFonts w:hint="eastAsia" w:ascii="仿宋" w:hAnsi="仿宋" w:eastAsia="仿宋" w:cs="仿宋"/>
                <w:spacing w:val="6"/>
                <w:sz w:val="20"/>
                <w:szCs w:val="20"/>
              </w:rPr>
            </w:pPr>
            <w:r>
              <w:rPr>
                <w:rFonts w:hint="eastAsia" w:ascii="仿宋" w:hAnsi="仿宋" w:eastAsia="仿宋" w:cs="仿宋"/>
                <w:spacing w:val="6"/>
                <w:sz w:val="20"/>
                <w:szCs w:val="20"/>
                <w:lang w:val="en-US" w:eastAsia="zh-CN"/>
              </w:rPr>
              <w:t>（6）</w:t>
            </w:r>
            <w:r>
              <w:rPr>
                <w:rFonts w:hint="eastAsia" w:ascii="仿宋" w:hAnsi="仿宋" w:eastAsia="仿宋" w:cs="仿宋"/>
                <w:spacing w:val="6"/>
                <w:sz w:val="20"/>
                <w:szCs w:val="20"/>
              </w:rPr>
              <w:t>砌第一层砖，检查所有角度、曲线和尺寸是否正确</w:t>
            </w:r>
          </w:p>
          <w:p>
            <w:pPr>
              <w:pStyle w:val="6"/>
              <w:spacing w:before="28" w:line="227" w:lineRule="auto"/>
              <w:ind w:left="113"/>
              <w:rPr>
                <w:rFonts w:hint="eastAsia" w:ascii="仿宋" w:hAnsi="仿宋" w:eastAsia="仿宋" w:cs="仿宋"/>
                <w:spacing w:val="6"/>
                <w:sz w:val="20"/>
                <w:szCs w:val="20"/>
              </w:rPr>
            </w:pPr>
            <w:r>
              <w:rPr>
                <w:rFonts w:hint="eastAsia" w:ascii="仿宋" w:hAnsi="仿宋" w:eastAsia="仿宋" w:cs="仿宋"/>
                <w:spacing w:val="6"/>
                <w:sz w:val="20"/>
                <w:szCs w:val="20"/>
                <w:lang w:val="en-US" w:eastAsia="zh-CN"/>
              </w:rPr>
              <w:t>（7）</w:t>
            </w:r>
            <w:r>
              <w:rPr>
                <w:rFonts w:hint="eastAsia" w:ascii="仿宋" w:hAnsi="仿宋" w:eastAsia="仿宋" w:cs="仿宋"/>
                <w:spacing w:val="6"/>
                <w:sz w:val="20"/>
                <w:szCs w:val="20"/>
              </w:rPr>
              <w:t>在建造过程中，生产任何有用的模板/建筑辅助装置</w:t>
            </w:r>
          </w:p>
          <w:p>
            <w:pPr>
              <w:pStyle w:val="6"/>
              <w:spacing w:before="28" w:line="227" w:lineRule="auto"/>
              <w:ind w:left="113"/>
              <w:rPr>
                <w:rFonts w:hint="eastAsia" w:ascii="仿宋" w:hAnsi="仿宋" w:eastAsia="仿宋" w:cs="仿宋"/>
                <w:kern w:val="2"/>
                <w:sz w:val="20"/>
                <w:szCs w:val="20"/>
                <w:lang w:val="en-US" w:eastAsia="en-US" w:bidi="ar-SA"/>
              </w:rPr>
            </w:pPr>
            <w:r>
              <w:rPr>
                <w:rFonts w:hint="eastAsia" w:ascii="仿宋" w:hAnsi="仿宋" w:eastAsia="仿宋" w:cs="仿宋"/>
                <w:spacing w:val="6"/>
                <w:sz w:val="20"/>
                <w:szCs w:val="20"/>
                <w:lang w:val="en-US" w:eastAsia="zh-CN"/>
              </w:rPr>
              <w:t>（8）</w:t>
            </w:r>
            <w:r>
              <w:rPr>
                <w:rFonts w:hint="eastAsia" w:ascii="仿宋" w:hAnsi="仿宋" w:eastAsia="仿宋" w:cs="仿宋"/>
                <w:spacing w:val="6"/>
                <w:sz w:val="20"/>
                <w:szCs w:val="20"/>
              </w:rPr>
              <w:t>放样项目参考基准点</w:t>
            </w:r>
          </w:p>
        </w:tc>
        <w:tc>
          <w:tcPr>
            <w:tcW w:w="1243" w:type="dxa"/>
            <w:vMerge w:val="continue"/>
            <w:tcBorders>
              <w:tl2br w:val="nil"/>
              <w:tr2bl w:val="nil"/>
            </w:tcBorders>
            <w:vAlign w:val="top"/>
          </w:tcPr>
          <w:p>
            <w:pPr>
              <w:kinsoku w:val="0"/>
              <w:autoSpaceDE w:val="0"/>
              <w:autoSpaceDN w:val="0"/>
              <w:adjustRightInd w:val="0"/>
              <w:snapToGrid w:val="0"/>
              <w:spacing w:line="240" w:lineRule="auto"/>
              <w:jc w:val="left"/>
              <w:textAlignment w:val="baseline"/>
              <w:rPr>
                <w:rFonts w:hint="eastAsia" w:ascii="仿宋" w:hAnsi="仿宋" w:eastAsia="仿宋" w:cs="仿宋"/>
                <w:snapToGrid w:val="0"/>
                <w:color w:val="000000"/>
                <w:kern w:val="0"/>
                <w:sz w:val="21"/>
                <w:szCs w:val="21"/>
                <w:lang w:val="en-US" w:eastAsia="en-US"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9" w:hRule="atLeast"/>
        </w:trPr>
        <w:tc>
          <w:tcPr>
            <w:tcW w:w="1225" w:type="dxa"/>
            <w:tcBorders>
              <w:tl2br w:val="nil"/>
              <w:tr2bl w:val="nil"/>
            </w:tcBorders>
            <w:vAlign w:val="top"/>
          </w:tcPr>
          <w:p>
            <w:pPr>
              <w:widowControl/>
              <w:kinsoku w:val="0"/>
              <w:autoSpaceDE w:val="0"/>
              <w:autoSpaceDN w:val="0"/>
              <w:adjustRightInd w:val="0"/>
              <w:snapToGrid w:val="0"/>
              <w:spacing w:before="156" w:line="189" w:lineRule="auto"/>
              <w:ind w:left="569"/>
              <w:jc w:val="both"/>
              <w:textAlignment w:val="baseline"/>
              <w:rPr>
                <w:rFonts w:hint="eastAsia" w:ascii="仿宋" w:hAnsi="仿宋" w:eastAsia="仿宋" w:cs="仿宋"/>
                <w:b/>
                <w:bCs/>
                <w:snapToGrid w:val="0"/>
                <w:color w:val="000000"/>
                <w:spacing w:val="-3"/>
                <w:kern w:val="0"/>
                <w:sz w:val="20"/>
                <w:szCs w:val="20"/>
                <w:lang w:val="en-US" w:eastAsia="en-US"/>
              </w:rPr>
            </w:pPr>
            <w:r>
              <w:rPr>
                <w:rFonts w:hint="eastAsia" w:ascii="仿宋" w:hAnsi="仿宋" w:eastAsia="仿宋" w:cs="仿宋"/>
                <w:b/>
                <w:bCs/>
                <w:snapToGrid w:val="0"/>
                <w:color w:val="000000"/>
                <w:spacing w:val="-3"/>
                <w:kern w:val="0"/>
                <w:sz w:val="20"/>
                <w:szCs w:val="20"/>
                <w:lang w:eastAsia="en-US"/>
              </w:rPr>
              <w:t>4</w:t>
            </w:r>
          </w:p>
        </w:tc>
        <w:tc>
          <w:tcPr>
            <w:tcW w:w="6596" w:type="dxa"/>
            <w:tcBorders>
              <w:tl2br w:val="nil"/>
              <w:tr2bl w:val="nil"/>
            </w:tcBorders>
            <w:vAlign w:val="top"/>
          </w:tcPr>
          <w:p>
            <w:pPr>
              <w:widowControl/>
              <w:kinsoku w:val="0"/>
              <w:autoSpaceDE w:val="0"/>
              <w:autoSpaceDN w:val="0"/>
              <w:adjustRightInd w:val="0"/>
              <w:snapToGrid w:val="0"/>
              <w:spacing w:before="156" w:line="189" w:lineRule="auto"/>
              <w:ind w:left="569"/>
              <w:jc w:val="center"/>
              <w:textAlignment w:val="baseline"/>
              <w:rPr>
                <w:rFonts w:hint="eastAsia" w:ascii="仿宋" w:hAnsi="仿宋" w:eastAsia="仿宋" w:cs="仿宋"/>
                <w:b/>
                <w:bCs/>
                <w:snapToGrid w:val="0"/>
                <w:color w:val="000000"/>
                <w:spacing w:val="-3"/>
                <w:kern w:val="0"/>
                <w:sz w:val="20"/>
                <w:szCs w:val="20"/>
                <w:lang w:val="en-US" w:eastAsia="en-US"/>
              </w:rPr>
            </w:pPr>
            <w:r>
              <w:rPr>
                <w:rFonts w:hint="eastAsia" w:ascii="仿宋" w:hAnsi="仿宋" w:eastAsia="仿宋" w:cs="仿宋"/>
                <w:b/>
                <w:bCs/>
                <w:snapToGrid w:val="0"/>
                <w:color w:val="000000"/>
                <w:spacing w:val="-3"/>
                <w:kern w:val="0"/>
                <w:sz w:val="20"/>
                <w:szCs w:val="20"/>
                <w:lang w:eastAsia="en-US"/>
              </w:rPr>
              <w:t>建造能力</w:t>
            </w:r>
          </w:p>
        </w:tc>
        <w:tc>
          <w:tcPr>
            <w:tcW w:w="1243" w:type="dxa"/>
            <w:vMerge w:val="restart"/>
            <w:tcBorders>
              <w:tl2br w:val="nil"/>
              <w:tr2bl w:val="nil"/>
            </w:tcBorders>
            <w:vAlign w:val="center"/>
          </w:tcPr>
          <w:p>
            <w:pPr>
              <w:kinsoku w:val="0"/>
              <w:autoSpaceDE w:val="0"/>
              <w:autoSpaceDN w:val="0"/>
              <w:adjustRightInd w:val="0"/>
              <w:snapToGrid w:val="0"/>
              <w:spacing w:line="240" w:lineRule="auto"/>
              <w:jc w:val="center"/>
              <w:textAlignment w:val="baseline"/>
              <w:rPr>
                <w:rFonts w:hint="eastAsia" w:ascii="仿宋" w:hAnsi="仿宋" w:eastAsia="仿宋" w:cs="仿宋"/>
                <w:snapToGrid w:val="0"/>
                <w:color w:val="000000"/>
                <w:kern w:val="0"/>
                <w:sz w:val="21"/>
                <w:szCs w:val="21"/>
                <w:lang w:val="en-US" w:eastAsia="en-US" w:bidi="ar-SA"/>
              </w:rPr>
            </w:pPr>
            <w:r>
              <w:rPr>
                <w:rFonts w:hint="eastAsia" w:ascii="仿宋" w:hAnsi="仿宋" w:eastAsia="仿宋" w:cs="仿宋"/>
                <w:b/>
                <w:bCs/>
                <w:snapToGrid w:val="0"/>
                <w:color w:val="000000"/>
                <w:spacing w:val="-8"/>
                <w:kern w:val="0"/>
                <w:sz w:val="20"/>
                <w:szCs w:val="20"/>
                <w:lang w:val="en-US" w:eastAsia="zh-CN"/>
              </w:rPr>
              <w:t>4</w:t>
            </w:r>
            <w:r>
              <w:rPr>
                <w:rFonts w:hint="eastAsia" w:ascii="仿宋" w:hAnsi="仿宋" w:eastAsia="仿宋" w:cs="仿宋"/>
                <w:b/>
                <w:bCs/>
                <w:snapToGrid w:val="0"/>
                <w:color w:val="000000"/>
                <w:spacing w:val="-8"/>
                <w:kern w:val="0"/>
                <w:sz w:val="20"/>
                <w:szCs w:val="20"/>
                <w:lang w:val="en-US" w:eastAsia="en-US"/>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96" w:hRule="atLeast"/>
        </w:trPr>
        <w:tc>
          <w:tcPr>
            <w:tcW w:w="1225" w:type="dxa"/>
            <w:tcBorders>
              <w:tl2br w:val="nil"/>
              <w:tr2bl w:val="nil"/>
            </w:tcBorders>
            <w:vAlign w:val="top"/>
          </w:tcPr>
          <w:p>
            <w:pPr>
              <w:pStyle w:val="6"/>
              <w:spacing w:line="254" w:lineRule="auto"/>
              <w:rPr>
                <w:rFonts w:hint="eastAsia" w:ascii="仿宋" w:hAnsi="仿宋" w:eastAsia="仿宋" w:cs="仿宋"/>
              </w:rPr>
            </w:pPr>
          </w:p>
          <w:p>
            <w:pPr>
              <w:pStyle w:val="6"/>
              <w:spacing w:line="254" w:lineRule="auto"/>
              <w:rPr>
                <w:rFonts w:hint="eastAsia" w:ascii="仿宋" w:hAnsi="仿宋" w:eastAsia="仿宋" w:cs="仿宋"/>
              </w:rPr>
            </w:pPr>
          </w:p>
          <w:p>
            <w:pPr>
              <w:spacing w:before="65" w:line="227" w:lineRule="auto"/>
              <w:ind w:left="196" w:leftChars="0"/>
              <w:rPr>
                <w:rFonts w:hint="eastAsia" w:ascii="仿宋" w:hAnsi="仿宋" w:eastAsia="仿宋" w:cs="仿宋"/>
                <w:kern w:val="2"/>
                <w:sz w:val="20"/>
                <w:szCs w:val="20"/>
                <w:lang w:val="en-US" w:eastAsia="en-US" w:bidi="ar-SA"/>
              </w:rPr>
            </w:pPr>
            <w:r>
              <w:rPr>
                <w:rFonts w:hint="eastAsia" w:ascii="仿宋" w:hAnsi="仿宋" w:eastAsia="仿宋" w:cs="仿宋"/>
                <w:snapToGrid w:val="0"/>
                <w:color w:val="000000"/>
                <w:spacing w:val="7"/>
                <w:kern w:val="0"/>
                <w:sz w:val="20"/>
                <w:szCs w:val="20"/>
                <w:lang w:eastAsia="en-US"/>
              </w:rPr>
              <w:t>基本知识</w:t>
            </w:r>
          </w:p>
        </w:tc>
        <w:tc>
          <w:tcPr>
            <w:tcW w:w="6596" w:type="dxa"/>
            <w:tcBorders>
              <w:tl2br w:val="nil"/>
              <w:tr2bl w:val="nil"/>
            </w:tcBorders>
            <w:vAlign w:val="top"/>
          </w:tcPr>
          <w:p>
            <w:pPr>
              <w:pStyle w:val="6"/>
              <w:spacing w:before="28" w:line="227" w:lineRule="auto"/>
              <w:ind w:left="113"/>
              <w:rPr>
                <w:rFonts w:hint="eastAsia" w:ascii="仿宋" w:hAnsi="仿宋" w:eastAsia="仿宋" w:cs="仿宋"/>
                <w:spacing w:val="6"/>
                <w:sz w:val="20"/>
                <w:szCs w:val="20"/>
              </w:rPr>
            </w:pPr>
            <w:r>
              <w:rPr>
                <w:rFonts w:hint="eastAsia" w:ascii="仿宋" w:hAnsi="仿宋" w:eastAsia="仿宋" w:cs="仿宋"/>
                <w:spacing w:val="6"/>
                <w:sz w:val="20"/>
                <w:szCs w:val="20"/>
                <w:lang w:val="en-US" w:eastAsia="zh-CN"/>
              </w:rPr>
              <w:t>（1）</w:t>
            </w:r>
            <w:r>
              <w:rPr>
                <w:rFonts w:hint="eastAsia" w:ascii="仿宋" w:hAnsi="仿宋" w:eastAsia="仿宋" w:cs="仿宋"/>
                <w:spacing w:val="6"/>
                <w:sz w:val="20"/>
                <w:szCs w:val="20"/>
              </w:rPr>
              <w:t>健康、安全、环境要求对项目的影响</w:t>
            </w:r>
          </w:p>
          <w:p>
            <w:pPr>
              <w:pStyle w:val="6"/>
              <w:spacing w:before="28" w:line="227" w:lineRule="auto"/>
              <w:ind w:left="113"/>
              <w:rPr>
                <w:rFonts w:hint="eastAsia" w:ascii="仿宋" w:hAnsi="仿宋" w:eastAsia="仿宋" w:cs="仿宋"/>
                <w:spacing w:val="6"/>
                <w:sz w:val="20"/>
                <w:szCs w:val="20"/>
              </w:rPr>
            </w:pPr>
            <w:r>
              <w:rPr>
                <w:rFonts w:hint="eastAsia" w:ascii="仿宋" w:hAnsi="仿宋" w:eastAsia="仿宋" w:cs="仿宋"/>
                <w:spacing w:val="6"/>
                <w:sz w:val="20"/>
                <w:szCs w:val="20"/>
                <w:lang w:val="en-US" w:eastAsia="zh-CN"/>
              </w:rPr>
              <w:t>（2）</w:t>
            </w:r>
            <w:r>
              <w:rPr>
                <w:rFonts w:hint="eastAsia" w:ascii="仿宋" w:hAnsi="仿宋" w:eastAsia="仿宋" w:cs="仿宋"/>
                <w:spacing w:val="6"/>
                <w:sz w:val="20"/>
                <w:szCs w:val="20"/>
              </w:rPr>
              <w:t>砖砌层十字接缝的应用</w:t>
            </w:r>
          </w:p>
          <w:p>
            <w:pPr>
              <w:pStyle w:val="6"/>
              <w:spacing w:before="28" w:line="227" w:lineRule="auto"/>
              <w:ind w:left="113"/>
              <w:rPr>
                <w:rFonts w:hint="eastAsia" w:ascii="仿宋" w:hAnsi="仿宋" w:eastAsia="仿宋" w:cs="仿宋"/>
                <w:spacing w:val="6"/>
                <w:sz w:val="20"/>
                <w:szCs w:val="20"/>
              </w:rPr>
            </w:pPr>
            <w:r>
              <w:rPr>
                <w:rFonts w:hint="eastAsia" w:ascii="仿宋" w:hAnsi="仿宋" w:eastAsia="仿宋" w:cs="仿宋"/>
                <w:spacing w:val="6"/>
                <w:sz w:val="20"/>
                <w:szCs w:val="20"/>
                <w:lang w:val="en-US" w:eastAsia="zh-CN"/>
              </w:rPr>
              <w:t>（3）</w:t>
            </w:r>
            <w:r>
              <w:rPr>
                <w:rFonts w:hint="eastAsia" w:ascii="仿宋" w:hAnsi="仿宋" w:eastAsia="仿宋" w:cs="仿宋"/>
                <w:spacing w:val="6"/>
                <w:sz w:val="20"/>
                <w:szCs w:val="20"/>
              </w:rPr>
              <w:t>精确切割和铺设砖和砌块， 以构成华丽特性和细节</w:t>
            </w:r>
          </w:p>
          <w:p>
            <w:pPr>
              <w:pStyle w:val="6"/>
              <w:spacing w:before="28" w:line="227" w:lineRule="auto"/>
              <w:ind w:left="113"/>
              <w:rPr>
                <w:rFonts w:hint="eastAsia" w:ascii="仿宋" w:hAnsi="仿宋" w:eastAsia="仿宋" w:cs="仿宋"/>
                <w:spacing w:val="6"/>
                <w:sz w:val="20"/>
                <w:szCs w:val="20"/>
              </w:rPr>
            </w:pPr>
            <w:r>
              <w:rPr>
                <w:rFonts w:hint="eastAsia" w:ascii="仿宋" w:hAnsi="仿宋" w:eastAsia="仿宋" w:cs="仿宋"/>
                <w:spacing w:val="6"/>
                <w:sz w:val="20"/>
                <w:szCs w:val="20"/>
                <w:lang w:val="en-US" w:eastAsia="zh-CN"/>
              </w:rPr>
              <w:t>（4）</w:t>
            </w:r>
            <w:r>
              <w:rPr>
                <w:rFonts w:hint="eastAsia" w:ascii="仿宋" w:hAnsi="仿宋" w:eastAsia="仿宋" w:cs="仿宋"/>
                <w:spacing w:val="6"/>
                <w:sz w:val="20"/>
                <w:szCs w:val="20"/>
              </w:rPr>
              <w:t>不同材料使用手工或机械切割技术</w:t>
            </w:r>
          </w:p>
          <w:p>
            <w:pPr>
              <w:pStyle w:val="6"/>
              <w:spacing w:before="28" w:line="227" w:lineRule="auto"/>
              <w:ind w:left="113"/>
              <w:rPr>
                <w:rFonts w:hint="eastAsia" w:ascii="仿宋" w:hAnsi="仿宋" w:eastAsia="仿宋" w:cs="仿宋"/>
                <w:spacing w:val="6"/>
                <w:sz w:val="20"/>
                <w:szCs w:val="20"/>
                <w:lang w:val="en-US" w:eastAsia="en-US"/>
              </w:rPr>
            </w:pPr>
            <w:r>
              <w:rPr>
                <w:rFonts w:hint="eastAsia" w:ascii="仿宋" w:hAnsi="仿宋" w:eastAsia="仿宋" w:cs="仿宋"/>
                <w:spacing w:val="6"/>
                <w:sz w:val="20"/>
                <w:szCs w:val="20"/>
                <w:lang w:val="en-US" w:eastAsia="zh-CN"/>
              </w:rPr>
              <w:t>（5）</w:t>
            </w:r>
            <w:r>
              <w:rPr>
                <w:rFonts w:hint="eastAsia" w:ascii="仿宋" w:hAnsi="仿宋" w:eastAsia="仿宋" w:cs="仿宋"/>
                <w:spacing w:val="6"/>
                <w:sz w:val="20"/>
                <w:szCs w:val="20"/>
              </w:rPr>
              <w:t>在正确的位置上定位和铺砖</w:t>
            </w:r>
          </w:p>
        </w:tc>
        <w:tc>
          <w:tcPr>
            <w:tcW w:w="1243" w:type="dxa"/>
            <w:vMerge w:val="continue"/>
            <w:tcBorders>
              <w:tl2br w:val="nil"/>
              <w:tr2bl w:val="nil"/>
            </w:tcBorders>
            <w:vAlign w:val="top"/>
          </w:tcPr>
          <w:p>
            <w:pPr>
              <w:kinsoku w:val="0"/>
              <w:autoSpaceDE w:val="0"/>
              <w:autoSpaceDN w:val="0"/>
              <w:adjustRightInd w:val="0"/>
              <w:snapToGrid w:val="0"/>
              <w:spacing w:line="240" w:lineRule="auto"/>
              <w:jc w:val="left"/>
              <w:textAlignment w:val="baseline"/>
              <w:rPr>
                <w:rFonts w:hint="eastAsia" w:ascii="仿宋" w:hAnsi="仿宋" w:eastAsia="仿宋" w:cs="仿宋"/>
                <w:snapToGrid w:val="0"/>
                <w:color w:val="000000"/>
                <w:kern w:val="0"/>
                <w:sz w:val="21"/>
                <w:szCs w:val="21"/>
                <w:lang w:val="en-US" w:eastAsia="en-US"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8" w:hRule="atLeast"/>
        </w:trPr>
        <w:tc>
          <w:tcPr>
            <w:tcW w:w="1225" w:type="dxa"/>
            <w:tcBorders>
              <w:tl2br w:val="nil"/>
              <w:tr2bl w:val="nil"/>
            </w:tcBorders>
            <w:vAlign w:val="top"/>
          </w:tcPr>
          <w:p>
            <w:pPr>
              <w:pStyle w:val="6"/>
              <w:spacing w:line="266" w:lineRule="auto"/>
              <w:rPr>
                <w:rFonts w:hint="eastAsia" w:ascii="仿宋" w:hAnsi="仿宋" w:eastAsia="仿宋" w:cs="仿宋"/>
              </w:rPr>
            </w:pPr>
          </w:p>
          <w:p>
            <w:pPr>
              <w:pStyle w:val="6"/>
              <w:spacing w:line="267" w:lineRule="auto"/>
              <w:rPr>
                <w:rFonts w:hint="eastAsia" w:ascii="仿宋" w:hAnsi="仿宋" w:eastAsia="仿宋" w:cs="仿宋"/>
              </w:rPr>
            </w:pPr>
          </w:p>
          <w:p>
            <w:pPr>
              <w:pStyle w:val="6"/>
              <w:spacing w:line="267" w:lineRule="auto"/>
              <w:rPr>
                <w:rFonts w:hint="eastAsia" w:ascii="仿宋" w:hAnsi="仿宋" w:eastAsia="仿宋" w:cs="仿宋"/>
              </w:rPr>
            </w:pPr>
          </w:p>
          <w:p>
            <w:pPr>
              <w:pStyle w:val="6"/>
              <w:spacing w:line="267" w:lineRule="auto"/>
              <w:rPr>
                <w:rFonts w:hint="eastAsia" w:ascii="仿宋" w:hAnsi="仿宋" w:eastAsia="仿宋" w:cs="仿宋"/>
              </w:rPr>
            </w:pPr>
          </w:p>
          <w:p>
            <w:pPr>
              <w:pStyle w:val="6"/>
              <w:spacing w:line="267" w:lineRule="auto"/>
              <w:rPr>
                <w:rFonts w:hint="eastAsia" w:ascii="仿宋" w:hAnsi="仿宋" w:eastAsia="仿宋" w:cs="仿宋"/>
              </w:rPr>
            </w:pPr>
          </w:p>
          <w:p>
            <w:pPr>
              <w:pStyle w:val="6"/>
              <w:spacing w:line="267" w:lineRule="auto"/>
              <w:rPr>
                <w:rFonts w:hint="eastAsia" w:ascii="仿宋" w:hAnsi="仿宋" w:eastAsia="仿宋" w:cs="仿宋"/>
              </w:rPr>
            </w:pPr>
          </w:p>
          <w:p>
            <w:pPr>
              <w:pStyle w:val="6"/>
              <w:spacing w:line="267" w:lineRule="auto"/>
              <w:rPr>
                <w:rFonts w:hint="eastAsia" w:ascii="仿宋" w:hAnsi="仿宋" w:eastAsia="仿宋" w:cs="仿宋"/>
              </w:rPr>
            </w:pPr>
          </w:p>
          <w:p>
            <w:pPr>
              <w:pStyle w:val="6"/>
              <w:spacing w:line="267" w:lineRule="auto"/>
              <w:rPr>
                <w:rFonts w:hint="eastAsia" w:ascii="仿宋" w:hAnsi="仿宋" w:eastAsia="仿宋" w:cs="仿宋"/>
              </w:rPr>
            </w:pPr>
          </w:p>
          <w:p>
            <w:pPr>
              <w:spacing w:before="65" w:line="227" w:lineRule="auto"/>
              <w:ind w:left="196" w:leftChars="0"/>
              <w:rPr>
                <w:rFonts w:hint="eastAsia" w:ascii="仿宋" w:hAnsi="仿宋" w:eastAsia="仿宋" w:cs="仿宋"/>
                <w:kern w:val="2"/>
                <w:sz w:val="20"/>
                <w:szCs w:val="20"/>
                <w:lang w:val="en-US" w:eastAsia="en-US" w:bidi="ar-SA"/>
              </w:rPr>
            </w:pPr>
            <w:r>
              <w:rPr>
                <w:rFonts w:hint="eastAsia" w:ascii="仿宋" w:hAnsi="仿宋" w:eastAsia="仿宋" w:cs="仿宋"/>
                <w:snapToGrid w:val="0"/>
                <w:color w:val="000000"/>
                <w:spacing w:val="7"/>
                <w:kern w:val="0"/>
                <w:sz w:val="20"/>
                <w:szCs w:val="20"/>
                <w:lang w:eastAsia="en-US"/>
              </w:rPr>
              <w:t>基本能力</w:t>
            </w:r>
          </w:p>
        </w:tc>
        <w:tc>
          <w:tcPr>
            <w:tcW w:w="6596" w:type="dxa"/>
            <w:tcBorders>
              <w:tl2br w:val="nil"/>
              <w:tr2bl w:val="nil"/>
            </w:tcBorders>
            <w:vAlign w:val="top"/>
          </w:tcPr>
          <w:p>
            <w:pPr>
              <w:pStyle w:val="6"/>
              <w:spacing w:before="28" w:line="227" w:lineRule="auto"/>
              <w:ind w:left="113"/>
              <w:rPr>
                <w:rFonts w:hint="eastAsia" w:ascii="仿宋" w:hAnsi="仿宋" w:eastAsia="仿宋" w:cs="仿宋"/>
                <w:spacing w:val="6"/>
                <w:sz w:val="20"/>
                <w:szCs w:val="20"/>
              </w:rPr>
            </w:pPr>
            <w:r>
              <w:rPr>
                <w:rFonts w:hint="eastAsia" w:ascii="仿宋" w:hAnsi="仿宋" w:eastAsia="仿宋" w:cs="仿宋"/>
                <w:spacing w:val="6"/>
                <w:sz w:val="20"/>
                <w:szCs w:val="20"/>
                <w:lang w:val="en-US" w:eastAsia="zh-CN"/>
              </w:rPr>
              <w:t>（1）</w:t>
            </w:r>
            <w:r>
              <w:rPr>
                <w:rFonts w:hint="eastAsia" w:ascii="仿宋" w:hAnsi="仿宋" w:eastAsia="仿宋" w:cs="仿宋"/>
                <w:spacing w:val="6"/>
                <w:sz w:val="20"/>
                <w:szCs w:val="20"/>
              </w:rPr>
              <w:t>根据提供的图纸建造项目</w:t>
            </w:r>
          </w:p>
          <w:p>
            <w:pPr>
              <w:pStyle w:val="6"/>
              <w:spacing w:before="28" w:line="227" w:lineRule="auto"/>
              <w:ind w:left="113"/>
              <w:rPr>
                <w:rFonts w:hint="eastAsia" w:ascii="仿宋" w:hAnsi="仿宋" w:eastAsia="仿宋" w:cs="仿宋"/>
                <w:spacing w:val="6"/>
                <w:sz w:val="20"/>
                <w:szCs w:val="20"/>
              </w:rPr>
            </w:pPr>
            <w:r>
              <w:rPr>
                <w:rFonts w:hint="eastAsia" w:ascii="仿宋" w:hAnsi="仿宋" w:eastAsia="仿宋" w:cs="仿宋"/>
                <w:spacing w:val="6"/>
                <w:sz w:val="20"/>
                <w:szCs w:val="20"/>
                <w:lang w:val="en-US" w:eastAsia="zh-CN"/>
              </w:rPr>
              <w:t>（2）</w:t>
            </w:r>
            <w:r>
              <w:rPr>
                <w:rFonts w:hint="eastAsia" w:ascii="仿宋" w:hAnsi="仿宋" w:eastAsia="仿宋" w:cs="仿宋"/>
                <w:spacing w:val="6"/>
                <w:sz w:val="20"/>
                <w:szCs w:val="20"/>
              </w:rPr>
              <w:t>建造模板或足弓支撑以满足设计要求</w:t>
            </w:r>
          </w:p>
          <w:p>
            <w:pPr>
              <w:pStyle w:val="6"/>
              <w:spacing w:before="28" w:line="227" w:lineRule="auto"/>
              <w:ind w:left="113"/>
              <w:rPr>
                <w:rFonts w:hint="eastAsia" w:ascii="仿宋" w:hAnsi="仿宋" w:eastAsia="仿宋" w:cs="仿宋"/>
                <w:spacing w:val="6"/>
                <w:sz w:val="20"/>
                <w:szCs w:val="20"/>
              </w:rPr>
            </w:pPr>
            <w:r>
              <w:rPr>
                <w:rFonts w:hint="eastAsia" w:ascii="仿宋" w:hAnsi="仿宋" w:eastAsia="仿宋" w:cs="仿宋"/>
                <w:spacing w:val="6"/>
                <w:sz w:val="20"/>
                <w:szCs w:val="20"/>
                <w:lang w:val="en-US" w:eastAsia="zh-CN"/>
              </w:rPr>
              <w:t>（3）</w:t>
            </w:r>
            <w:r>
              <w:rPr>
                <w:rFonts w:hint="eastAsia" w:ascii="仿宋" w:hAnsi="仿宋" w:eastAsia="仿宋" w:cs="仿宋"/>
                <w:spacing w:val="6"/>
                <w:sz w:val="20"/>
                <w:szCs w:val="20"/>
              </w:rPr>
              <w:t>选择实际形状和角度的砖，拒收碎砖</w:t>
            </w:r>
          </w:p>
          <w:p>
            <w:pPr>
              <w:pStyle w:val="6"/>
              <w:spacing w:before="28" w:line="227" w:lineRule="auto"/>
              <w:ind w:left="113"/>
              <w:rPr>
                <w:rFonts w:hint="eastAsia" w:ascii="仿宋" w:hAnsi="仿宋" w:eastAsia="仿宋" w:cs="仿宋"/>
                <w:spacing w:val="6"/>
                <w:sz w:val="20"/>
                <w:szCs w:val="20"/>
              </w:rPr>
            </w:pPr>
            <w:r>
              <w:rPr>
                <w:rFonts w:hint="eastAsia" w:ascii="仿宋" w:hAnsi="仿宋" w:eastAsia="仿宋" w:cs="仿宋"/>
                <w:spacing w:val="6"/>
                <w:sz w:val="20"/>
                <w:szCs w:val="20"/>
                <w:lang w:val="en-US" w:eastAsia="zh-CN"/>
              </w:rPr>
              <w:t>（4）</w:t>
            </w:r>
            <w:r>
              <w:rPr>
                <w:rFonts w:hint="eastAsia" w:ascii="仿宋" w:hAnsi="仿宋" w:eastAsia="仿宋" w:cs="仿宋"/>
                <w:spacing w:val="6"/>
                <w:sz w:val="20"/>
                <w:szCs w:val="20"/>
              </w:rPr>
              <w:t>砖砌施工，保持尺寸准确度在允许误差范围内</w:t>
            </w:r>
          </w:p>
          <w:p>
            <w:pPr>
              <w:pStyle w:val="6"/>
              <w:spacing w:before="28" w:line="227" w:lineRule="auto"/>
              <w:ind w:left="113"/>
              <w:rPr>
                <w:rFonts w:hint="eastAsia" w:ascii="仿宋" w:hAnsi="仿宋" w:eastAsia="仿宋" w:cs="仿宋"/>
                <w:spacing w:val="6"/>
                <w:sz w:val="20"/>
                <w:szCs w:val="20"/>
              </w:rPr>
            </w:pPr>
            <w:r>
              <w:rPr>
                <w:rFonts w:hint="eastAsia" w:ascii="仿宋" w:hAnsi="仿宋" w:eastAsia="仿宋" w:cs="仿宋"/>
                <w:spacing w:val="6"/>
                <w:sz w:val="20"/>
                <w:szCs w:val="20"/>
                <w:lang w:val="en-US" w:eastAsia="zh-CN"/>
              </w:rPr>
              <w:t>（5）</w:t>
            </w:r>
            <w:r>
              <w:rPr>
                <w:rFonts w:hint="eastAsia" w:ascii="仿宋" w:hAnsi="仿宋" w:eastAsia="仿宋" w:cs="仿宋"/>
                <w:spacing w:val="6"/>
                <w:sz w:val="20"/>
                <w:szCs w:val="20"/>
              </w:rPr>
              <w:t>定期检查尺寸，并在必要时予以更正</w:t>
            </w:r>
          </w:p>
          <w:p>
            <w:pPr>
              <w:pStyle w:val="6"/>
              <w:spacing w:before="28" w:line="227" w:lineRule="auto"/>
              <w:ind w:left="113"/>
              <w:rPr>
                <w:rFonts w:hint="eastAsia" w:ascii="仿宋" w:hAnsi="仿宋" w:eastAsia="仿宋" w:cs="仿宋"/>
                <w:spacing w:val="6"/>
                <w:sz w:val="20"/>
                <w:szCs w:val="20"/>
              </w:rPr>
            </w:pPr>
            <w:r>
              <w:rPr>
                <w:rFonts w:hint="eastAsia" w:ascii="仿宋" w:hAnsi="仿宋" w:eastAsia="仿宋" w:cs="仿宋"/>
                <w:spacing w:val="6"/>
                <w:sz w:val="20"/>
                <w:szCs w:val="20"/>
                <w:lang w:val="en-US" w:eastAsia="zh-CN"/>
              </w:rPr>
              <w:t>（6）</w:t>
            </w:r>
            <w:r>
              <w:rPr>
                <w:rFonts w:hint="eastAsia" w:ascii="仿宋" w:hAnsi="仿宋" w:eastAsia="仿宋" w:cs="仿宋"/>
                <w:spacing w:val="6"/>
                <w:sz w:val="20"/>
                <w:szCs w:val="20"/>
              </w:rPr>
              <w:t>在允许误差范围内保持水平精确度</w:t>
            </w:r>
          </w:p>
          <w:p>
            <w:pPr>
              <w:pStyle w:val="6"/>
              <w:spacing w:before="28" w:line="227" w:lineRule="auto"/>
              <w:ind w:left="113"/>
              <w:rPr>
                <w:rFonts w:hint="eastAsia" w:ascii="仿宋" w:hAnsi="仿宋" w:eastAsia="仿宋" w:cs="仿宋"/>
                <w:spacing w:val="6"/>
                <w:sz w:val="20"/>
                <w:szCs w:val="20"/>
              </w:rPr>
            </w:pPr>
            <w:r>
              <w:rPr>
                <w:rFonts w:hint="eastAsia" w:ascii="仿宋" w:hAnsi="仿宋" w:eastAsia="仿宋" w:cs="仿宋"/>
                <w:spacing w:val="6"/>
                <w:sz w:val="20"/>
                <w:szCs w:val="20"/>
                <w:lang w:val="en-US" w:eastAsia="zh-CN"/>
              </w:rPr>
              <w:t>（7）</w:t>
            </w:r>
            <w:r>
              <w:rPr>
                <w:rFonts w:hint="eastAsia" w:ascii="仿宋" w:hAnsi="仿宋" w:eastAsia="仿宋" w:cs="仿宋"/>
                <w:spacing w:val="6"/>
                <w:sz w:val="20"/>
                <w:szCs w:val="20"/>
              </w:rPr>
              <w:t>准确换层</w:t>
            </w:r>
          </w:p>
          <w:p>
            <w:pPr>
              <w:pStyle w:val="6"/>
              <w:spacing w:before="28" w:line="227" w:lineRule="auto"/>
              <w:ind w:left="113"/>
              <w:rPr>
                <w:rFonts w:hint="eastAsia" w:ascii="仿宋" w:hAnsi="仿宋" w:eastAsia="仿宋" w:cs="仿宋"/>
                <w:spacing w:val="6"/>
                <w:sz w:val="20"/>
                <w:szCs w:val="20"/>
              </w:rPr>
            </w:pPr>
            <w:r>
              <w:rPr>
                <w:rFonts w:hint="eastAsia" w:ascii="仿宋" w:hAnsi="仿宋" w:eastAsia="仿宋" w:cs="仿宋"/>
                <w:spacing w:val="6"/>
                <w:sz w:val="20"/>
                <w:szCs w:val="20"/>
                <w:lang w:val="en-US" w:eastAsia="zh-CN"/>
              </w:rPr>
              <w:t>（8）</w:t>
            </w:r>
            <w:r>
              <w:rPr>
                <w:rFonts w:hint="eastAsia" w:ascii="仿宋" w:hAnsi="仿宋" w:eastAsia="仿宋" w:cs="仿宋"/>
                <w:spacing w:val="6"/>
                <w:sz w:val="20"/>
                <w:szCs w:val="20"/>
              </w:rPr>
              <w:t>确保顶层平整光滑</w:t>
            </w:r>
          </w:p>
          <w:p>
            <w:pPr>
              <w:pStyle w:val="6"/>
              <w:spacing w:before="28" w:line="227" w:lineRule="auto"/>
              <w:ind w:left="113"/>
              <w:rPr>
                <w:rFonts w:hint="eastAsia" w:ascii="仿宋" w:hAnsi="仿宋" w:eastAsia="仿宋" w:cs="仿宋"/>
                <w:spacing w:val="6"/>
                <w:sz w:val="20"/>
                <w:szCs w:val="20"/>
              </w:rPr>
            </w:pPr>
            <w:r>
              <w:rPr>
                <w:rFonts w:hint="eastAsia" w:ascii="仿宋" w:hAnsi="仿宋" w:eastAsia="仿宋" w:cs="仿宋"/>
                <w:spacing w:val="6"/>
                <w:sz w:val="20"/>
                <w:szCs w:val="20"/>
                <w:lang w:val="en-US" w:eastAsia="zh-CN"/>
              </w:rPr>
              <w:t>（9）</w:t>
            </w:r>
            <w:r>
              <w:rPr>
                <w:rFonts w:hint="eastAsia" w:ascii="仿宋" w:hAnsi="仿宋" w:eastAsia="仿宋" w:cs="仿宋"/>
                <w:spacing w:val="6"/>
                <w:sz w:val="20"/>
                <w:szCs w:val="20"/>
              </w:rPr>
              <w:t>检查突出的砌砖工作的底面是水平的</w:t>
            </w:r>
          </w:p>
          <w:p>
            <w:pPr>
              <w:pStyle w:val="6"/>
              <w:spacing w:before="28" w:line="227" w:lineRule="auto"/>
              <w:ind w:left="113"/>
              <w:rPr>
                <w:rFonts w:hint="eastAsia" w:ascii="仿宋" w:hAnsi="仿宋" w:eastAsia="仿宋" w:cs="仿宋"/>
                <w:spacing w:val="6"/>
                <w:sz w:val="20"/>
                <w:szCs w:val="20"/>
              </w:rPr>
            </w:pPr>
            <w:r>
              <w:rPr>
                <w:rFonts w:hint="eastAsia" w:ascii="仿宋" w:hAnsi="仿宋" w:eastAsia="仿宋" w:cs="仿宋"/>
                <w:spacing w:val="6"/>
                <w:sz w:val="20"/>
                <w:szCs w:val="20"/>
                <w:lang w:val="en-US" w:eastAsia="zh-CN"/>
              </w:rPr>
              <w:t>（10）</w:t>
            </w:r>
            <w:r>
              <w:rPr>
                <w:rFonts w:hint="eastAsia" w:ascii="仿宋" w:hAnsi="仿宋" w:eastAsia="仿宋" w:cs="仿宋"/>
                <w:spacing w:val="6"/>
                <w:sz w:val="20"/>
                <w:szCs w:val="20"/>
              </w:rPr>
              <w:t>在允许误差范围内保持垂直精确度</w:t>
            </w:r>
          </w:p>
          <w:p>
            <w:pPr>
              <w:pStyle w:val="6"/>
              <w:spacing w:before="28" w:line="227" w:lineRule="auto"/>
              <w:ind w:left="113"/>
              <w:rPr>
                <w:rFonts w:hint="eastAsia" w:ascii="仿宋" w:hAnsi="仿宋" w:eastAsia="仿宋" w:cs="仿宋"/>
                <w:spacing w:val="6"/>
                <w:sz w:val="20"/>
                <w:szCs w:val="20"/>
              </w:rPr>
            </w:pPr>
            <w:r>
              <w:rPr>
                <w:rFonts w:hint="eastAsia" w:ascii="仿宋" w:hAnsi="仿宋" w:eastAsia="仿宋" w:cs="仿宋"/>
                <w:spacing w:val="6"/>
                <w:sz w:val="20"/>
                <w:szCs w:val="20"/>
                <w:lang w:val="en-US" w:eastAsia="zh-CN"/>
              </w:rPr>
              <w:t>（12）</w:t>
            </w:r>
            <w:r>
              <w:rPr>
                <w:rFonts w:hint="eastAsia" w:ascii="仿宋" w:hAnsi="仿宋" w:eastAsia="仿宋" w:cs="仿宋"/>
                <w:spacing w:val="6"/>
                <w:sz w:val="20"/>
                <w:szCs w:val="20"/>
              </w:rPr>
              <w:t>检查材料质量</w:t>
            </w:r>
          </w:p>
          <w:p>
            <w:pPr>
              <w:pStyle w:val="6"/>
              <w:spacing w:before="28" w:line="227" w:lineRule="auto"/>
              <w:ind w:left="113"/>
              <w:rPr>
                <w:rFonts w:hint="eastAsia" w:ascii="仿宋" w:hAnsi="仿宋" w:eastAsia="仿宋" w:cs="仿宋"/>
                <w:spacing w:val="6"/>
                <w:sz w:val="20"/>
                <w:szCs w:val="20"/>
              </w:rPr>
            </w:pPr>
            <w:r>
              <w:rPr>
                <w:rFonts w:hint="eastAsia" w:ascii="仿宋" w:hAnsi="仿宋" w:eastAsia="仿宋" w:cs="仿宋"/>
                <w:spacing w:val="6"/>
                <w:sz w:val="20"/>
                <w:szCs w:val="20"/>
                <w:lang w:val="en-US" w:eastAsia="zh-CN"/>
              </w:rPr>
              <w:t>（13）</w:t>
            </w:r>
            <w:r>
              <w:rPr>
                <w:rFonts w:hint="eastAsia" w:ascii="仿宋" w:hAnsi="仿宋" w:eastAsia="仿宋" w:cs="仿宋"/>
                <w:spacing w:val="6"/>
                <w:sz w:val="20"/>
                <w:szCs w:val="20"/>
              </w:rPr>
              <w:t>在允许误差范围内，保持水平、垂直</w:t>
            </w:r>
            <w:r>
              <w:rPr>
                <w:rFonts w:hint="eastAsia" w:ascii="仿宋" w:hAnsi="仿宋" w:eastAsia="仿宋" w:cs="仿宋"/>
                <w:spacing w:val="6"/>
                <w:sz w:val="20"/>
                <w:szCs w:val="20"/>
                <w:lang w:eastAsia="zh-CN"/>
              </w:rPr>
              <w:t>或</w:t>
            </w:r>
            <w:r>
              <w:rPr>
                <w:rFonts w:hint="eastAsia" w:ascii="仿宋" w:hAnsi="仿宋" w:eastAsia="仿宋" w:cs="仿宋"/>
                <w:spacing w:val="6"/>
                <w:sz w:val="20"/>
                <w:szCs w:val="20"/>
              </w:rPr>
              <w:t>对角线的精确度</w:t>
            </w:r>
          </w:p>
          <w:p>
            <w:pPr>
              <w:pStyle w:val="6"/>
              <w:spacing w:before="28" w:line="227" w:lineRule="auto"/>
              <w:ind w:left="113"/>
              <w:rPr>
                <w:rFonts w:hint="eastAsia" w:ascii="仿宋" w:hAnsi="仿宋" w:eastAsia="仿宋" w:cs="仿宋"/>
                <w:spacing w:val="6"/>
                <w:sz w:val="20"/>
                <w:szCs w:val="20"/>
              </w:rPr>
            </w:pPr>
            <w:r>
              <w:rPr>
                <w:rFonts w:hint="eastAsia" w:ascii="仿宋" w:hAnsi="仿宋" w:eastAsia="仿宋" w:cs="仿宋"/>
                <w:spacing w:val="6"/>
                <w:sz w:val="20"/>
                <w:szCs w:val="20"/>
                <w:lang w:val="en-US" w:eastAsia="zh-CN"/>
              </w:rPr>
              <w:t>（14）</w:t>
            </w:r>
            <w:r>
              <w:rPr>
                <w:rFonts w:hint="eastAsia" w:ascii="仿宋" w:hAnsi="仿宋" w:eastAsia="仿宋" w:cs="仿宋"/>
                <w:spacing w:val="6"/>
                <w:sz w:val="20"/>
                <w:szCs w:val="20"/>
              </w:rPr>
              <w:t>定期检查平整度，并保持所有表面是平的</w:t>
            </w:r>
          </w:p>
          <w:p>
            <w:pPr>
              <w:pStyle w:val="6"/>
              <w:spacing w:before="28" w:line="227" w:lineRule="auto"/>
              <w:ind w:left="113"/>
              <w:rPr>
                <w:rFonts w:hint="eastAsia" w:ascii="仿宋" w:hAnsi="仿宋" w:eastAsia="仿宋" w:cs="仿宋"/>
                <w:spacing w:val="6"/>
                <w:sz w:val="20"/>
                <w:szCs w:val="20"/>
              </w:rPr>
            </w:pPr>
            <w:r>
              <w:rPr>
                <w:rFonts w:hint="eastAsia" w:ascii="仿宋" w:hAnsi="仿宋" w:eastAsia="仿宋" w:cs="仿宋"/>
                <w:spacing w:val="6"/>
                <w:sz w:val="20"/>
                <w:szCs w:val="20"/>
                <w:lang w:val="en-US" w:eastAsia="zh-CN"/>
              </w:rPr>
              <w:t>（15）</w:t>
            </w:r>
            <w:r>
              <w:rPr>
                <w:rFonts w:hint="eastAsia" w:ascii="仿宋" w:hAnsi="仿宋" w:eastAsia="仿宋" w:cs="仿宋"/>
                <w:spacing w:val="6"/>
                <w:sz w:val="20"/>
                <w:szCs w:val="20"/>
              </w:rPr>
              <w:t>保持角度准确度</w:t>
            </w:r>
          </w:p>
          <w:p>
            <w:pPr>
              <w:pStyle w:val="6"/>
              <w:spacing w:before="28" w:line="227" w:lineRule="auto"/>
              <w:ind w:left="113"/>
              <w:rPr>
                <w:rFonts w:hint="eastAsia" w:ascii="仿宋" w:hAnsi="仿宋" w:eastAsia="仿宋" w:cs="仿宋"/>
                <w:spacing w:val="6"/>
                <w:sz w:val="20"/>
                <w:szCs w:val="20"/>
              </w:rPr>
            </w:pPr>
            <w:r>
              <w:rPr>
                <w:rFonts w:hint="eastAsia" w:ascii="仿宋" w:hAnsi="仿宋" w:eastAsia="仿宋" w:cs="仿宋"/>
                <w:spacing w:val="6"/>
                <w:sz w:val="20"/>
                <w:szCs w:val="20"/>
                <w:lang w:val="en-US" w:eastAsia="zh-CN"/>
              </w:rPr>
              <w:t>（16）</w:t>
            </w:r>
            <w:r>
              <w:rPr>
                <w:rFonts w:hint="eastAsia" w:ascii="仿宋" w:hAnsi="仿宋" w:eastAsia="仿宋" w:cs="仿宋"/>
                <w:spacing w:val="6"/>
                <w:sz w:val="20"/>
                <w:szCs w:val="20"/>
              </w:rPr>
              <w:t>定期检查角度，并在必要时予以更正</w:t>
            </w:r>
          </w:p>
          <w:p>
            <w:pPr>
              <w:pStyle w:val="6"/>
              <w:spacing w:before="28" w:line="227" w:lineRule="auto"/>
              <w:ind w:left="113"/>
              <w:rPr>
                <w:rFonts w:hint="eastAsia" w:ascii="仿宋" w:hAnsi="仿宋" w:eastAsia="仿宋" w:cs="仿宋"/>
                <w:spacing w:val="6"/>
                <w:sz w:val="20"/>
                <w:szCs w:val="20"/>
              </w:rPr>
            </w:pPr>
            <w:r>
              <w:rPr>
                <w:rFonts w:hint="eastAsia" w:ascii="仿宋" w:hAnsi="仿宋" w:eastAsia="仿宋" w:cs="仿宋"/>
                <w:spacing w:val="6"/>
                <w:sz w:val="20"/>
                <w:szCs w:val="20"/>
                <w:lang w:val="en-US" w:eastAsia="zh-CN"/>
              </w:rPr>
              <w:t>（17）</w:t>
            </w:r>
            <w:r>
              <w:rPr>
                <w:rFonts w:hint="eastAsia" w:ascii="仿宋" w:hAnsi="仿宋" w:eastAsia="仿宋" w:cs="仿宋"/>
                <w:spacing w:val="6"/>
                <w:sz w:val="20"/>
                <w:szCs w:val="20"/>
              </w:rPr>
              <w:t>粉刷砖砌小构件成为光滑一致的饰面</w:t>
            </w:r>
          </w:p>
          <w:p>
            <w:pPr>
              <w:pStyle w:val="6"/>
              <w:spacing w:before="28" w:line="227" w:lineRule="auto"/>
              <w:ind w:left="113"/>
              <w:rPr>
                <w:rFonts w:hint="eastAsia" w:ascii="仿宋" w:hAnsi="仿宋" w:eastAsia="仿宋" w:cs="仿宋"/>
                <w:spacing w:val="6"/>
                <w:sz w:val="20"/>
                <w:szCs w:val="20"/>
                <w:lang w:val="en-US" w:eastAsia="en-US"/>
              </w:rPr>
            </w:pPr>
            <w:r>
              <w:rPr>
                <w:rFonts w:hint="eastAsia" w:ascii="仿宋" w:hAnsi="仿宋" w:eastAsia="仿宋" w:cs="仿宋"/>
                <w:spacing w:val="6"/>
                <w:sz w:val="20"/>
                <w:szCs w:val="20"/>
                <w:lang w:val="en-US" w:eastAsia="zh-CN"/>
              </w:rPr>
              <w:t>（18）</w:t>
            </w:r>
            <w:r>
              <w:rPr>
                <w:rFonts w:hint="eastAsia" w:ascii="仿宋" w:hAnsi="仿宋" w:eastAsia="仿宋" w:cs="仿宋"/>
                <w:spacing w:val="6"/>
                <w:sz w:val="20"/>
                <w:szCs w:val="20"/>
              </w:rPr>
              <w:t>构建基本铺砌，确保表面平整并在允许误差范围内</w:t>
            </w:r>
          </w:p>
        </w:tc>
        <w:tc>
          <w:tcPr>
            <w:tcW w:w="1243" w:type="dxa"/>
            <w:vMerge w:val="continue"/>
            <w:tcBorders>
              <w:tl2br w:val="nil"/>
              <w:tr2bl w:val="nil"/>
            </w:tcBorders>
            <w:vAlign w:val="top"/>
          </w:tcPr>
          <w:p>
            <w:pPr>
              <w:kinsoku w:val="0"/>
              <w:autoSpaceDE w:val="0"/>
              <w:autoSpaceDN w:val="0"/>
              <w:adjustRightInd w:val="0"/>
              <w:snapToGrid w:val="0"/>
              <w:spacing w:line="240" w:lineRule="auto"/>
              <w:jc w:val="left"/>
              <w:textAlignment w:val="baseline"/>
              <w:rPr>
                <w:rFonts w:hint="eastAsia" w:ascii="仿宋" w:hAnsi="仿宋" w:eastAsia="仿宋" w:cs="仿宋"/>
                <w:snapToGrid w:val="0"/>
                <w:color w:val="000000"/>
                <w:kern w:val="0"/>
                <w:sz w:val="21"/>
                <w:szCs w:val="21"/>
                <w:lang w:val="en-US" w:eastAsia="en-US"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rPr>
        <w:tc>
          <w:tcPr>
            <w:tcW w:w="1225" w:type="dxa"/>
            <w:tcBorders>
              <w:tl2br w:val="nil"/>
              <w:tr2bl w:val="nil"/>
            </w:tcBorders>
            <w:vAlign w:val="top"/>
          </w:tcPr>
          <w:p>
            <w:pPr>
              <w:spacing w:before="162" w:line="187" w:lineRule="auto"/>
              <w:jc w:val="center"/>
              <w:rPr>
                <w:rFonts w:hint="eastAsia" w:ascii="仿宋" w:hAnsi="仿宋" w:eastAsia="仿宋" w:cs="仿宋"/>
                <w:kern w:val="2"/>
                <w:sz w:val="20"/>
                <w:szCs w:val="20"/>
                <w:lang w:val="en-US" w:eastAsia="en-US" w:bidi="ar-SA"/>
              </w:rPr>
            </w:pPr>
            <w:r>
              <w:rPr>
                <w:rFonts w:hint="eastAsia" w:ascii="仿宋" w:hAnsi="仿宋" w:eastAsia="仿宋" w:cs="仿宋"/>
                <w:b/>
                <w:bCs/>
                <w:spacing w:val="-3"/>
                <w:sz w:val="20"/>
                <w:szCs w:val="20"/>
              </w:rPr>
              <w:t>5</w:t>
            </w:r>
          </w:p>
        </w:tc>
        <w:tc>
          <w:tcPr>
            <w:tcW w:w="6596" w:type="dxa"/>
            <w:tcBorders>
              <w:tl2br w:val="nil"/>
              <w:tr2bl w:val="nil"/>
            </w:tcBorders>
            <w:vAlign w:val="top"/>
          </w:tcPr>
          <w:p>
            <w:pPr>
              <w:spacing w:before="126" w:line="228" w:lineRule="auto"/>
              <w:jc w:val="center"/>
              <w:rPr>
                <w:rFonts w:hint="eastAsia" w:ascii="仿宋" w:hAnsi="仿宋" w:eastAsia="仿宋" w:cs="仿宋"/>
                <w:kern w:val="2"/>
                <w:sz w:val="20"/>
                <w:szCs w:val="20"/>
                <w:lang w:val="en-US" w:eastAsia="en-US" w:bidi="ar-SA"/>
              </w:rPr>
            </w:pPr>
            <w:r>
              <w:rPr>
                <w:rFonts w:hint="eastAsia" w:ascii="仿宋" w:hAnsi="仿宋" w:eastAsia="仿宋" w:cs="仿宋"/>
                <w:b/>
                <w:bCs/>
                <w:spacing w:val="6"/>
                <w:sz w:val="20"/>
                <w:szCs w:val="20"/>
              </w:rPr>
              <w:t>勾缝清理能力</w:t>
            </w:r>
          </w:p>
        </w:tc>
        <w:tc>
          <w:tcPr>
            <w:tcW w:w="1243" w:type="dxa"/>
            <w:vMerge w:val="restart"/>
            <w:tcBorders>
              <w:tl2br w:val="nil"/>
              <w:tr2bl w:val="nil"/>
            </w:tcBorders>
            <w:vAlign w:val="center"/>
          </w:tcPr>
          <w:p>
            <w:pPr>
              <w:kinsoku w:val="0"/>
              <w:autoSpaceDE w:val="0"/>
              <w:autoSpaceDN w:val="0"/>
              <w:adjustRightInd w:val="0"/>
              <w:snapToGrid w:val="0"/>
              <w:spacing w:line="240" w:lineRule="auto"/>
              <w:jc w:val="center"/>
              <w:textAlignment w:val="baseline"/>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b/>
                <w:bCs/>
                <w:snapToGrid w:val="0"/>
                <w:color w:val="000000"/>
                <w:spacing w:val="-8"/>
                <w:kern w:val="0"/>
                <w:sz w:val="20"/>
                <w:szCs w:val="20"/>
                <w:lang w:val="en-US" w:eastAsia="zh-CN"/>
              </w:rPr>
              <w:t>15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16" w:hRule="atLeast"/>
        </w:trPr>
        <w:tc>
          <w:tcPr>
            <w:tcW w:w="1225" w:type="dxa"/>
            <w:tcBorders>
              <w:tl2br w:val="nil"/>
              <w:tr2bl w:val="nil"/>
            </w:tcBorders>
            <w:vAlign w:val="center"/>
          </w:tcPr>
          <w:p>
            <w:pPr>
              <w:spacing w:before="126" w:line="227" w:lineRule="auto"/>
              <w:ind w:left="196" w:leftChars="0"/>
              <w:jc w:val="center"/>
              <w:rPr>
                <w:rFonts w:hint="eastAsia" w:ascii="仿宋" w:hAnsi="仿宋" w:eastAsia="仿宋" w:cs="仿宋"/>
                <w:kern w:val="2"/>
                <w:sz w:val="20"/>
                <w:szCs w:val="20"/>
                <w:lang w:val="en-US" w:eastAsia="en-US" w:bidi="ar-SA"/>
              </w:rPr>
            </w:pPr>
            <w:r>
              <w:rPr>
                <w:rFonts w:hint="eastAsia" w:ascii="仿宋" w:hAnsi="仿宋" w:eastAsia="仿宋" w:cs="仿宋"/>
                <w:snapToGrid w:val="0"/>
                <w:color w:val="000000"/>
                <w:spacing w:val="7"/>
                <w:kern w:val="0"/>
                <w:sz w:val="20"/>
                <w:szCs w:val="20"/>
                <w:lang w:eastAsia="en-US"/>
              </w:rPr>
              <w:t>基本知识</w:t>
            </w:r>
          </w:p>
        </w:tc>
        <w:tc>
          <w:tcPr>
            <w:tcW w:w="6596" w:type="dxa"/>
            <w:tcBorders>
              <w:tl2br w:val="nil"/>
              <w:tr2bl w:val="nil"/>
            </w:tcBorders>
            <w:vAlign w:val="top"/>
          </w:tcPr>
          <w:p>
            <w:pPr>
              <w:pStyle w:val="6"/>
              <w:spacing w:before="28" w:line="227" w:lineRule="auto"/>
              <w:ind w:left="113"/>
              <w:rPr>
                <w:rFonts w:hint="eastAsia" w:ascii="仿宋" w:hAnsi="仿宋" w:eastAsia="仿宋" w:cs="仿宋"/>
                <w:spacing w:val="6"/>
                <w:sz w:val="20"/>
                <w:szCs w:val="20"/>
              </w:rPr>
            </w:pPr>
            <w:r>
              <w:rPr>
                <w:rFonts w:hint="eastAsia" w:ascii="仿宋" w:hAnsi="仿宋" w:eastAsia="仿宋" w:cs="仿宋"/>
                <w:spacing w:val="6"/>
                <w:sz w:val="20"/>
                <w:szCs w:val="20"/>
                <w:lang w:val="en-US" w:eastAsia="zh-CN"/>
              </w:rPr>
              <w:t>（1）</w:t>
            </w:r>
            <w:r>
              <w:rPr>
                <w:rFonts w:hint="eastAsia" w:ascii="仿宋" w:hAnsi="仿宋" w:eastAsia="仿宋" w:cs="仿宋"/>
                <w:spacing w:val="6"/>
                <w:sz w:val="20"/>
                <w:szCs w:val="20"/>
              </w:rPr>
              <w:t>所有工作的呈现要符合客户及相关行业的需要和期望</w:t>
            </w:r>
          </w:p>
          <w:p>
            <w:pPr>
              <w:pStyle w:val="6"/>
              <w:spacing w:before="28" w:line="227" w:lineRule="auto"/>
              <w:ind w:left="113"/>
              <w:rPr>
                <w:rFonts w:hint="eastAsia" w:ascii="仿宋" w:hAnsi="仿宋" w:eastAsia="仿宋" w:cs="仿宋"/>
                <w:spacing w:val="6"/>
                <w:sz w:val="20"/>
                <w:szCs w:val="20"/>
              </w:rPr>
            </w:pPr>
            <w:r>
              <w:rPr>
                <w:rFonts w:hint="eastAsia" w:ascii="仿宋" w:hAnsi="仿宋" w:eastAsia="仿宋" w:cs="仿宋"/>
                <w:spacing w:val="6"/>
                <w:sz w:val="20"/>
                <w:szCs w:val="20"/>
                <w:lang w:val="en-US" w:eastAsia="zh-CN"/>
              </w:rPr>
              <w:t>（2）</w:t>
            </w:r>
            <w:r>
              <w:rPr>
                <w:rFonts w:hint="eastAsia" w:ascii="仿宋" w:hAnsi="仿宋" w:eastAsia="仿宋" w:cs="仿宋"/>
                <w:spacing w:val="6"/>
                <w:sz w:val="20"/>
                <w:szCs w:val="20"/>
              </w:rPr>
              <w:t>根据所提供的规范进行联合修整的重要性</w:t>
            </w:r>
          </w:p>
          <w:p>
            <w:pPr>
              <w:pStyle w:val="6"/>
              <w:spacing w:before="28" w:line="227" w:lineRule="auto"/>
              <w:ind w:left="113"/>
              <w:rPr>
                <w:rFonts w:hint="eastAsia" w:ascii="仿宋" w:hAnsi="仿宋" w:eastAsia="仿宋" w:cs="仿宋"/>
                <w:spacing w:val="6"/>
                <w:sz w:val="20"/>
                <w:szCs w:val="20"/>
              </w:rPr>
            </w:pPr>
            <w:r>
              <w:rPr>
                <w:rFonts w:hint="eastAsia" w:ascii="仿宋" w:hAnsi="仿宋" w:eastAsia="仿宋" w:cs="仿宋"/>
                <w:spacing w:val="6"/>
                <w:sz w:val="20"/>
                <w:szCs w:val="20"/>
                <w:lang w:val="en-US" w:eastAsia="zh-CN"/>
              </w:rPr>
              <w:t>（3）</w:t>
            </w:r>
            <w:r>
              <w:rPr>
                <w:rFonts w:hint="eastAsia" w:ascii="仿宋" w:hAnsi="仿宋" w:eastAsia="仿宋" w:cs="仿宋"/>
                <w:spacing w:val="6"/>
                <w:sz w:val="20"/>
                <w:szCs w:val="20"/>
              </w:rPr>
              <w:t>砂浆凝结时间和材料吸收率</w:t>
            </w:r>
          </w:p>
          <w:p>
            <w:pPr>
              <w:pStyle w:val="6"/>
              <w:spacing w:before="28" w:line="227" w:lineRule="auto"/>
              <w:ind w:left="113"/>
              <w:rPr>
                <w:rFonts w:hint="eastAsia" w:ascii="仿宋" w:hAnsi="仿宋" w:eastAsia="仿宋" w:cs="仿宋"/>
                <w:spacing w:val="6"/>
                <w:sz w:val="20"/>
                <w:szCs w:val="20"/>
              </w:rPr>
            </w:pPr>
            <w:r>
              <w:rPr>
                <w:rFonts w:hint="eastAsia" w:ascii="仿宋" w:hAnsi="仿宋" w:eastAsia="仿宋" w:cs="仿宋"/>
                <w:spacing w:val="6"/>
                <w:sz w:val="20"/>
                <w:szCs w:val="20"/>
                <w:lang w:val="en-US" w:eastAsia="zh-CN"/>
              </w:rPr>
              <w:t>（4）</w:t>
            </w:r>
            <w:r>
              <w:rPr>
                <w:rFonts w:hint="eastAsia" w:ascii="仿宋" w:hAnsi="仿宋" w:eastAsia="仿宋" w:cs="仿宋"/>
                <w:spacing w:val="6"/>
                <w:sz w:val="20"/>
                <w:szCs w:val="20"/>
              </w:rPr>
              <w:t>演示包括刷砖和清洁加上工作区域的整理和清洁</w:t>
            </w:r>
          </w:p>
          <w:p>
            <w:pPr>
              <w:pStyle w:val="6"/>
              <w:spacing w:before="28" w:line="227" w:lineRule="auto"/>
              <w:ind w:left="113"/>
              <w:rPr>
                <w:rFonts w:hint="eastAsia" w:ascii="仿宋" w:hAnsi="仿宋" w:eastAsia="仿宋" w:cs="仿宋"/>
                <w:spacing w:val="8"/>
                <w:sz w:val="20"/>
                <w:szCs w:val="20"/>
                <w:lang w:val="en-US" w:eastAsia="en-US"/>
              </w:rPr>
            </w:pPr>
            <w:r>
              <w:rPr>
                <w:rFonts w:hint="eastAsia" w:ascii="仿宋" w:hAnsi="仿宋" w:eastAsia="仿宋" w:cs="仿宋"/>
                <w:spacing w:val="6"/>
                <w:sz w:val="20"/>
                <w:szCs w:val="20"/>
                <w:lang w:val="en-US" w:eastAsia="zh-CN"/>
              </w:rPr>
              <w:t>（5）</w:t>
            </w:r>
            <w:r>
              <w:rPr>
                <w:rFonts w:hint="eastAsia" w:ascii="仿宋" w:hAnsi="仿宋" w:eastAsia="仿宋" w:cs="仿宋"/>
                <w:spacing w:val="6"/>
                <w:sz w:val="20"/>
                <w:szCs w:val="20"/>
              </w:rPr>
              <w:t>不同接缝修整应用不同的技术</w:t>
            </w:r>
          </w:p>
        </w:tc>
        <w:tc>
          <w:tcPr>
            <w:tcW w:w="1243" w:type="dxa"/>
            <w:vMerge w:val="continue"/>
            <w:tcBorders>
              <w:tl2br w:val="nil"/>
              <w:tr2bl w:val="nil"/>
            </w:tcBorders>
            <w:vAlign w:val="top"/>
          </w:tcPr>
          <w:p>
            <w:pPr>
              <w:kinsoku w:val="0"/>
              <w:autoSpaceDE w:val="0"/>
              <w:autoSpaceDN w:val="0"/>
              <w:adjustRightInd w:val="0"/>
              <w:snapToGrid w:val="0"/>
              <w:spacing w:line="240" w:lineRule="auto"/>
              <w:jc w:val="left"/>
              <w:textAlignment w:val="baseline"/>
              <w:rPr>
                <w:rFonts w:hint="eastAsia" w:ascii="仿宋" w:hAnsi="仿宋" w:eastAsia="仿宋" w:cs="仿宋"/>
                <w:snapToGrid w:val="0"/>
                <w:color w:val="000000"/>
                <w:kern w:val="0"/>
                <w:sz w:val="21"/>
                <w:szCs w:val="21"/>
                <w:lang w:val="en-US" w:eastAsia="en-US"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8" w:hRule="atLeast"/>
        </w:trPr>
        <w:tc>
          <w:tcPr>
            <w:tcW w:w="1225" w:type="dxa"/>
            <w:tcBorders>
              <w:tl2br w:val="nil"/>
              <w:tr2bl w:val="nil"/>
            </w:tcBorders>
            <w:vAlign w:val="center"/>
          </w:tcPr>
          <w:p>
            <w:pPr>
              <w:widowControl/>
              <w:kinsoku w:val="0"/>
              <w:autoSpaceDE w:val="0"/>
              <w:autoSpaceDN w:val="0"/>
              <w:adjustRightInd w:val="0"/>
              <w:snapToGrid w:val="0"/>
              <w:spacing w:before="65" w:line="227" w:lineRule="auto"/>
              <w:ind w:left="196"/>
              <w:jc w:val="center"/>
              <w:textAlignment w:val="baseline"/>
              <w:rPr>
                <w:rFonts w:hint="eastAsia" w:ascii="仿宋" w:hAnsi="仿宋" w:eastAsia="仿宋" w:cs="仿宋"/>
                <w:snapToGrid w:val="0"/>
                <w:color w:val="000000"/>
                <w:spacing w:val="7"/>
                <w:kern w:val="0"/>
                <w:sz w:val="24"/>
                <w:szCs w:val="24"/>
                <w:lang w:eastAsia="en-US"/>
              </w:rPr>
            </w:pPr>
            <w:r>
              <w:rPr>
                <w:rFonts w:hint="eastAsia" w:ascii="仿宋" w:hAnsi="仿宋" w:eastAsia="仿宋" w:cs="仿宋"/>
                <w:snapToGrid w:val="0"/>
                <w:color w:val="000000"/>
                <w:spacing w:val="7"/>
                <w:kern w:val="0"/>
                <w:sz w:val="20"/>
                <w:szCs w:val="20"/>
                <w:lang w:eastAsia="en-US"/>
              </w:rPr>
              <w:t>基本能力</w:t>
            </w:r>
          </w:p>
        </w:tc>
        <w:tc>
          <w:tcPr>
            <w:tcW w:w="6596" w:type="dxa"/>
            <w:tcBorders>
              <w:tl2br w:val="nil"/>
              <w:tr2bl w:val="nil"/>
            </w:tcBorders>
            <w:vAlign w:val="center"/>
          </w:tcPr>
          <w:p>
            <w:pPr>
              <w:pStyle w:val="6"/>
              <w:spacing w:before="28" w:line="227" w:lineRule="auto"/>
              <w:ind w:left="113"/>
              <w:rPr>
                <w:rFonts w:hint="eastAsia" w:ascii="仿宋" w:hAnsi="仿宋" w:eastAsia="仿宋" w:cs="仿宋"/>
                <w:spacing w:val="6"/>
                <w:sz w:val="20"/>
                <w:szCs w:val="20"/>
              </w:rPr>
            </w:pPr>
            <w:r>
              <w:rPr>
                <w:rFonts w:hint="eastAsia" w:ascii="仿宋" w:hAnsi="仿宋" w:eastAsia="仿宋" w:cs="仿宋"/>
                <w:spacing w:val="6"/>
                <w:sz w:val="20"/>
                <w:szCs w:val="20"/>
                <w:lang w:val="en-US" w:eastAsia="zh-CN"/>
              </w:rPr>
              <w:t>（1）</w:t>
            </w:r>
            <w:r>
              <w:rPr>
                <w:rFonts w:hint="eastAsia" w:ascii="仿宋" w:hAnsi="仿宋" w:eastAsia="仿宋" w:cs="仿宋"/>
                <w:spacing w:val="6"/>
                <w:sz w:val="20"/>
                <w:szCs w:val="20"/>
              </w:rPr>
              <w:t>通过对项目检查和思考，及早发现潜在的挑战并采取必要的预防措施</w:t>
            </w:r>
          </w:p>
          <w:p>
            <w:pPr>
              <w:pStyle w:val="6"/>
              <w:spacing w:before="28" w:line="227" w:lineRule="auto"/>
              <w:ind w:left="113"/>
              <w:rPr>
                <w:rFonts w:hint="eastAsia" w:ascii="仿宋" w:hAnsi="仿宋" w:eastAsia="仿宋" w:cs="仿宋"/>
                <w:spacing w:val="6"/>
                <w:sz w:val="20"/>
                <w:szCs w:val="20"/>
              </w:rPr>
            </w:pPr>
            <w:r>
              <w:rPr>
                <w:rFonts w:hint="eastAsia" w:ascii="仿宋" w:hAnsi="仿宋" w:eastAsia="仿宋" w:cs="仿宋"/>
                <w:spacing w:val="6"/>
                <w:sz w:val="20"/>
                <w:szCs w:val="20"/>
                <w:lang w:val="en-US" w:eastAsia="zh-CN"/>
              </w:rPr>
              <w:t>（2）</w:t>
            </w:r>
            <w:r>
              <w:rPr>
                <w:rFonts w:hint="eastAsia" w:ascii="仿宋" w:hAnsi="仿宋" w:eastAsia="仿宋" w:cs="仿宋"/>
                <w:spacing w:val="6"/>
                <w:sz w:val="20"/>
                <w:szCs w:val="20"/>
              </w:rPr>
              <w:t>根据计划和规范，放样项目位置、起点和线形</w:t>
            </w:r>
          </w:p>
          <w:p>
            <w:pPr>
              <w:pStyle w:val="6"/>
              <w:spacing w:before="28" w:line="227" w:lineRule="auto"/>
              <w:ind w:left="113"/>
              <w:rPr>
                <w:rFonts w:hint="eastAsia" w:ascii="仿宋" w:hAnsi="仿宋" w:eastAsia="仿宋" w:cs="仿宋"/>
                <w:spacing w:val="6"/>
                <w:sz w:val="20"/>
                <w:szCs w:val="20"/>
              </w:rPr>
            </w:pPr>
            <w:r>
              <w:rPr>
                <w:rFonts w:hint="eastAsia" w:ascii="仿宋" w:hAnsi="仿宋" w:eastAsia="仿宋" w:cs="仿宋"/>
                <w:spacing w:val="6"/>
                <w:sz w:val="20"/>
                <w:szCs w:val="20"/>
                <w:lang w:val="en-US" w:eastAsia="zh-CN"/>
              </w:rPr>
              <w:t>（3）</w:t>
            </w:r>
            <w:r>
              <w:rPr>
                <w:rFonts w:hint="eastAsia" w:ascii="仿宋" w:hAnsi="仿宋" w:eastAsia="仿宋" w:cs="仿宋"/>
                <w:spacing w:val="6"/>
                <w:sz w:val="20"/>
                <w:szCs w:val="20"/>
              </w:rPr>
              <w:t>放样高技术设计，包括竖砌砖、侧砌砖、倾斜的、弯曲凸、砖墙凹进、拱门、砖挑头、装饰加固墙</w:t>
            </w:r>
          </w:p>
          <w:p>
            <w:pPr>
              <w:pStyle w:val="6"/>
              <w:spacing w:before="28" w:line="227" w:lineRule="auto"/>
              <w:ind w:left="113"/>
              <w:rPr>
                <w:rFonts w:hint="eastAsia" w:ascii="仿宋" w:hAnsi="仿宋" w:eastAsia="仿宋" w:cs="仿宋"/>
                <w:spacing w:val="6"/>
                <w:sz w:val="20"/>
                <w:szCs w:val="20"/>
              </w:rPr>
            </w:pPr>
            <w:r>
              <w:rPr>
                <w:rFonts w:hint="eastAsia" w:ascii="仿宋" w:hAnsi="仿宋" w:eastAsia="仿宋" w:cs="仿宋"/>
                <w:spacing w:val="6"/>
                <w:sz w:val="20"/>
                <w:szCs w:val="20"/>
                <w:lang w:val="en-US" w:eastAsia="zh-CN"/>
              </w:rPr>
              <w:t>（4）</w:t>
            </w:r>
            <w:r>
              <w:rPr>
                <w:rFonts w:hint="eastAsia" w:ascii="仿宋" w:hAnsi="仿宋" w:eastAsia="仿宋" w:cs="仿宋"/>
                <w:spacing w:val="6"/>
                <w:sz w:val="20"/>
                <w:szCs w:val="20"/>
              </w:rPr>
              <w:t>准确计算图纸尺寸，确保设计放样在允许误差范围内</w:t>
            </w:r>
          </w:p>
          <w:p>
            <w:pPr>
              <w:pStyle w:val="6"/>
              <w:spacing w:before="28" w:line="227" w:lineRule="auto"/>
              <w:ind w:left="113"/>
              <w:rPr>
                <w:rFonts w:hint="eastAsia" w:ascii="仿宋" w:hAnsi="仿宋" w:eastAsia="仿宋" w:cs="仿宋"/>
                <w:spacing w:val="6"/>
                <w:sz w:val="20"/>
                <w:szCs w:val="20"/>
              </w:rPr>
            </w:pPr>
            <w:r>
              <w:rPr>
                <w:rFonts w:hint="eastAsia" w:ascii="仿宋" w:hAnsi="仿宋" w:eastAsia="仿宋" w:cs="仿宋"/>
                <w:spacing w:val="6"/>
                <w:sz w:val="20"/>
                <w:szCs w:val="20"/>
                <w:lang w:val="en-US" w:eastAsia="zh-CN"/>
              </w:rPr>
              <w:t>（5）</w:t>
            </w:r>
            <w:r>
              <w:rPr>
                <w:rFonts w:hint="eastAsia" w:ascii="仿宋" w:hAnsi="仿宋" w:eastAsia="仿宋" w:cs="仿宋"/>
                <w:spacing w:val="6"/>
                <w:sz w:val="20"/>
                <w:szCs w:val="20"/>
              </w:rPr>
              <w:t>检查所有水平和垂直的角度</w:t>
            </w:r>
          </w:p>
          <w:p>
            <w:pPr>
              <w:pStyle w:val="6"/>
              <w:spacing w:before="28" w:line="227" w:lineRule="auto"/>
              <w:ind w:left="113"/>
              <w:rPr>
                <w:rFonts w:hint="eastAsia" w:ascii="仿宋" w:hAnsi="仿宋" w:eastAsia="仿宋" w:cs="仿宋"/>
                <w:spacing w:val="6"/>
                <w:sz w:val="20"/>
                <w:szCs w:val="20"/>
              </w:rPr>
            </w:pPr>
            <w:r>
              <w:rPr>
                <w:rFonts w:hint="eastAsia" w:ascii="仿宋" w:hAnsi="仿宋" w:eastAsia="仿宋" w:cs="仿宋"/>
                <w:spacing w:val="6"/>
                <w:sz w:val="20"/>
                <w:szCs w:val="20"/>
                <w:lang w:val="en-US" w:eastAsia="zh-CN"/>
              </w:rPr>
              <w:t>（6）</w:t>
            </w:r>
            <w:r>
              <w:rPr>
                <w:rFonts w:hint="eastAsia" w:ascii="仿宋" w:hAnsi="仿宋" w:eastAsia="仿宋" w:cs="仿宋"/>
                <w:spacing w:val="6"/>
                <w:sz w:val="20"/>
                <w:szCs w:val="20"/>
              </w:rPr>
              <w:t>砌第一层砖，检查所有角度、曲线和尺寸是否正确</w:t>
            </w:r>
          </w:p>
          <w:p>
            <w:pPr>
              <w:pStyle w:val="6"/>
              <w:spacing w:before="28" w:line="227" w:lineRule="auto"/>
              <w:ind w:left="113"/>
              <w:rPr>
                <w:rFonts w:hint="eastAsia" w:ascii="仿宋" w:hAnsi="仿宋" w:eastAsia="仿宋" w:cs="仿宋"/>
                <w:spacing w:val="6"/>
                <w:sz w:val="20"/>
                <w:szCs w:val="20"/>
              </w:rPr>
            </w:pPr>
            <w:r>
              <w:rPr>
                <w:rFonts w:hint="eastAsia" w:ascii="仿宋" w:hAnsi="仿宋" w:eastAsia="仿宋" w:cs="仿宋"/>
                <w:spacing w:val="6"/>
                <w:sz w:val="20"/>
                <w:szCs w:val="20"/>
                <w:lang w:val="en-US" w:eastAsia="zh-CN"/>
              </w:rPr>
              <w:t>（7）</w:t>
            </w:r>
            <w:r>
              <w:rPr>
                <w:rFonts w:hint="eastAsia" w:ascii="仿宋" w:hAnsi="仿宋" w:eastAsia="仿宋" w:cs="仿宋"/>
                <w:spacing w:val="6"/>
                <w:sz w:val="20"/>
                <w:szCs w:val="20"/>
              </w:rPr>
              <w:t>在建造过程中，生产任何有用的模板/建筑辅助装置</w:t>
            </w:r>
          </w:p>
          <w:p>
            <w:pPr>
              <w:pStyle w:val="6"/>
              <w:spacing w:before="28" w:line="227" w:lineRule="auto"/>
              <w:ind w:left="113"/>
              <w:rPr>
                <w:rFonts w:hint="eastAsia" w:ascii="仿宋" w:hAnsi="仿宋" w:eastAsia="仿宋" w:cs="仿宋"/>
                <w:snapToGrid w:val="0"/>
                <w:color w:val="000000"/>
                <w:spacing w:val="6"/>
                <w:kern w:val="0"/>
                <w:sz w:val="24"/>
                <w:szCs w:val="24"/>
                <w:lang w:val="en-US" w:eastAsia="en-US" w:bidi="ar-SA"/>
              </w:rPr>
            </w:pPr>
            <w:r>
              <w:rPr>
                <w:rFonts w:hint="eastAsia" w:ascii="仿宋" w:hAnsi="仿宋" w:eastAsia="仿宋" w:cs="仿宋"/>
                <w:spacing w:val="6"/>
                <w:sz w:val="20"/>
                <w:szCs w:val="20"/>
                <w:lang w:val="en-US" w:eastAsia="zh-CN"/>
              </w:rPr>
              <w:t>（8）</w:t>
            </w:r>
            <w:r>
              <w:rPr>
                <w:rFonts w:hint="eastAsia" w:ascii="仿宋" w:hAnsi="仿宋" w:eastAsia="仿宋" w:cs="仿宋"/>
                <w:spacing w:val="6"/>
                <w:sz w:val="20"/>
                <w:szCs w:val="20"/>
              </w:rPr>
              <w:t>放样项目参考基准点</w:t>
            </w:r>
          </w:p>
        </w:tc>
        <w:tc>
          <w:tcPr>
            <w:tcW w:w="1243" w:type="dxa"/>
            <w:vMerge w:val="continue"/>
            <w:tcBorders>
              <w:tl2br w:val="nil"/>
              <w:tr2bl w:val="nil"/>
            </w:tcBorders>
            <w:vAlign w:val="center"/>
          </w:tcPr>
          <w:p>
            <w:pPr>
              <w:kinsoku w:val="0"/>
              <w:autoSpaceDE w:val="0"/>
              <w:autoSpaceDN w:val="0"/>
              <w:adjustRightInd w:val="0"/>
              <w:snapToGrid w:val="0"/>
              <w:spacing w:line="240" w:lineRule="auto"/>
              <w:jc w:val="center"/>
              <w:textAlignment w:val="baseline"/>
              <w:rPr>
                <w:rFonts w:hint="eastAsia" w:ascii="仿宋" w:hAnsi="仿宋" w:eastAsia="仿宋" w:cs="仿宋"/>
                <w:snapToGrid w:val="0"/>
                <w:color w:val="000000"/>
                <w:kern w:val="0"/>
                <w:sz w:val="21"/>
                <w:szCs w:val="21"/>
                <w:lang w:val="en-US" w:eastAsia="en-US"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225" w:type="dxa"/>
            <w:tcBorders>
              <w:tl2br w:val="nil"/>
              <w:tr2bl w:val="nil"/>
            </w:tcBorders>
            <w:vAlign w:val="center"/>
          </w:tcPr>
          <w:p>
            <w:pPr>
              <w:widowControl/>
              <w:kinsoku w:val="0"/>
              <w:autoSpaceDE w:val="0"/>
              <w:autoSpaceDN w:val="0"/>
              <w:adjustRightInd w:val="0"/>
              <w:snapToGrid w:val="0"/>
              <w:spacing w:before="65" w:line="227" w:lineRule="auto"/>
              <w:ind w:left="196"/>
              <w:jc w:val="center"/>
              <w:textAlignment w:val="baseline"/>
              <w:rPr>
                <w:rFonts w:hint="eastAsia" w:ascii="仿宋" w:hAnsi="仿宋" w:eastAsia="仿宋" w:cs="仿宋"/>
                <w:b/>
                <w:bCs/>
                <w:snapToGrid w:val="0"/>
                <w:color w:val="000000"/>
                <w:spacing w:val="7"/>
                <w:kern w:val="0"/>
                <w:sz w:val="20"/>
                <w:szCs w:val="20"/>
                <w:lang w:eastAsia="en-US"/>
              </w:rPr>
            </w:pPr>
            <w:r>
              <w:rPr>
                <w:rFonts w:hint="eastAsia" w:ascii="仿宋" w:hAnsi="仿宋" w:eastAsia="仿宋" w:cs="仿宋"/>
                <w:b/>
                <w:bCs/>
                <w:spacing w:val="4"/>
                <w:sz w:val="20"/>
                <w:szCs w:val="20"/>
              </w:rPr>
              <w:t>合计</w:t>
            </w:r>
          </w:p>
        </w:tc>
        <w:tc>
          <w:tcPr>
            <w:tcW w:w="6596" w:type="dxa"/>
            <w:tcBorders>
              <w:tl2br w:val="nil"/>
              <w:tr2bl w:val="nil"/>
            </w:tcBorders>
            <w:vAlign w:val="center"/>
          </w:tcPr>
          <w:p>
            <w:pPr>
              <w:kinsoku w:val="0"/>
              <w:autoSpaceDE w:val="0"/>
              <w:autoSpaceDN w:val="0"/>
              <w:adjustRightInd w:val="0"/>
              <w:snapToGrid w:val="0"/>
              <w:spacing w:before="26" w:line="216" w:lineRule="auto"/>
              <w:ind w:left="113"/>
              <w:jc w:val="center"/>
              <w:textAlignment w:val="baseline"/>
              <w:rPr>
                <w:rFonts w:hint="eastAsia" w:ascii="仿宋" w:hAnsi="仿宋" w:eastAsia="仿宋" w:cs="仿宋"/>
                <w:b/>
                <w:bCs/>
                <w:snapToGrid w:val="0"/>
                <w:color w:val="000000"/>
                <w:spacing w:val="6"/>
                <w:kern w:val="0"/>
                <w:sz w:val="20"/>
                <w:szCs w:val="20"/>
                <w:lang w:val="en-US" w:eastAsia="en-US" w:bidi="ar-SA"/>
              </w:rPr>
            </w:pPr>
          </w:p>
        </w:tc>
        <w:tc>
          <w:tcPr>
            <w:tcW w:w="1243" w:type="dxa"/>
            <w:tcBorders>
              <w:tl2br w:val="nil"/>
              <w:tr2bl w:val="nil"/>
            </w:tcBorders>
            <w:vAlign w:val="center"/>
          </w:tcPr>
          <w:p>
            <w:pPr>
              <w:kinsoku w:val="0"/>
              <w:autoSpaceDE w:val="0"/>
              <w:autoSpaceDN w:val="0"/>
              <w:adjustRightInd w:val="0"/>
              <w:snapToGrid w:val="0"/>
              <w:spacing w:line="240" w:lineRule="auto"/>
              <w:jc w:val="center"/>
              <w:textAlignment w:val="baseline"/>
              <w:rPr>
                <w:rFonts w:hint="eastAsia" w:ascii="仿宋" w:hAnsi="仿宋" w:eastAsia="仿宋" w:cs="仿宋"/>
                <w:b/>
                <w:bCs/>
                <w:snapToGrid w:val="0"/>
                <w:color w:val="000000"/>
                <w:kern w:val="0"/>
                <w:sz w:val="20"/>
                <w:szCs w:val="20"/>
                <w:lang w:val="en-US" w:eastAsia="zh-CN" w:bidi="ar-SA"/>
              </w:rPr>
            </w:pPr>
            <w:r>
              <w:rPr>
                <w:rFonts w:hint="eastAsia" w:ascii="仿宋" w:hAnsi="仿宋" w:eastAsia="仿宋" w:cs="仿宋"/>
                <w:b/>
                <w:bCs/>
                <w:snapToGrid w:val="0"/>
                <w:color w:val="000000"/>
                <w:kern w:val="0"/>
                <w:sz w:val="20"/>
                <w:szCs w:val="20"/>
                <w:lang w:val="en-US" w:eastAsia="zh-CN" w:bidi="ar-SA"/>
              </w:rPr>
              <w:t>100</w:t>
            </w:r>
          </w:p>
        </w:tc>
      </w:tr>
    </w:tbl>
    <w:p>
      <w:pPr>
        <w:spacing w:line="560" w:lineRule="exact"/>
        <w:ind w:firstLine="640" w:firstLineChars="200"/>
        <w:contextualSpacing/>
        <w:rPr>
          <w:rFonts w:hint="eastAsia" w:ascii="仿宋" w:hAnsi="仿宋" w:eastAsia="仿宋"/>
          <w:bCs/>
          <w:sz w:val="32"/>
          <w:szCs w:val="32"/>
        </w:rPr>
      </w:pPr>
    </w:p>
    <w:p>
      <w:pPr>
        <w:spacing w:line="560" w:lineRule="exact"/>
        <w:ind w:firstLine="640" w:firstLineChars="200"/>
        <w:contextualSpacing/>
        <w:rPr>
          <w:rFonts w:ascii="黑体" w:hAnsi="黑体" w:eastAsia="黑体" w:cs="黑体"/>
          <w:bCs/>
          <w:sz w:val="32"/>
          <w:szCs w:val="32"/>
        </w:rPr>
      </w:pPr>
      <w:r>
        <w:rPr>
          <w:rFonts w:hint="eastAsia" w:ascii="黑体" w:hAnsi="黑体" w:eastAsia="黑体" w:cs="黑体"/>
          <w:bCs/>
          <w:sz w:val="32"/>
          <w:szCs w:val="32"/>
        </w:rPr>
        <w:t>二、竞赛项目</w:t>
      </w:r>
    </w:p>
    <w:p>
      <w:pPr>
        <w:spacing w:line="560" w:lineRule="exact"/>
        <w:ind w:firstLine="643" w:firstLineChars="200"/>
        <w:contextualSpacing/>
        <w:rPr>
          <w:rFonts w:ascii="楷体" w:hAnsi="楷体" w:eastAsia="楷体" w:cs="楷体"/>
          <w:b/>
          <w:bCs/>
          <w:sz w:val="32"/>
          <w:szCs w:val="32"/>
        </w:rPr>
      </w:pPr>
      <w:r>
        <w:rPr>
          <w:rFonts w:hint="eastAsia" w:ascii="楷体" w:hAnsi="楷体" w:eastAsia="楷体" w:cs="楷体"/>
          <w:b/>
          <w:bCs/>
          <w:sz w:val="32"/>
          <w:szCs w:val="32"/>
        </w:rPr>
        <w:t>（一）理论考试</w:t>
      </w:r>
    </w:p>
    <w:p>
      <w:pPr>
        <w:spacing w:line="560" w:lineRule="exact"/>
        <w:ind w:firstLine="640" w:firstLineChars="200"/>
        <w:contextualSpacing/>
        <w:rPr>
          <w:rFonts w:hint="eastAsia" w:ascii="仿宋" w:hAnsi="仿宋" w:eastAsia="仿宋"/>
          <w:sz w:val="32"/>
          <w:szCs w:val="32"/>
        </w:rPr>
      </w:pPr>
      <w:r>
        <w:rPr>
          <w:rFonts w:ascii="仿宋" w:hAnsi="仿宋" w:eastAsia="仿宋"/>
          <w:sz w:val="32"/>
          <w:szCs w:val="32"/>
        </w:rPr>
        <w:t>1.</w:t>
      </w:r>
      <w:r>
        <w:rPr>
          <w:rFonts w:hint="eastAsia" w:ascii="仿宋" w:hAnsi="仿宋" w:eastAsia="仿宋"/>
          <w:sz w:val="32"/>
          <w:szCs w:val="32"/>
        </w:rPr>
        <w:t>试题类型</w:t>
      </w:r>
    </w:p>
    <w:p>
      <w:pPr>
        <w:spacing w:line="560" w:lineRule="exact"/>
        <w:ind w:firstLine="640" w:firstLineChars="200"/>
        <w:contextualSpacing/>
        <w:rPr>
          <w:rFonts w:hint="eastAsia" w:ascii="仿宋" w:hAnsi="仿宋" w:eastAsia="仿宋"/>
          <w:sz w:val="32"/>
          <w:szCs w:val="32"/>
        </w:rPr>
      </w:pPr>
      <w:r>
        <w:rPr>
          <w:rFonts w:hint="eastAsia" w:ascii="仿宋" w:hAnsi="仿宋" w:eastAsia="仿宋"/>
          <w:sz w:val="32"/>
          <w:szCs w:val="32"/>
        </w:rPr>
        <w:t>理论考试试题类型</w:t>
      </w:r>
      <w:r>
        <w:rPr>
          <w:rFonts w:hint="eastAsia" w:ascii="仿宋" w:hAnsi="仿宋" w:eastAsia="仿宋"/>
          <w:sz w:val="32"/>
          <w:szCs w:val="32"/>
          <w:lang w:eastAsia="zh-CN"/>
        </w:rPr>
        <w:t>为</w:t>
      </w:r>
      <w:r>
        <w:rPr>
          <w:rFonts w:hint="eastAsia" w:ascii="仿宋" w:hAnsi="仿宋" w:eastAsia="仿宋"/>
          <w:sz w:val="32"/>
          <w:szCs w:val="32"/>
        </w:rPr>
        <w:t>单选题</w:t>
      </w:r>
      <w:r>
        <w:rPr>
          <w:rFonts w:hint="eastAsia" w:ascii="仿宋" w:hAnsi="仿宋" w:eastAsia="仿宋"/>
          <w:sz w:val="32"/>
          <w:szCs w:val="32"/>
          <w:lang w:eastAsia="zh-CN"/>
        </w:rPr>
        <w:t>、</w:t>
      </w:r>
      <w:r>
        <w:rPr>
          <w:rFonts w:hint="eastAsia" w:ascii="仿宋" w:hAnsi="仿宋" w:eastAsia="仿宋"/>
          <w:sz w:val="32"/>
          <w:szCs w:val="32"/>
        </w:rPr>
        <w:t>多选题</w:t>
      </w:r>
      <w:r>
        <w:rPr>
          <w:rFonts w:hint="eastAsia" w:ascii="仿宋" w:hAnsi="仿宋" w:eastAsia="仿宋"/>
          <w:sz w:val="32"/>
          <w:szCs w:val="32"/>
          <w:lang w:eastAsia="zh-CN"/>
        </w:rPr>
        <w:t>和</w:t>
      </w:r>
      <w:r>
        <w:rPr>
          <w:rFonts w:hint="eastAsia" w:ascii="仿宋" w:hAnsi="仿宋" w:eastAsia="仿宋"/>
          <w:sz w:val="32"/>
          <w:szCs w:val="32"/>
        </w:rPr>
        <w:t>判断题</w:t>
      </w:r>
      <w:r>
        <w:rPr>
          <w:rFonts w:hint="eastAsia" w:ascii="仿宋" w:hAnsi="仿宋" w:eastAsia="仿宋"/>
          <w:sz w:val="32"/>
          <w:szCs w:val="32"/>
          <w:lang w:eastAsia="zh-CN"/>
        </w:rPr>
        <w:t>。</w:t>
      </w:r>
      <w:r>
        <w:rPr>
          <w:rFonts w:hint="eastAsia" w:ascii="仿宋" w:hAnsi="仿宋" w:eastAsia="仿宋"/>
          <w:sz w:val="32"/>
          <w:szCs w:val="32"/>
        </w:rPr>
        <w:t>考试试卷满分为100分，按30%的比例计入</w:t>
      </w:r>
      <w:r>
        <w:rPr>
          <w:rFonts w:hint="eastAsia" w:ascii="仿宋" w:hAnsi="仿宋" w:eastAsia="仿宋"/>
          <w:sz w:val="32"/>
          <w:szCs w:val="32"/>
          <w:lang w:eastAsia="zh-CN"/>
        </w:rPr>
        <w:t>比</w:t>
      </w:r>
      <w:r>
        <w:rPr>
          <w:rFonts w:hint="eastAsia" w:ascii="仿宋" w:hAnsi="仿宋" w:eastAsia="仿宋"/>
          <w:sz w:val="32"/>
          <w:szCs w:val="32"/>
        </w:rPr>
        <w:t>赛成绩总分。</w:t>
      </w:r>
    </w:p>
    <w:p>
      <w:pPr>
        <w:spacing w:line="560" w:lineRule="exact"/>
        <w:ind w:firstLine="640" w:firstLineChars="200"/>
        <w:contextualSpacing/>
        <w:rPr>
          <w:rFonts w:hint="eastAsia" w:ascii="仿宋" w:hAnsi="仿宋" w:eastAsia="仿宋"/>
          <w:sz w:val="32"/>
          <w:szCs w:val="32"/>
        </w:rPr>
      </w:pPr>
      <w:r>
        <w:rPr>
          <w:rFonts w:ascii="仿宋" w:hAnsi="仿宋" w:eastAsia="仿宋"/>
          <w:sz w:val="32"/>
          <w:szCs w:val="32"/>
        </w:rPr>
        <w:t>2.</w:t>
      </w:r>
      <w:r>
        <w:rPr>
          <w:rFonts w:hint="eastAsia" w:ascii="仿宋" w:hAnsi="仿宋" w:eastAsia="仿宋"/>
          <w:sz w:val="32"/>
          <w:szCs w:val="32"/>
        </w:rPr>
        <w:t>考试时间</w:t>
      </w:r>
    </w:p>
    <w:p>
      <w:pPr>
        <w:spacing w:line="560" w:lineRule="exact"/>
        <w:ind w:firstLine="640" w:firstLineChars="200"/>
        <w:contextualSpacing/>
        <w:rPr>
          <w:rFonts w:hint="eastAsia" w:ascii="仿宋" w:hAnsi="仿宋" w:eastAsia="仿宋"/>
          <w:sz w:val="32"/>
          <w:szCs w:val="32"/>
          <w:lang w:eastAsia="zh-CN"/>
        </w:rPr>
      </w:pPr>
      <w:r>
        <w:rPr>
          <w:rFonts w:hint="eastAsia" w:ascii="仿宋" w:hAnsi="仿宋" w:eastAsia="仿宋"/>
          <w:sz w:val="32"/>
          <w:szCs w:val="32"/>
        </w:rPr>
        <w:t>时间为60分钟</w:t>
      </w:r>
      <w:r>
        <w:rPr>
          <w:rFonts w:hint="eastAsia" w:ascii="仿宋" w:hAnsi="仿宋" w:eastAsia="仿宋"/>
          <w:sz w:val="32"/>
          <w:szCs w:val="32"/>
          <w:lang w:eastAsia="zh-CN"/>
        </w:rPr>
        <w:t>。</w:t>
      </w:r>
    </w:p>
    <w:p>
      <w:pPr>
        <w:spacing w:line="560" w:lineRule="exact"/>
        <w:ind w:firstLine="640" w:firstLineChars="200"/>
        <w:contextualSpacing/>
        <w:rPr>
          <w:rFonts w:hint="eastAsia" w:ascii="仿宋" w:hAnsi="仿宋" w:eastAsia="仿宋"/>
          <w:sz w:val="32"/>
          <w:szCs w:val="32"/>
        </w:rPr>
      </w:pPr>
      <w:r>
        <w:rPr>
          <w:rFonts w:ascii="仿宋" w:hAnsi="仿宋" w:eastAsia="仿宋"/>
          <w:sz w:val="32"/>
          <w:szCs w:val="32"/>
        </w:rPr>
        <w:t>3.</w:t>
      </w:r>
      <w:r>
        <w:rPr>
          <w:rFonts w:hint="eastAsia" w:ascii="仿宋" w:hAnsi="仿宋" w:eastAsia="仿宋"/>
          <w:sz w:val="32"/>
          <w:szCs w:val="32"/>
        </w:rPr>
        <w:t>考试方式</w:t>
      </w:r>
    </w:p>
    <w:p>
      <w:pPr>
        <w:spacing w:line="560" w:lineRule="exact"/>
        <w:ind w:firstLine="640" w:firstLineChars="200"/>
        <w:contextualSpacing/>
        <w:rPr>
          <w:rFonts w:hint="eastAsia" w:ascii="仿宋" w:hAnsi="仿宋" w:eastAsia="仿宋"/>
          <w:sz w:val="32"/>
          <w:szCs w:val="32"/>
          <w:lang w:eastAsia="zh-CN"/>
        </w:rPr>
      </w:pPr>
      <w:r>
        <w:rPr>
          <w:rFonts w:hint="eastAsia" w:ascii="仿宋" w:hAnsi="仿宋" w:eastAsia="仿宋"/>
          <w:sz w:val="32"/>
          <w:szCs w:val="32"/>
        </w:rPr>
        <w:t>理论考试采用闭卷考试方式</w:t>
      </w:r>
      <w:r>
        <w:rPr>
          <w:rFonts w:hint="eastAsia" w:ascii="仿宋" w:hAnsi="仿宋" w:eastAsia="仿宋"/>
          <w:sz w:val="32"/>
          <w:szCs w:val="32"/>
          <w:lang w:eastAsia="zh-CN"/>
        </w:rPr>
        <w:t>，采用纸笔作答的方式进行。</w:t>
      </w:r>
    </w:p>
    <w:p>
      <w:pPr>
        <w:spacing w:line="560" w:lineRule="exact"/>
        <w:ind w:firstLine="640" w:firstLineChars="200"/>
        <w:contextualSpacing/>
        <w:rPr>
          <w:rFonts w:hint="eastAsia" w:ascii="仿宋" w:hAnsi="仿宋" w:eastAsia="仿宋"/>
          <w:sz w:val="32"/>
          <w:szCs w:val="32"/>
        </w:rPr>
      </w:pPr>
      <w:r>
        <w:rPr>
          <w:rFonts w:ascii="仿宋" w:hAnsi="仿宋" w:eastAsia="仿宋"/>
          <w:sz w:val="32"/>
          <w:szCs w:val="32"/>
        </w:rPr>
        <w:t>4.</w:t>
      </w:r>
      <w:r>
        <w:rPr>
          <w:rFonts w:hint="eastAsia" w:ascii="仿宋" w:hAnsi="仿宋" w:eastAsia="仿宋"/>
          <w:sz w:val="32"/>
          <w:szCs w:val="32"/>
        </w:rPr>
        <w:t>题库与试卷</w:t>
      </w:r>
    </w:p>
    <w:p>
      <w:pPr>
        <w:spacing w:line="560" w:lineRule="exact"/>
        <w:ind w:firstLine="640" w:firstLineChars="200"/>
        <w:contextualSpacing/>
        <w:rPr>
          <w:rFonts w:hint="eastAsia" w:ascii="仿宋" w:hAnsi="仿宋" w:eastAsia="仿宋"/>
          <w:sz w:val="32"/>
          <w:szCs w:val="32"/>
          <w:lang w:eastAsia="zh-CN"/>
        </w:rPr>
      </w:pPr>
      <w:r>
        <w:rPr>
          <w:rFonts w:hint="eastAsia" w:ascii="仿宋" w:hAnsi="仿宋" w:eastAsia="仿宋"/>
          <w:sz w:val="32"/>
          <w:szCs w:val="32"/>
        </w:rPr>
        <w:t>由</w:t>
      </w:r>
      <w:r>
        <w:rPr>
          <w:rFonts w:hint="eastAsia" w:ascii="仿宋" w:hAnsi="仿宋" w:eastAsia="仿宋"/>
          <w:sz w:val="32"/>
          <w:szCs w:val="32"/>
          <w:lang w:eastAsia="zh-CN"/>
        </w:rPr>
        <w:t>组委会</w:t>
      </w:r>
      <w:r>
        <w:rPr>
          <w:rFonts w:hint="eastAsia" w:ascii="仿宋" w:hAnsi="仿宋" w:eastAsia="仿宋"/>
          <w:sz w:val="32"/>
          <w:szCs w:val="32"/>
        </w:rPr>
        <w:t>组织专家参照</w:t>
      </w:r>
      <w:r>
        <w:rPr>
          <w:rFonts w:hint="eastAsia" w:ascii="仿宋" w:hAnsi="仿宋" w:eastAsia="仿宋"/>
          <w:sz w:val="32"/>
          <w:szCs w:val="32"/>
          <w:lang w:eastAsia="zh-CN"/>
        </w:rPr>
        <w:t>比</w:t>
      </w:r>
      <w:r>
        <w:rPr>
          <w:rFonts w:hint="eastAsia" w:ascii="仿宋" w:hAnsi="仿宋" w:eastAsia="仿宋"/>
          <w:sz w:val="32"/>
          <w:szCs w:val="32"/>
        </w:rPr>
        <w:t>赛标准</w:t>
      </w:r>
      <w:r>
        <w:rPr>
          <w:rFonts w:hint="eastAsia" w:ascii="仿宋" w:hAnsi="仿宋" w:eastAsia="仿宋"/>
          <w:sz w:val="32"/>
          <w:szCs w:val="32"/>
          <w:lang w:eastAsia="zh-CN"/>
        </w:rPr>
        <w:t>编写题库，并提前</w:t>
      </w:r>
      <w:r>
        <w:rPr>
          <w:rFonts w:hint="eastAsia" w:ascii="仿宋" w:hAnsi="仿宋" w:eastAsia="仿宋"/>
          <w:sz w:val="32"/>
          <w:szCs w:val="32"/>
          <w:lang w:val="en-US" w:eastAsia="zh-CN"/>
        </w:rPr>
        <w:t>1个月公布</w:t>
      </w:r>
      <w:r>
        <w:rPr>
          <w:rFonts w:hint="eastAsia" w:ascii="仿宋" w:hAnsi="仿宋" w:eastAsia="仿宋"/>
          <w:sz w:val="32"/>
          <w:szCs w:val="32"/>
          <w:lang w:eastAsia="zh-CN"/>
        </w:rPr>
        <w:t>，参赛选手自行下载并学习。</w:t>
      </w:r>
    </w:p>
    <w:p>
      <w:pPr>
        <w:spacing w:line="560" w:lineRule="exact"/>
        <w:ind w:firstLine="640" w:firstLineChars="200"/>
        <w:contextualSpacing/>
        <w:rPr>
          <w:rFonts w:hint="eastAsia" w:ascii="仿宋" w:hAnsi="仿宋" w:eastAsia="仿宋"/>
          <w:sz w:val="32"/>
          <w:szCs w:val="32"/>
        </w:rPr>
      </w:pPr>
      <w:r>
        <w:rPr>
          <w:rFonts w:hint="eastAsia" w:ascii="仿宋" w:hAnsi="仿宋" w:eastAsia="仿宋"/>
          <w:sz w:val="32"/>
          <w:szCs w:val="32"/>
          <w:lang w:eastAsia="zh-CN"/>
        </w:rPr>
        <w:t>比</w:t>
      </w:r>
      <w:r>
        <w:rPr>
          <w:rFonts w:hint="eastAsia" w:ascii="仿宋" w:hAnsi="仿宋" w:eastAsia="仿宋"/>
          <w:sz w:val="32"/>
          <w:szCs w:val="32"/>
        </w:rPr>
        <w:t>赛</w:t>
      </w:r>
      <w:r>
        <w:rPr>
          <w:rFonts w:hint="eastAsia" w:ascii="仿宋" w:hAnsi="仿宋" w:eastAsia="仿宋"/>
          <w:sz w:val="32"/>
          <w:szCs w:val="32"/>
          <w:lang w:eastAsia="zh-CN"/>
        </w:rPr>
        <w:t>前</w:t>
      </w:r>
      <w:r>
        <w:rPr>
          <w:rFonts w:hint="eastAsia" w:ascii="仿宋" w:hAnsi="仿宋" w:eastAsia="仿宋"/>
          <w:sz w:val="32"/>
          <w:szCs w:val="32"/>
        </w:rPr>
        <w:t>由裁判长组织命题专家根据公布的</w:t>
      </w:r>
      <w:r>
        <w:rPr>
          <w:rFonts w:hint="eastAsia" w:ascii="仿宋" w:hAnsi="仿宋" w:eastAsia="仿宋"/>
          <w:sz w:val="32"/>
          <w:szCs w:val="32"/>
          <w:lang w:eastAsia="zh-CN"/>
        </w:rPr>
        <w:t>题库</w:t>
      </w:r>
      <w:r>
        <w:rPr>
          <w:rFonts w:hint="eastAsia" w:ascii="仿宋" w:hAnsi="仿宋" w:eastAsia="仿宋"/>
          <w:sz w:val="32"/>
          <w:szCs w:val="32"/>
        </w:rPr>
        <w:t>编制</w:t>
      </w:r>
      <w:r>
        <w:rPr>
          <w:rFonts w:hint="eastAsia" w:ascii="仿宋" w:hAnsi="仿宋" w:eastAsia="仿宋"/>
          <w:sz w:val="32"/>
          <w:szCs w:val="32"/>
          <w:lang w:val="en-US" w:eastAsia="zh-CN"/>
        </w:rPr>
        <w:t>A、B、C</w:t>
      </w:r>
      <w:r>
        <w:rPr>
          <w:rFonts w:hint="eastAsia" w:ascii="仿宋" w:hAnsi="仿宋" w:eastAsia="仿宋"/>
          <w:sz w:val="32"/>
          <w:szCs w:val="32"/>
          <w:lang w:eastAsia="zh-CN"/>
        </w:rPr>
        <w:t>试卷</w:t>
      </w:r>
      <w:r>
        <w:rPr>
          <w:rFonts w:hint="eastAsia" w:ascii="仿宋" w:hAnsi="仿宋" w:eastAsia="仿宋"/>
          <w:sz w:val="32"/>
          <w:szCs w:val="32"/>
        </w:rPr>
        <w:t>，在监督方的监督下</w:t>
      </w:r>
      <w:r>
        <w:rPr>
          <w:rFonts w:hint="eastAsia" w:ascii="仿宋" w:hAnsi="仿宋" w:eastAsia="仿宋"/>
          <w:sz w:val="32"/>
          <w:szCs w:val="32"/>
          <w:lang w:eastAsia="zh-CN"/>
        </w:rPr>
        <w:t>抽取试卷并</w:t>
      </w:r>
      <w:r>
        <w:rPr>
          <w:rFonts w:hint="eastAsia" w:ascii="仿宋" w:hAnsi="仿宋" w:eastAsia="仿宋"/>
          <w:sz w:val="32"/>
          <w:szCs w:val="32"/>
        </w:rPr>
        <w:t>解封。</w:t>
      </w:r>
    </w:p>
    <w:p>
      <w:pPr>
        <w:spacing w:line="560" w:lineRule="exact"/>
        <w:ind w:firstLine="640" w:firstLineChars="200"/>
        <w:contextualSpacing/>
        <w:rPr>
          <w:rFonts w:hint="eastAsia" w:ascii="仿宋" w:hAnsi="仿宋" w:eastAsia="仿宋"/>
          <w:sz w:val="32"/>
          <w:szCs w:val="32"/>
        </w:rPr>
      </w:pPr>
      <w:r>
        <w:rPr>
          <w:rFonts w:ascii="仿宋" w:hAnsi="仿宋" w:eastAsia="仿宋"/>
          <w:sz w:val="32"/>
          <w:szCs w:val="32"/>
        </w:rPr>
        <w:t>5.</w:t>
      </w:r>
      <w:r>
        <w:rPr>
          <w:rFonts w:hint="eastAsia" w:ascii="仿宋" w:hAnsi="仿宋" w:eastAsia="仿宋"/>
          <w:sz w:val="32"/>
          <w:szCs w:val="32"/>
        </w:rPr>
        <w:t>考场规则</w:t>
      </w:r>
    </w:p>
    <w:p>
      <w:pPr>
        <w:spacing w:line="560" w:lineRule="exact"/>
        <w:ind w:firstLine="640" w:firstLineChars="200"/>
        <w:contextualSpacing/>
        <w:rPr>
          <w:rFonts w:hint="eastAsia"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lang w:val="en-US" w:eastAsia="zh-CN"/>
        </w:rPr>
        <w:t>1</w:t>
      </w:r>
      <w:r>
        <w:rPr>
          <w:rFonts w:hint="eastAsia" w:ascii="仿宋" w:hAnsi="仿宋" w:eastAsia="仿宋"/>
          <w:sz w:val="32"/>
          <w:szCs w:val="32"/>
          <w:lang w:eastAsia="zh-CN"/>
        </w:rPr>
        <w:t>）</w:t>
      </w:r>
      <w:r>
        <w:rPr>
          <w:rFonts w:hint="eastAsia" w:ascii="仿宋" w:hAnsi="仿宋" w:eastAsia="仿宋"/>
          <w:sz w:val="32"/>
          <w:szCs w:val="32"/>
        </w:rPr>
        <w:t>参赛证由</w:t>
      </w:r>
      <w:r>
        <w:rPr>
          <w:rFonts w:hint="eastAsia" w:ascii="仿宋" w:hAnsi="仿宋" w:eastAsia="仿宋"/>
          <w:sz w:val="32"/>
          <w:szCs w:val="32"/>
          <w:lang w:eastAsia="zh-CN"/>
        </w:rPr>
        <w:t>组委会</w:t>
      </w:r>
      <w:r>
        <w:rPr>
          <w:rFonts w:hint="eastAsia" w:ascii="仿宋" w:hAnsi="仿宋" w:eastAsia="仿宋"/>
          <w:sz w:val="32"/>
          <w:szCs w:val="32"/>
        </w:rPr>
        <w:t>于</w:t>
      </w:r>
      <w:r>
        <w:rPr>
          <w:rFonts w:hint="eastAsia" w:ascii="仿宋" w:hAnsi="仿宋" w:eastAsia="仿宋"/>
          <w:sz w:val="32"/>
          <w:szCs w:val="32"/>
          <w:lang w:eastAsia="zh-CN"/>
        </w:rPr>
        <w:t>比</w:t>
      </w:r>
      <w:r>
        <w:rPr>
          <w:rFonts w:hint="eastAsia" w:ascii="仿宋" w:hAnsi="仿宋" w:eastAsia="仿宋"/>
          <w:sz w:val="32"/>
          <w:szCs w:val="32"/>
        </w:rPr>
        <w:t>赛开始前统一核发。</w:t>
      </w:r>
    </w:p>
    <w:p>
      <w:pPr>
        <w:spacing w:line="560" w:lineRule="exact"/>
        <w:ind w:firstLine="640" w:firstLineChars="200"/>
        <w:contextualSpacing/>
        <w:rPr>
          <w:rFonts w:hint="eastAsia"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lang w:val="en-US" w:eastAsia="zh-CN"/>
        </w:rPr>
        <w:t>2</w:t>
      </w:r>
      <w:r>
        <w:rPr>
          <w:rFonts w:hint="eastAsia" w:ascii="仿宋" w:hAnsi="仿宋" w:eastAsia="仿宋"/>
          <w:sz w:val="32"/>
          <w:szCs w:val="32"/>
          <w:lang w:eastAsia="zh-CN"/>
        </w:rPr>
        <w:t>）</w:t>
      </w:r>
      <w:r>
        <w:rPr>
          <w:rFonts w:hint="eastAsia" w:ascii="仿宋" w:hAnsi="仿宋" w:eastAsia="仿宋"/>
          <w:sz w:val="32"/>
          <w:szCs w:val="32"/>
        </w:rPr>
        <w:t>参赛选手需</w:t>
      </w:r>
      <w:r>
        <w:rPr>
          <w:rFonts w:hint="eastAsia" w:ascii="仿宋" w:hAnsi="仿宋" w:eastAsia="仿宋"/>
          <w:sz w:val="32"/>
          <w:szCs w:val="32"/>
          <w:lang w:eastAsia="zh-CN"/>
        </w:rPr>
        <w:t>根据要求</w:t>
      </w:r>
      <w:r>
        <w:rPr>
          <w:rFonts w:hint="eastAsia" w:ascii="仿宋" w:hAnsi="仿宋" w:eastAsia="仿宋"/>
          <w:sz w:val="32"/>
          <w:szCs w:val="32"/>
        </w:rPr>
        <w:t>凭有效身份证和参赛证进入赛场，</w:t>
      </w:r>
      <w:r>
        <w:rPr>
          <w:rFonts w:hint="eastAsia" w:ascii="仿宋" w:hAnsi="仿宋" w:eastAsia="仿宋"/>
          <w:sz w:val="32"/>
          <w:szCs w:val="32"/>
          <w:lang w:eastAsia="zh-CN"/>
        </w:rPr>
        <w:t>根据抽签的结果</w:t>
      </w:r>
      <w:r>
        <w:rPr>
          <w:rFonts w:hint="eastAsia" w:ascii="仿宋" w:hAnsi="仿宋" w:eastAsia="仿宋"/>
          <w:sz w:val="32"/>
          <w:szCs w:val="32"/>
        </w:rPr>
        <w:t>对号入座并将身份证和参赛证放在座位左上角明显位置，以备查验。迟到20分钟不得入场，开赛</w:t>
      </w:r>
      <w:r>
        <w:rPr>
          <w:rFonts w:hint="eastAsia" w:ascii="仿宋" w:hAnsi="仿宋" w:eastAsia="仿宋"/>
          <w:sz w:val="32"/>
          <w:szCs w:val="32"/>
          <w:lang w:val="en-US" w:eastAsia="zh-CN"/>
        </w:rPr>
        <w:t>3</w:t>
      </w:r>
      <w:r>
        <w:rPr>
          <w:rFonts w:hint="eastAsia" w:ascii="仿宋" w:hAnsi="仿宋" w:eastAsia="仿宋"/>
          <w:sz w:val="32"/>
          <w:szCs w:val="32"/>
        </w:rPr>
        <w:t>0分钟后方可交卷离场。</w:t>
      </w:r>
    </w:p>
    <w:p>
      <w:pPr>
        <w:spacing w:line="560" w:lineRule="exact"/>
        <w:ind w:firstLine="640" w:firstLineChars="200"/>
        <w:contextualSpacing/>
        <w:rPr>
          <w:rFonts w:hint="eastAsia"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lang w:val="en-US" w:eastAsia="zh-CN"/>
        </w:rPr>
        <w:t>3</w:t>
      </w:r>
      <w:r>
        <w:rPr>
          <w:rFonts w:hint="eastAsia" w:ascii="仿宋" w:hAnsi="仿宋" w:eastAsia="仿宋"/>
          <w:sz w:val="32"/>
          <w:szCs w:val="32"/>
          <w:lang w:eastAsia="zh-CN"/>
        </w:rPr>
        <w:t>）</w:t>
      </w:r>
      <w:r>
        <w:rPr>
          <w:rFonts w:hint="eastAsia" w:ascii="仿宋" w:hAnsi="仿宋" w:eastAsia="仿宋"/>
          <w:sz w:val="32"/>
          <w:szCs w:val="32"/>
        </w:rPr>
        <w:t>参赛选手不能携带与</w:t>
      </w:r>
      <w:r>
        <w:rPr>
          <w:rFonts w:hint="eastAsia" w:ascii="仿宋" w:hAnsi="仿宋" w:eastAsia="仿宋"/>
          <w:sz w:val="32"/>
          <w:szCs w:val="32"/>
          <w:lang w:eastAsia="zh-CN"/>
        </w:rPr>
        <w:t>比</w:t>
      </w:r>
      <w:r>
        <w:rPr>
          <w:rFonts w:hint="eastAsia" w:ascii="仿宋" w:hAnsi="仿宋" w:eastAsia="仿宋"/>
          <w:sz w:val="32"/>
          <w:szCs w:val="32"/>
        </w:rPr>
        <w:t>赛相关的文件资料</w:t>
      </w:r>
      <w:r>
        <w:rPr>
          <w:rFonts w:hint="eastAsia" w:ascii="仿宋" w:hAnsi="仿宋" w:eastAsia="仿宋"/>
          <w:sz w:val="32"/>
          <w:szCs w:val="32"/>
          <w:lang w:eastAsia="zh-CN"/>
        </w:rPr>
        <w:t>和</w:t>
      </w:r>
      <w:r>
        <w:rPr>
          <w:rFonts w:hint="eastAsia" w:ascii="仿宋" w:hAnsi="仿宋" w:eastAsia="仿宋"/>
          <w:sz w:val="32"/>
          <w:szCs w:val="32"/>
        </w:rPr>
        <w:t>通讯工具进入赛场。在赛场上应自觉遵守赛场秩序，保持安静，禁止吸烟</w:t>
      </w:r>
      <w:r>
        <w:rPr>
          <w:rFonts w:hint="eastAsia" w:ascii="仿宋" w:hAnsi="仿宋" w:eastAsia="仿宋"/>
          <w:sz w:val="32"/>
          <w:szCs w:val="32"/>
          <w:lang w:eastAsia="zh-CN"/>
        </w:rPr>
        <w:t>。比</w:t>
      </w:r>
      <w:r>
        <w:rPr>
          <w:rFonts w:hint="eastAsia" w:ascii="仿宋" w:hAnsi="仿宋" w:eastAsia="仿宋"/>
          <w:sz w:val="32"/>
          <w:szCs w:val="32"/>
        </w:rPr>
        <w:t>赛进行过程中不允许任何形式的交谈，不得窥视他人试卷。否则将给予警告直至取消</w:t>
      </w:r>
      <w:r>
        <w:rPr>
          <w:rFonts w:hint="eastAsia" w:ascii="仿宋" w:hAnsi="仿宋" w:eastAsia="仿宋"/>
          <w:sz w:val="32"/>
          <w:szCs w:val="32"/>
          <w:lang w:eastAsia="zh-CN"/>
        </w:rPr>
        <w:t>比</w:t>
      </w:r>
      <w:r>
        <w:rPr>
          <w:rFonts w:hint="eastAsia" w:ascii="仿宋" w:hAnsi="仿宋" w:eastAsia="仿宋"/>
          <w:sz w:val="32"/>
          <w:szCs w:val="32"/>
        </w:rPr>
        <w:t>赛资格。</w:t>
      </w:r>
    </w:p>
    <w:p>
      <w:pPr>
        <w:spacing w:line="560" w:lineRule="exact"/>
        <w:ind w:firstLine="640" w:firstLineChars="200"/>
        <w:contextualSpacing/>
        <w:rPr>
          <w:rFonts w:hint="eastAsia"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lang w:val="en-US" w:eastAsia="zh-CN"/>
        </w:rPr>
        <w:t>4</w:t>
      </w:r>
      <w:r>
        <w:rPr>
          <w:rFonts w:hint="eastAsia" w:ascii="仿宋" w:hAnsi="仿宋" w:eastAsia="仿宋"/>
          <w:sz w:val="32"/>
          <w:szCs w:val="32"/>
          <w:lang w:eastAsia="zh-CN"/>
        </w:rPr>
        <w:t>）</w:t>
      </w:r>
      <w:r>
        <w:rPr>
          <w:rFonts w:hint="eastAsia" w:ascii="仿宋" w:hAnsi="仿宋" w:eastAsia="仿宋"/>
          <w:sz w:val="32"/>
          <w:szCs w:val="32"/>
        </w:rPr>
        <w:t>冒名顶替、弄虚作假、作弊者，取消</w:t>
      </w:r>
      <w:r>
        <w:rPr>
          <w:rFonts w:hint="eastAsia" w:ascii="仿宋" w:hAnsi="仿宋" w:eastAsia="仿宋"/>
          <w:sz w:val="32"/>
          <w:szCs w:val="32"/>
          <w:lang w:eastAsia="zh-CN"/>
        </w:rPr>
        <w:t>比</w:t>
      </w:r>
      <w:r>
        <w:rPr>
          <w:rFonts w:hint="eastAsia" w:ascii="仿宋" w:hAnsi="仿宋" w:eastAsia="仿宋"/>
          <w:sz w:val="32"/>
          <w:szCs w:val="32"/>
        </w:rPr>
        <w:t>赛资格及成绩。</w:t>
      </w:r>
    </w:p>
    <w:p>
      <w:pPr>
        <w:spacing w:line="560" w:lineRule="exact"/>
        <w:ind w:firstLine="640" w:firstLineChars="200"/>
        <w:contextualSpacing/>
        <w:rPr>
          <w:rFonts w:hint="eastAsia"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lang w:val="en-US" w:eastAsia="zh-CN"/>
        </w:rPr>
        <w:t>5</w:t>
      </w:r>
      <w:r>
        <w:rPr>
          <w:rFonts w:hint="eastAsia" w:ascii="仿宋" w:hAnsi="仿宋" w:eastAsia="仿宋"/>
          <w:sz w:val="32"/>
          <w:szCs w:val="32"/>
          <w:lang w:eastAsia="zh-CN"/>
        </w:rPr>
        <w:t>）比</w:t>
      </w:r>
      <w:r>
        <w:rPr>
          <w:rFonts w:hint="eastAsia" w:ascii="仿宋" w:hAnsi="仿宋" w:eastAsia="仿宋"/>
          <w:sz w:val="32"/>
          <w:szCs w:val="32"/>
        </w:rPr>
        <w:t>赛规定时间结束时，参赛选手应立即停止答题，有秩序</w:t>
      </w:r>
      <w:r>
        <w:rPr>
          <w:rFonts w:hint="eastAsia" w:ascii="仿宋" w:hAnsi="仿宋" w:eastAsia="仿宋"/>
          <w:sz w:val="32"/>
          <w:szCs w:val="32"/>
          <w:lang w:eastAsia="zh-CN"/>
        </w:rPr>
        <w:t>地</w:t>
      </w:r>
      <w:r>
        <w:rPr>
          <w:rFonts w:hint="eastAsia" w:ascii="仿宋" w:hAnsi="仿宋" w:eastAsia="仿宋"/>
          <w:sz w:val="32"/>
          <w:szCs w:val="32"/>
        </w:rPr>
        <w:t>离开赛场。</w:t>
      </w:r>
    </w:p>
    <w:p>
      <w:pPr>
        <w:spacing w:line="560" w:lineRule="exact"/>
        <w:ind w:firstLine="640" w:firstLineChars="200"/>
        <w:contextualSpacing/>
        <w:rPr>
          <w:rFonts w:ascii="仿宋" w:hAnsi="仿宋" w:eastAsia="仿宋"/>
          <w:bCs/>
          <w:sz w:val="32"/>
          <w:szCs w:val="32"/>
        </w:rPr>
      </w:pPr>
      <w:r>
        <w:rPr>
          <w:rFonts w:ascii="仿宋" w:hAnsi="仿宋" w:eastAsia="仿宋"/>
          <w:bCs/>
          <w:sz w:val="32"/>
          <w:szCs w:val="32"/>
        </w:rPr>
        <w:t>6.</w:t>
      </w:r>
      <w:r>
        <w:rPr>
          <w:rFonts w:hint="eastAsia" w:ascii="仿宋" w:hAnsi="仿宋" w:eastAsia="仿宋"/>
          <w:bCs/>
          <w:sz w:val="32"/>
          <w:szCs w:val="32"/>
        </w:rPr>
        <w:t>理论考试样题</w:t>
      </w:r>
    </w:p>
    <w:p>
      <w:pPr>
        <w:spacing w:line="560" w:lineRule="exact"/>
        <w:ind w:firstLine="640" w:firstLineChars="200"/>
        <w:contextualSpacing/>
        <w:rPr>
          <w:rFonts w:hint="eastAsia" w:ascii="仿宋" w:hAnsi="仿宋" w:eastAsia="仿宋"/>
          <w:sz w:val="32"/>
          <w:szCs w:val="32"/>
        </w:rPr>
      </w:pPr>
      <w:r>
        <w:rPr>
          <w:rFonts w:hint="eastAsia" w:ascii="仿宋" w:hAnsi="仿宋" w:eastAsia="仿宋"/>
          <w:sz w:val="32"/>
          <w:szCs w:val="32"/>
        </w:rPr>
        <w:t>理论试题共80题，其中单选题40题（每题1分），多选题20题（每题</w:t>
      </w:r>
      <w:r>
        <w:rPr>
          <w:rFonts w:hint="eastAsia" w:ascii="仿宋" w:hAnsi="仿宋" w:eastAsia="仿宋"/>
          <w:sz w:val="32"/>
          <w:szCs w:val="32"/>
          <w:lang w:val="en-US" w:eastAsia="zh-CN"/>
        </w:rPr>
        <w:t>2</w:t>
      </w:r>
      <w:r>
        <w:rPr>
          <w:rFonts w:hint="eastAsia" w:ascii="仿宋" w:hAnsi="仿宋" w:eastAsia="仿宋"/>
          <w:sz w:val="32"/>
          <w:szCs w:val="32"/>
        </w:rPr>
        <w:t>分），判断题20题（每题1分）</w:t>
      </w:r>
      <w:r>
        <w:rPr>
          <w:rFonts w:hint="eastAsia" w:ascii="仿宋" w:hAnsi="仿宋" w:eastAsia="仿宋"/>
          <w:sz w:val="32"/>
          <w:szCs w:val="32"/>
          <w:lang w:eastAsia="zh-CN"/>
        </w:rPr>
        <w:t>，各题型错选、多选或少选均不得分。</w:t>
      </w:r>
    </w:p>
    <w:p>
      <w:pPr>
        <w:spacing w:line="560" w:lineRule="exact"/>
        <w:ind w:firstLine="640" w:firstLineChars="200"/>
        <w:contextualSpacing/>
        <w:rPr>
          <w:rFonts w:hint="eastAsia" w:ascii="仿宋" w:hAnsi="仿宋" w:eastAsia="仿宋"/>
          <w:sz w:val="32"/>
          <w:szCs w:val="32"/>
        </w:rPr>
      </w:pPr>
      <w:r>
        <w:rPr>
          <w:rFonts w:hint="eastAsia" w:ascii="仿宋" w:hAnsi="仿宋" w:eastAsia="仿宋"/>
          <w:sz w:val="32"/>
          <w:szCs w:val="32"/>
        </w:rPr>
        <w:t>示例：</w:t>
      </w:r>
    </w:p>
    <w:p>
      <w:pPr>
        <w:spacing w:line="560" w:lineRule="exact"/>
        <w:ind w:firstLine="640" w:firstLineChars="200"/>
        <w:contextualSpacing/>
        <w:rPr>
          <w:rFonts w:hint="eastAsia" w:ascii="仿宋" w:hAnsi="仿宋" w:eastAsia="仿宋"/>
          <w:sz w:val="32"/>
          <w:szCs w:val="32"/>
        </w:rPr>
      </w:pPr>
      <w:r>
        <w:rPr>
          <w:rFonts w:hint="eastAsia" w:ascii="仿宋" w:hAnsi="仿宋" w:eastAsia="仿宋"/>
          <w:sz w:val="32"/>
          <w:szCs w:val="32"/>
        </w:rPr>
        <w:t>一、单选题： （每题只有一个选项是正确答案）</w:t>
      </w:r>
    </w:p>
    <w:p>
      <w:pPr>
        <w:spacing w:line="560" w:lineRule="exact"/>
        <w:ind w:firstLine="640" w:firstLineChars="200"/>
        <w:contextualSpacing/>
        <w:rPr>
          <w:rFonts w:hint="eastAsia" w:ascii="仿宋" w:hAnsi="仿宋" w:eastAsia="仿宋"/>
          <w:sz w:val="32"/>
          <w:szCs w:val="32"/>
        </w:rPr>
      </w:pPr>
      <w:r>
        <w:rPr>
          <w:rFonts w:hint="eastAsia" w:ascii="仿宋" w:hAnsi="仿宋" w:eastAsia="仿宋"/>
          <w:sz w:val="32"/>
          <w:szCs w:val="32"/>
        </w:rPr>
        <w:t>1.清水墙面组砌正确，刮缝深度适宜，墙面整洁，质量应评为（A）</w:t>
      </w:r>
    </w:p>
    <w:p>
      <w:pPr>
        <w:spacing w:line="560" w:lineRule="exact"/>
        <w:ind w:firstLine="640" w:firstLineChars="200"/>
        <w:contextualSpacing/>
        <w:rPr>
          <w:rFonts w:hint="eastAsia" w:ascii="仿宋" w:hAnsi="仿宋" w:eastAsia="仿宋"/>
          <w:sz w:val="32"/>
          <w:szCs w:val="32"/>
        </w:rPr>
      </w:pPr>
      <w:r>
        <w:rPr>
          <w:rFonts w:hint="eastAsia" w:ascii="仿宋" w:hAnsi="仿宋" w:eastAsia="仿宋"/>
          <w:sz w:val="32"/>
          <w:szCs w:val="32"/>
        </w:rPr>
        <w:t>A.合格    B不合格    C优良     D高优</w:t>
      </w:r>
    </w:p>
    <w:p>
      <w:pPr>
        <w:spacing w:line="560" w:lineRule="exact"/>
        <w:ind w:firstLine="640" w:firstLineChars="200"/>
        <w:contextualSpacing/>
        <w:rPr>
          <w:rFonts w:hint="eastAsia" w:ascii="仿宋" w:hAnsi="仿宋" w:eastAsia="仿宋"/>
          <w:sz w:val="32"/>
          <w:szCs w:val="32"/>
        </w:rPr>
      </w:pPr>
      <w:r>
        <w:rPr>
          <w:rFonts w:hint="eastAsia" w:ascii="仿宋" w:hAnsi="仿宋" w:eastAsia="仿宋"/>
          <w:sz w:val="32"/>
          <w:szCs w:val="32"/>
          <w:lang w:eastAsia="zh-CN"/>
        </w:rPr>
        <w:t>二</w:t>
      </w:r>
      <w:r>
        <w:rPr>
          <w:rFonts w:hint="eastAsia" w:ascii="仿宋" w:hAnsi="仿宋" w:eastAsia="仿宋"/>
          <w:sz w:val="32"/>
          <w:szCs w:val="32"/>
        </w:rPr>
        <w:t>、</w:t>
      </w:r>
      <w:r>
        <w:rPr>
          <w:rFonts w:hint="eastAsia" w:ascii="仿宋" w:hAnsi="仿宋" w:eastAsia="仿宋"/>
          <w:sz w:val="32"/>
          <w:szCs w:val="32"/>
          <w:lang w:eastAsia="zh-CN"/>
        </w:rPr>
        <w:t>多</w:t>
      </w:r>
      <w:r>
        <w:rPr>
          <w:rFonts w:hint="eastAsia" w:ascii="仿宋" w:hAnsi="仿宋" w:eastAsia="仿宋"/>
          <w:sz w:val="32"/>
          <w:szCs w:val="32"/>
        </w:rPr>
        <w:t>选题： （每题有</w:t>
      </w:r>
      <w:r>
        <w:rPr>
          <w:rFonts w:hint="eastAsia" w:ascii="仿宋" w:hAnsi="仿宋" w:eastAsia="仿宋"/>
          <w:sz w:val="32"/>
          <w:szCs w:val="32"/>
          <w:lang w:eastAsia="zh-CN"/>
        </w:rPr>
        <w:t>多</w:t>
      </w:r>
      <w:r>
        <w:rPr>
          <w:rFonts w:hint="eastAsia" w:ascii="仿宋" w:hAnsi="仿宋" w:eastAsia="仿宋"/>
          <w:sz w:val="32"/>
          <w:szCs w:val="32"/>
        </w:rPr>
        <w:t>个选项是正确答案）</w:t>
      </w:r>
    </w:p>
    <w:p>
      <w:pPr>
        <w:spacing w:line="560" w:lineRule="exact"/>
        <w:ind w:firstLine="640" w:firstLineChars="200"/>
        <w:contextualSpacing/>
        <w:rPr>
          <w:rFonts w:hint="eastAsia" w:ascii="仿宋" w:hAnsi="仿宋" w:eastAsia="仿宋"/>
          <w:sz w:val="32"/>
          <w:szCs w:val="32"/>
        </w:rPr>
      </w:pPr>
      <w:r>
        <w:rPr>
          <w:rFonts w:hint="eastAsia" w:ascii="仿宋" w:hAnsi="仿宋" w:eastAsia="仿宋"/>
          <w:sz w:val="32"/>
          <w:szCs w:val="32"/>
        </w:rPr>
        <w:t>1.清水墙的砖应达到（ABCD）</w:t>
      </w:r>
    </w:p>
    <w:p>
      <w:pPr>
        <w:spacing w:line="560" w:lineRule="exact"/>
        <w:ind w:left="638" w:leftChars="304" w:firstLine="0" w:firstLineChars="0"/>
        <w:contextualSpacing/>
        <w:rPr>
          <w:rFonts w:hint="eastAsia" w:ascii="仿宋" w:hAnsi="仿宋" w:eastAsia="仿宋"/>
          <w:sz w:val="32"/>
          <w:szCs w:val="32"/>
        </w:rPr>
      </w:pPr>
      <w:r>
        <w:rPr>
          <w:rFonts w:hint="eastAsia" w:ascii="仿宋" w:hAnsi="仿宋" w:eastAsia="仿宋"/>
          <w:sz w:val="32"/>
          <w:szCs w:val="32"/>
        </w:rPr>
        <w:t>A.尺寸准确</w:t>
      </w:r>
      <w:r>
        <w:rPr>
          <w:rFonts w:hint="eastAsia" w:ascii="仿宋" w:hAnsi="仿宋" w:eastAsia="仿宋"/>
          <w:sz w:val="32"/>
          <w:szCs w:val="32"/>
          <w:lang w:val="en-US" w:eastAsia="zh-CN"/>
        </w:rPr>
        <w:t xml:space="preserve">    </w:t>
      </w:r>
      <w:r>
        <w:rPr>
          <w:rFonts w:hint="eastAsia" w:ascii="仿宋" w:hAnsi="仿宋" w:eastAsia="仿宋"/>
          <w:sz w:val="32"/>
          <w:szCs w:val="32"/>
        </w:rPr>
        <w:t>B棱角方正</w:t>
      </w:r>
      <w:r>
        <w:rPr>
          <w:rFonts w:hint="eastAsia" w:ascii="仿宋" w:hAnsi="仿宋" w:eastAsia="仿宋"/>
          <w:sz w:val="32"/>
          <w:szCs w:val="32"/>
          <w:lang w:val="en-US" w:eastAsia="zh-CN"/>
        </w:rPr>
        <w:t xml:space="preserve">    </w:t>
      </w:r>
      <w:r>
        <w:rPr>
          <w:rFonts w:hint="eastAsia" w:ascii="仿宋" w:hAnsi="仿宋" w:eastAsia="仿宋"/>
          <w:sz w:val="32"/>
          <w:szCs w:val="32"/>
        </w:rPr>
        <w:t>C不缺不碎</w:t>
      </w:r>
      <w:r>
        <w:rPr>
          <w:rFonts w:hint="eastAsia" w:ascii="仿宋" w:hAnsi="仿宋" w:eastAsia="仿宋"/>
          <w:sz w:val="32"/>
          <w:szCs w:val="32"/>
          <w:lang w:val="en-US" w:eastAsia="zh-CN"/>
        </w:rPr>
        <w:t xml:space="preserve">    </w:t>
      </w:r>
      <w:r>
        <w:rPr>
          <w:rFonts w:hint="eastAsia" w:ascii="仿宋" w:hAnsi="仿宋" w:eastAsia="仿宋"/>
          <w:sz w:val="32"/>
          <w:szCs w:val="32"/>
        </w:rPr>
        <w:t>D色泽一致</w:t>
      </w:r>
      <w:r>
        <w:rPr>
          <w:rFonts w:hint="eastAsia" w:ascii="仿宋" w:hAnsi="仿宋" w:eastAsia="仿宋"/>
          <w:sz w:val="32"/>
          <w:szCs w:val="32"/>
          <w:lang w:val="en-US" w:eastAsia="zh-CN"/>
        </w:rPr>
        <w:t xml:space="preserve">    </w:t>
      </w:r>
      <w:r>
        <w:rPr>
          <w:rFonts w:hint="eastAsia" w:ascii="仿宋" w:hAnsi="仿宋" w:eastAsia="仿宋"/>
          <w:sz w:val="32"/>
          <w:szCs w:val="32"/>
          <w:lang w:eastAsia="zh-CN"/>
        </w:rPr>
        <w:t>三</w:t>
      </w:r>
      <w:r>
        <w:rPr>
          <w:rFonts w:hint="eastAsia" w:ascii="仿宋" w:hAnsi="仿宋" w:eastAsia="仿宋"/>
          <w:sz w:val="32"/>
          <w:szCs w:val="32"/>
        </w:rPr>
        <w:t>、判断题：（每题后括号内填×或√）</w:t>
      </w:r>
    </w:p>
    <w:p>
      <w:pPr>
        <w:spacing w:line="560" w:lineRule="exact"/>
        <w:ind w:firstLine="640" w:firstLineChars="200"/>
        <w:contextualSpacing/>
        <w:rPr>
          <w:rFonts w:hint="eastAsia" w:ascii="仿宋" w:hAnsi="仿宋" w:eastAsia="仿宋"/>
          <w:sz w:val="32"/>
          <w:szCs w:val="32"/>
        </w:rPr>
      </w:pPr>
      <w:r>
        <w:rPr>
          <w:rFonts w:hint="eastAsia" w:ascii="仿宋" w:hAnsi="仿宋" w:eastAsia="仿宋"/>
          <w:sz w:val="32"/>
          <w:szCs w:val="32"/>
        </w:rPr>
        <w:t>1.砌块在砌筑前浇水湿润，是为了方便施工。（×）</w:t>
      </w:r>
    </w:p>
    <w:p>
      <w:pPr>
        <w:spacing w:line="560" w:lineRule="exact"/>
        <w:ind w:firstLine="643" w:firstLineChars="200"/>
        <w:contextualSpacing/>
        <w:rPr>
          <w:rFonts w:hint="eastAsia" w:ascii="楷体" w:hAnsi="楷体" w:eastAsia="楷体" w:cs="楷体"/>
          <w:b/>
          <w:bCs/>
          <w:sz w:val="32"/>
          <w:szCs w:val="32"/>
        </w:rPr>
      </w:pPr>
    </w:p>
    <w:p>
      <w:pPr>
        <w:spacing w:line="560" w:lineRule="exact"/>
        <w:ind w:firstLine="643" w:firstLineChars="200"/>
        <w:contextualSpacing/>
        <w:rPr>
          <w:rFonts w:ascii="楷体" w:hAnsi="楷体" w:eastAsia="楷体" w:cs="楷体"/>
          <w:b/>
          <w:bCs/>
          <w:sz w:val="32"/>
          <w:szCs w:val="32"/>
        </w:rPr>
      </w:pPr>
      <w:r>
        <w:rPr>
          <w:rFonts w:hint="eastAsia" w:ascii="楷体" w:hAnsi="楷体" w:eastAsia="楷体" w:cs="楷体"/>
          <w:b/>
          <w:bCs/>
          <w:sz w:val="32"/>
          <w:szCs w:val="32"/>
        </w:rPr>
        <w:t>（二）技能操作考核</w:t>
      </w:r>
    </w:p>
    <w:p>
      <w:pPr>
        <w:spacing w:line="560" w:lineRule="exact"/>
        <w:ind w:firstLine="640" w:firstLineChars="200"/>
        <w:contextualSpacing/>
        <w:rPr>
          <w:rFonts w:hint="eastAsia" w:ascii="仿宋" w:hAnsi="仿宋" w:eastAsia="仿宋"/>
          <w:sz w:val="32"/>
          <w:szCs w:val="32"/>
        </w:rPr>
      </w:pPr>
      <w:r>
        <w:rPr>
          <w:rFonts w:ascii="仿宋" w:hAnsi="仿宋" w:eastAsia="仿宋"/>
          <w:sz w:val="32"/>
          <w:szCs w:val="32"/>
        </w:rPr>
        <w:t>1.</w:t>
      </w:r>
      <w:r>
        <w:rPr>
          <w:rFonts w:hint="eastAsia" w:ascii="仿宋" w:hAnsi="仿宋" w:eastAsia="仿宋"/>
          <w:sz w:val="32"/>
          <w:szCs w:val="32"/>
        </w:rPr>
        <w:t>试题类型</w:t>
      </w:r>
    </w:p>
    <w:p>
      <w:pPr>
        <w:spacing w:line="589"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技能操作比赛为砌筑砖墙。满分为100分，按</w:t>
      </w:r>
      <w:r>
        <w:rPr>
          <w:rFonts w:hint="eastAsia" w:ascii="仿宋" w:hAnsi="仿宋" w:eastAsia="仿宋" w:cs="仿宋"/>
          <w:sz w:val="32"/>
          <w:szCs w:val="32"/>
          <w:lang w:val="en-US" w:eastAsia="zh-CN"/>
        </w:rPr>
        <w:t>7</w:t>
      </w:r>
      <w:r>
        <w:rPr>
          <w:rFonts w:hint="eastAsia" w:ascii="仿宋" w:hAnsi="仿宋" w:eastAsia="仿宋" w:cs="仿宋"/>
          <w:sz w:val="32"/>
          <w:szCs w:val="32"/>
        </w:rPr>
        <w:t>0%的比例计入</w:t>
      </w:r>
      <w:r>
        <w:rPr>
          <w:rFonts w:hint="eastAsia" w:ascii="仿宋" w:hAnsi="仿宋" w:eastAsia="仿宋" w:cs="仿宋"/>
          <w:sz w:val="32"/>
          <w:szCs w:val="32"/>
          <w:lang w:eastAsia="zh-CN"/>
        </w:rPr>
        <w:t>比</w:t>
      </w:r>
      <w:r>
        <w:rPr>
          <w:rFonts w:hint="eastAsia" w:ascii="仿宋" w:hAnsi="仿宋" w:eastAsia="仿宋" w:cs="仿宋"/>
          <w:sz w:val="32"/>
          <w:szCs w:val="32"/>
        </w:rPr>
        <w:t>赛成绩总分</w:t>
      </w:r>
      <w:r>
        <w:rPr>
          <w:rFonts w:hint="eastAsia" w:ascii="仿宋" w:hAnsi="仿宋" w:eastAsia="仿宋" w:cs="仿宋"/>
          <w:sz w:val="32"/>
          <w:szCs w:val="32"/>
          <w:lang w:eastAsia="zh-CN"/>
        </w:rPr>
        <w:t>。</w:t>
      </w:r>
    </w:p>
    <w:p>
      <w:pPr>
        <w:numPr>
          <w:ilvl w:val="0"/>
          <w:numId w:val="0"/>
        </w:numPr>
        <w:spacing w:line="560" w:lineRule="exact"/>
        <w:ind w:firstLine="640" w:firstLineChars="200"/>
        <w:contextualSpacing/>
        <w:rPr>
          <w:rFonts w:hint="eastAsia" w:ascii="仿宋" w:hAnsi="仿宋" w:eastAsia="仿宋"/>
          <w:sz w:val="32"/>
          <w:szCs w:val="32"/>
        </w:rPr>
      </w:pPr>
      <w:r>
        <w:rPr>
          <w:rFonts w:hint="eastAsia" w:ascii="仿宋" w:hAnsi="仿宋" w:eastAsia="仿宋"/>
          <w:sz w:val="32"/>
          <w:szCs w:val="32"/>
          <w:lang w:val="en-US" w:eastAsia="zh-CN"/>
        </w:rPr>
        <w:t>2.</w:t>
      </w:r>
      <w:r>
        <w:rPr>
          <w:rFonts w:hint="eastAsia" w:ascii="仿宋" w:hAnsi="仿宋" w:eastAsia="仿宋"/>
          <w:sz w:val="32"/>
          <w:szCs w:val="32"/>
          <w:lang w:eastAsia="zh-CN"/>
        </w:rPr>
        <w:t>比赛</w:t>
      </w:r>
      <w:r>
        <w:rPr>
          <w:rFonts w:hint="eastAsia" w:ascii="仿宋" w:hAnsi="仿宋" w:eastAsia="仿宋"/>
          <w:sz w:val="32"/>
          <w:szCs w:val="32"/>
        </w:rPr>
        <w:t>时间</w:t>
      </w:r>
    </w:p>
    <w:p>
      <w:pPr>
        <w:numPr>
          <w:ilvl w:val="0"/>
          <w:numId w:val="0"/>
        </w:numPr>
        <w:spacing w:line="560" w:lineRule="exact"/>
        <w:ind w:firstLine="640" w:firstLineChars="200"/>
        <w:contextualSpacing/>
        <w:rPr>
          <w:rFonts w:hint="eastAsia" w:ascii="仿宋" w:hAnsi="仿宋" w:eastAsia="仿宋"/>
          <w:sz w:val="32"/>
          <w:szCs w:val="32"/>
          <w:lang w:val="en-US" w:eastAsia="zh-CN"/>
        </w:rPr>
      </w:pPr>
      <w:r>
        <w:rPr>
          <w:rFonts w:hint="eastAsia" w:ascii="仿宋" w:hAnsi="仿宋" w:eastAsia="仿宋" w:cs="仿宋"/>
          <w:sz w:val="32"/>
          <w:szCs w:val="32"/>
        </w:rPr>
        <w:t>技能操作</w:t>
      </w:r>
      <w:r>
        <w:rPr>
          <w:rFonts w:hint="eastAsia" w:ascii="仿宋" w:hAnsi="仿宋" w:eastAsia="仿宋" w:cs="仿宋"/>
          <w:sz w:val="32"/>
          <w:szCs w:val="32"/>
          <w:lang w:val="en-US" w:eastAsia="zh-CN"/>
        </w:rPr>
        <w:t>比赛时间为4小时</w:t>
      </w:r>
      <w:r>
        <w:rPr>
          <w:rFonts w:hint="eastAsia" w:ascii="仿宋" w:hAnsi="仿宋" w:eastAsia="仿宋"/>
          <w:sz w:val="32"/>
          <w:szCs w:val="32"/>
          <w:lang w:val="en-US" w:eastAsia="zh-CN"/>
        </w:rPr>
        <w:t>。</w:t>
      </w:r>
    </w:p>
    <w:p>
      <w:pPr>
        <w:numPr>
          <w:ilvl w:val="0"/>
          <w:numId w:val="0"/>
        </w:numPr>
        <w:spacing w:line="560" w:lineRule="exact"/>
        <w:ind w:firstLine="640" w:firstLineChars="200"/>
        <w:contextualSpacing/>
        <w:rPr>
          <w:rFonts w:hint="eastAsia" w:ascii="仿宋" w:hAnsi="仿宋" w:eastAsia="仿宋"/>
          <w:sz w:val="32"/>
          <w:szCs w:val="32"/>
        </w:rPr>
      </w:pPr>
      <w:r>
        <w:rPr>
          <w:rFonts w:hint="eastAsia" w:ascii="仿宋" w:hAnsi="仿宋" w:eastAsia="仿宋"/>
          <w:sz w:val="32"/>
          <w:szCs w:val="32"/>
          <w:lang w:val="en-US" w:eastAsia="zh-CN"/>
        </w:rPr>
        <w:t>3.</w:t>
      </w:r>
      <w:r>
        <w:rPr>
          <w:rFonts w:hint="eastAsia" w:ascii="仿宋" w:hAnsi="仿宋" w:eastAsia="仿宋"/>
          <w:sz w:val="32"/>
          <w:szCs w:val="32"/>
        </w:rPr>
        <w:t>考场规则</w:t>
      </w:r>
    </w:p>
    <w:p>
      <w:pPr>
        <w:numPr>
          <w:ilvl w:val="0"/>
          <w:numId w:val="0"/>
        </w:numPr>
        <w:spacing w:line="560" w:lineRule="exact"/>
        <w:ind w:firstLine="640" w:firstLineChars="200"/>
        <w:contextualSpacing/>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）参赛</w:t>
      </w:r>
      <w:r>
        <w:rPr>
          <w:rFonts w:hint="eastAsia" w:ascii="仿宋" w:hAnsi="仿宋" w:eastAsia="仿宋" w:cs="仿宋"/>
          <w:sz w:val="32"/>
          <w:szCs w:val="32"/>
        </w:rPr>
        <w:t>选手必须持本人身份证和参赛证参加</w:t>
      </w:r>
      <w:r>
        <w:rPr>
          <w:rFonts w:hint="eastAsia" w:ascii="仿宋" w:hAnsi="仿宋" w:eastAsia="仿宋" w:cs="仿宋"/>
          <w:sz w:val="32"/>
          <w:szCs w:val="32"/>
          <w:lang w:eastAsia="zh-CN"/>
        </w:rPr>
        <w:t>比</w:t>
      </w:r>
      <w:r>
        <w:rPr>
          <w:rFonts w:hint="eastAsia" w:ascii="仿宋" w:hAnsi="仿宋" w:eastAsia="仿宋" w:cs="仿宋"/>
          <w:sz w:val="32"/>
          <w:szCs w:val="32"/>
        </w:rPr>
        <w:t>赛。</w:t>
      </w:r>
    </w:p>
    <w:p>
      <w:pPr>
        <w:numPr>
          <w:ilvl w:val="0"/>
          <w:numId w:val="0"/>
        </w:numPr>
        <w:spacing w:line="560" w:lineRule="exact"/>
        <w:ind w:firstLine="640" w:firstLineChars="200"/>
        <w:contextualSpacing/>
        <w:rPr>
          <w:rFonts w:hint="eastAsia" w:ascii="仿宋" w:hAnsi="仿宋" w:eastAsia="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w:t>
      </w:r>
      <w:r>
        <w:rPr>
          <w:rFonts w:hint="eastAsia" w:ascii="仿宋" w:hAnsi="仿宋" w:eastAsia="仿宋" w:cs="仿宋"/>
          <w:sz w:val="32"/>
          <w:szCs w:val="32"/>
        </w:rPr>
        <w:t>技能操作由选手一人独立完成。</w:t>
      </w:r>
    </w:p>
    <w:p>
      <w:pPr>
        <w:numPr>
          <w:ilvl w:val="0"/>
          <w:numId w:val="0"/>
        </w:numPr>
        <w:spacing w:line="560" w:lineRule="exact"/>
        <w:ind w:firstLine="640" w:firstLineChars="200"/>
        <w:contextualSpacing/>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）参赛</w:t>
      </w:r>
      <w:r>
        <w:rPr>
          <w:rFonts w:hint="eastAsia" w:ascii="仿宋" w:hAnsi="仿宋" w:eastAsia="仿宋" w:cs="仿宋"/>
          <w:sz w:val="32"/>
          <w:szCs w:val="32"/>
        </w:rPr>
        <w:t>选手要衣冠整洁，符合劳动保护要求，可以自备工具腰带、腰包</w:t>
      </w:r>
      <w:r>
        <w:rPr>
          <w:rFonts w:hint="eastAsia" w:ascii="仿宋" w:hAnsi="仿宋" w:eastAsia="仿宋" w:cs="仿宋"/>
          <w:sz w:val="32"/>
          <w:szCs w:val="32"/>
          <w:lang w:eastAsia="zh-CN"/>
        </w:rPr>
        <w:t>和</w:t>
      </w:r>
      <w:r>
        <w:rPr>
          <w:rFonts w:hint="eastAsia" w:ascii="仿宋" w:hAnsi="仿宋" w:eastAsia="仿宋" w:cs="仿宋"/>
          <w:sz w:val="32"/>
          <w:szCs w:val="32"/>
        </w:rPr>
        <w:t>工具箱。</w:t>
      </w:r>
    </w:p>
    <w:p>
      <w:pPr>
        <w:numPr>
          <w:ilvl w:val="0"/>
          <w:numId w:val="0"/>
        </w:numPr>
        <w:spacing w:line="560" w:lineRule="exact"/>
        <w:ind w:firstLine="640" w:firstLineChars="200"/>
        <w:contextualSpacing/>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4</w:t>
      </w:r>
      <w:r>
        <w:rPr>
          <w:rFonts w:hint="eastAsia" w:ascii="仿宋" w:hAnsi="仿宋" w:eastAsia="仿宋" w:cs="仿宋"/>
          <w:sz w:val="32"/>
          <w:szCs w:val="32"/>
          <w:lang w:eastAsia="zh-CN"/>
        </w:rPr>
        <w:t>）比</w:t>
      </w:r>
      <w:r>
        <w:rPr>
          <w:rFonts w:hint="eastAsia" w:ascii="仿宋" w:hAnsi="仿宋" w:eastAsia="仿宋" w:cs="仿宋"/>
          <w:sz w:val="32"/>
          <w:szCs w:val="32"/>
        </w:rPr>
        <w:t>赛前</w:t>
      </w:r>
      <w:r>
        <w:rPr>
          <w:rFonts w:hint="eastAsia" w:ascii="仿宋" w:hAnsi="仿宋" w:eastAsia="仿宋" w:cs="仿宋"/>
          <w:sz w:val="32"/>
          <w:szCs w:val="32"/>
          <w:lang w:eastAsia="zh-CN"/>
        </w:rPr>
        <w:t>的</w:t>
      </w:r>
      <w:r>
        <w:rPr>
          <w:rFonts w:hint="eastAsia" w:ascii="仿宋" w:hAnsi="仿宋" w:eastAsia="仿宋" w:cs="仿宋"/>
          <w:sz w:val="32"/>
          <w:szCs w:val="32"/>
        </w:rPr>
        <w:t>抽签决定</w:t>
      </w:r>
      <w:r>
        <w:rPr>
          <w:rFonts w:hint="eastAsia" w:ascii="仿宋" w:hAnsi="仿宋" w:eastAsia="仿宋" w:cs="仿宋"/>
          <w:sz w:val="32"/>
          <w:szCs w:val="32"/>
          <w:lang w:eastAsia="zh-CN"/>
        </w:rPr>
        <w:t>比</w:t>
      </w:r>
      <w:r>
        <w:rPr>
          <w:rFonts w:hint="eastAsia" w:ascii="仿宋" w:hAnsi="仿宋" w:eastAsia="仿宋" w:cs="仿宋"/>
          <w:sz w:val="32"/>
          <w:szCs w:val="32"/>
        </w:rPr>
        <w:t>赛工位，参赛</w:t>
      </w:r>
      <w:r>
        <w:rPr>
          <w:rFonts w:hint="eastAsia" w:ascii="仿宋" w:hAnsi="仿宋" w:eastAsia="仿宋" w:cs="仿宋"/>
          <w:sz w:val="32"/>
          <w:szCs w:val="32"/>
          <w:lang w:eastAsia="zh-CN"/>
        </w:rPr>
        <w:t>选手</w:t>
      </w:r>
      <w:r>
        <w:rPr>
          <w:rFonts w:hint="eastAsia" w:ascii="仿宋" w:hAnsi="仿宋" w:eastAsia="仿宋" w:cs="仿宋"/>
          <w:sz w:val="32"/>
          <w:szCs w:val="32"/>
        </w:rPr>
        <w:t>在</w:t>
      </w:r>
      <w:r>
        <w:rPr>
          <w:rFonts w:hint="eastAsia" w:ascii="仿宋" w:hAnsi="仿宋" w:eastAsia="仿宋" w:cs="仿宋"/>
          <w:sz w:val="32"/>
          <w:szCs w:val="32"/>
          <w:lang w:eastAsia="zh-CN"/>
        </w:rPr>
        <w:t>比</w:t>
      </w:r>
      <w:r>
        <w:rPr>
          <w:rFonts w:hint="eastAsia" w:ascii="仿宋" w:hAnsi="仿宋" w:eastAsia="仿宋" w:cs="仿宋"/>
          <w:sz w:val="32"/>
          <w:szCs w:val="32"/>
        </w:rPr>
        <w:t>赛前 30分钟到赛场检录，</w:t>
      </w:r>
      <w:r>
        <w:rPr>
          <w:rFonts w:hint="eastAsia" w:ascii="仿宋" w:hAnsi="仿宋" w:eastAsia="仿宋" w:cs="仿宋"/>
          <w:sz w:val="32"/>
          <w:szCs w:val="32"/>
          <w:lang w:eastAsia="zh-CN"/>
        </w:rPr>
        <w:t>比</w:t>
      </w:r>
      <w:r>
        <w:rPr>
          <w:rFonts w:hint="eastAsia" w:ascii="仿宋" w:hAnsi="仿宋" w:eastAsia="仿宋" w:cs="仿宋"/>
          <w:sz w:val="32"/>
          <w:szCs w:val="32"/>
        </w:rPr>
        <w:t>赛前20分钟进入赛场，核对现场提供的材料。</w:t>
      </w:r>
    </w:p>
    <w:p>
      <w:pPr>
        <w:numPr>
          <w:ilvl w:val="0"/>
          <w:numId w:val="0"/>
        </w:numPr>
        <w:spacing w:line="560" w:lineRule="exact"/>
        <w:ind w:firstLine="640" w:firstLineChars="200"/>
        <w:contextualSpacing/>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5</w:t>
      </w:r>
      <w:r>
        <w:rPr>
          <w:rFonts w:hint="eastAsia" w:ascii="仿宋" w:hAnsi="仿宋" w:eastAsia="仿宋" w:cs="仿宋"/>
          <w:sz w:val="32"/>
          <w:szCs w:val="32"/>
          <w:lang w:eastAsia="zh-CN"/>
        </w:rPr>
        <w:t>）</w:t>
      </w:r>
      <w:r>
        <w:rPr>
          <w:rFonts w:hint="eastAsia" w:ascii="仿宋" w:hAnsi="仿宋" w:eastAsia="仿宋" w:cs="仿宋"/>
          <w:sz w:val="32"/>
          <w:szCs w:val="32"/>
        </w:rPr>
        <w:t>选手自带的工具要经过</w:t>
      </w:r>
      <w:r>
        <w:rPr>
          <w:rFonts w:hint="eastAsia" w:ascii="仿宋" w:hAnsi="仿宋" w:eastAsia="仿宋" w:cs="仿宋"/>
          <w:sz w:val="32"/>
          <w:szCs w:val="32"/>
          <w:lang w:eastAsia="zh-CN"/>
        </w:rPr>
        <w:t>裁判员</w:t>
      </w:r>
      <w:r>
        <w:rPr>
          <w:rFonts w:hint="eastAsia" w:ascii="仿宋" w:hAnsi="仿宋" w:eastAsia="仿宋" w:cs="仿宋"/>
          <w:sz w:val="32"/>
          <w:szCs w:val="32"/>
        </w:rPr>
        <w:t>审核，符合</w:t>
      </w:r>
      <w:r>
        <w:rPr>
          <w:rFonts w:hint="eastAsia" w:ascii="仿宋" w:hAnsi="仿宋" w:eastAsia="仿宋" w:cs="仿宋"/>
          <w:sz w:val="32"/>
          <w:szCs w:val="32"/>
          <w:lang w:eastAsia="zh-CN"/>
        </w:rPr>
        <w:t>比</w:t>
      </w:r>
      <w:r>
        <w:rPr>
          <w:rFonts w:hint="eastAsia" w:ascii="仿宋" w:hAnsi="仿宋" w:eastAsia="仿宋" w:cs="仿宋"/>
          <w:sz w:val="32"/>
          <w:szCs w:val="32"/>
        </w:rPr>
        <w:t>赛规定和安全要求方可使用。</w:t>
      </w:r>
    </w:p>
    <w:p>
      <w:pPr>
        <w:numPr>
          <w:ilvl w:val="0"/>
          <w:numId w:val="0"/>
        </w:numPr>
        <w:spacing w:line="560" w:lineRule="exact"/>
        <w:ind w:firstLine="640" w:firstLineChars="200"/>
        <w:contextualSpacing/>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6</w:t>
      </w:r>
      <w:r>
        <w:rPr>
          <w:rFonts w:hint="eastAsia" w:ascii="仿宋" w:hAnsi="仿宋" w:eastAsia="仿宋" w:cs="仿宋"/>
          <w:sz w:val="32"/>
          <w:szCs w:val="32"/>
          <w:lang w:eastAsia="zh-CN"/>
        </w:rPr>
        <w:t>）比</w:t>
      </w:r>
      <w:r>
        <w:rPr>
          <w:rFonts w:hint="eastAsia" w:ascii="仿宋" w:hAnsi="仿宋" w:eastAsia="仿宋" w:cs="仿宋"/>
          <w:sz w:val="32"/>
          <w:szCs w:val="32"/>
        </w:rPr>
        <w:t>赛期间选手不得擅自离场，需要</w:t>
      </w:r>
      <w:r>
        <w:rPr>
          <w:rFonts w:hint="eastAsia" w:ascii="仿宋" w:hAnsi="仿宋" w:eastAsia="仿宋" w:cs="仿宋"/>
          <w:sz w:val="32"/>
          <w:szCs w:val="32"/>
          <w:lang w:eastAsia="zh-CN"/>
        </w:rPr>
        <w:t>如厕需</w:t>
      </w:r>
      <w:r>
        <w:rPr>
          <w:rFonts w:hint="eastAsia" w:ascii="仿宋" w:hAnsi="仿宋" w:eastAsia="仿宋" w:cs="仿宋"/>
          <w:sz w:val="32"/>
          <w:szCs w:val="32"/>
        </w:rPr>
        <w:t>征得裁判</w:t>
      </w:r>
      <w:r>
        <w:rPr>
          <w:rFonts w:hint="eastAsia" w:ascii="仿宋" w:hAnsi="仿宋" w:eastAsia="仿宋" w:cs="仿宋"/>
          <w:sz w:val="32"/>
          <w:szCs w:val="32"/>
          <w:lang w:eastAsia="zh-CN"/>
        </w:rPr>
        <w:t>员</w:t>
      </w:r>
      <w:r>
        <w:rPr>
          <w:rFonts w:hint="eastAsia" w:ascii="仿宋" w:hAnsi="仿宋" w:eastAsia="仿宋" w:cs="仿宋"/>
          <w:sz w:val="32"/>
          <w:szCs w:val="32"/>
        </w:rPr>
        <w:t>同意后才能离开</w:t>
      </w:r>
      <w:r>
        <w:rPr>
          <w:rFonts w:hint="eastAsia" w:ascii="仿宋" w:hAnsi="仿宋" w:eastAsia="仿宋" w:cs="仿宋"/>
          <w:sz w:val="32"/>
          <w:szCs w:val="32"/>
          <w:lang w:eastAsia="zh-CN"/>
        </w:rPr>
        <w:t>比</w:t>
      </w:r>
      <w:r>
        <w:rPr>
          <w:rFonts w:hint="eastAsia" w:ascii="仿宋" w:hAnsi="仿宋" w:eastAsia="仿宋" w:cs="仿宋"/>
          <w:sz w:val="32"/>
          <w:szCs w:val="32"/>
        </w:rPr>
        <w:t>赛</w:t>
      </w:r>
      <w:r>
        <w:rPr>
          <w:rFonts w:hint="eastAsia" w:ascii="仿宋" w:hAnsi="仿宋" w:eastAsia="仿宋" w:cs="仿宋"/>
          <w:sz w:val="32"/>
          <w:szCs w:val="32"/>
          <w:lang w:eastAsia="zh-CN"/>
        </w:rPr>
        <w:t>工</w:t>
      </w:r>
      <w:r>
        <w:rPr>
          <w:rFonts w:hint="eastAsia" w:ascii="仿宋" w:hAnsi="仿宋" w:eastAsia="仿宋" w:cs="仿宋"/>
          <w:sz w:val="32"/>
          <w:szCs w:val="32"/>
        </w:rPr>
        <w:t>位。</w:t>
      </w:r>
    </w:p>
    <w:p>
      <w:pPr>
        <w:numPr>
          <w:ilvl w:val="0"/>
          <w:numId w:val="0"/>
        </w:numPr>
        <w:spacing w:line="560" w:lineRule="exact"/>
        <w:ind w:firstLine="640" w:firstLineChars="200"/>
        <w:contextualSpacing/>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7</w:t>
      </w:r>
      <w:r>
        <w:rPr>
          <w:rFonts w:hint="eastAsia" w:ascii="仿宋" w:hAnsi="仿宋" w:eastAsia="仿宋" w:cs="仿宋"/>
          <w:sz w:val="32"/>
          <w:szCs w:val="32"/>
          <w:lang w:eastAsia="zh-CN"/>
        </w:rPr>
        <w:t>）比</w:t>
      </w:r>
      <w:r>
        <w:rPr>
          <w:rFonts w:hint="eastAsia" w:ascii="仿宋" w:hAnsi="仿宋" w:eastAsia="仿宋" w:cs="仿宋"/>
          <w:sz w:val="32"/>
          <w:szCs w:val="32"/>
        </w:rPr>
        <w:t>赛过程中严禁接受任何形式的场外指导。</w:t>
      </w:r>
    </w:p>
    <w:p>
      <w:pPr>
        <w:numPr>
          <w:ilvl w:val="0"/>
          <w:numId w:val="0"/>
        </w:numPr>
        <w:spacing w:line="560" w:lineRule="exact"/>
        <w:ind w:firstLine="640" w:firstLineChars="200"/>
        <w:contextualSpacing/>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8</w:t>
      </w:r>
      <w:r>
        <w:rPr>
          <w:rFonts w:hint="eastAsia" w:ascii="仿宋" w:hAnsi="仿宋" w:eastAsia="仿宋" w:cs="仿宋"/>
          <w:sz w:val="32"/>
          <w:szCs w:val="32"/>
          <w:lang w:eastAsia="zh-CN"/>
        </w:rPr>
        <w:t>）比</w:t>
      </w:r>
      <w:r>
        <w:rPr>
          <w:rFonts w:hint="eastAsia" w:ascii="仿宋" w:hAnsi="仿宋" w:eastAsia="仿宋" w:cs="仿宋"/>
          <w:sz w:val="32"/>
          <w:szCs w:val="32"/>
        </w:rPr>
        <w:t>赛时段内，选手休息、饮食或</w:t>
      </w:r>
      <w:r>
        <w:rPr>
          <w:rFonts w:hint="eastAsia" w:ascii="仿宋" w:hAnsi="仿宋" w:eastAsia="仿宋" w:cs="仿宋"/>
          <w:sz w:val="32"/>
          <w:szCs w:val="32"/>
          <w:lang w:eastAsia="zh-CN"/>
        </w:rPr>
        <w:t>如厕</w:t>
      </w:r>
      <w:r>
        <w:rPr>
          <w:rFonts w:hint="eastAsia" w:ascii="仿宋" w:hAnsi="仿宋" w:eastAsia="仿宋" w:cs="仿宋"/>
          <w:sz w:val="32"/>
          <w:szCs w:val="32"/>
        </w:rPr>
        <w:t>时间均计算在</w:t>
      </w:r>
      <w:r>
        <w:rPr>
          <w:rFonts w:hint="eastAsia" w:ascii="仿宋" w:hAnsi="仿宋" w:eastAsia="仿宋" w:cs="仿宋"/>
          <w:sz w:val="32"/>
          <w:szCs w:val="32"/>
          <w:lang w:eastAsia="zh-CN"/>
        </w:rPr>
        <w:t>比</w:t>
      </w:r>
      <w:r>
        <w:rPr>
          <w:rFonts w:hint="eastAsia" w:ascii="仿宋" w:hAnsi="仿宋" w:eastAsia="仿宋" w:cs="仿宋"/>
          <w:sz w:val="32"/>
          <w:szCs w:val="32"/>
        </w:rPr>
        <w:t>赛时间内。</w:t>
      </w:r>
    </w:p>
    <w:p>
      <w:pPr>
        <w:numPr>
          <w:ilvl w:val="0"/>
          <w:numId w:val="0"/>
        </w:numPr>
        <w:spacing w:line="560" w:lineRule="exact"/>
        <w:ind w:firstLine="640" w:firstLineChars="200"/>
        <w:contextualSpacing/>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9</w:t>
      </w:r>
      <w:r>
        <w:rPr>
          <w:rFonts w:hint="eastAsia" w:ascii="仿宋" w:hAnsi="仿宋" w:eastAsia="仿宋" w:cs="仿宋"/>
          <w:sz w:val="32"/>
          <w:szCs w:val="32"/>
          <w:lang w:eastAsia="zh-CN"/>
        </w:rPr>
        <w:t>）</w:t>
      </w:r>
      <w:r>
        <w:rPr>
          <w:rFonts w:hint="eastAsia" w:ascii="仿宋" w:hAnsi="仿宋" w:eastAsia="仿宋" w:cs="仿宋"/>
          <w:sz w:val="32"/>
          <w:szCs w:val="32"/>
        </w:rPr>
        <w:t>选手须严格遵守安全操作规程及劳动保护要求，接受裁判员、现场技术服务人员的监督和警示，确保设备及人身安全。</w:t>
      </w:r>
    </w:p>
    <w:p>
      <w:pPr>
        <w:numPr>
          <w:ilvl w:val="0"/>
          <w:numId w:val="0"/>
        </w:numPr>
        <w:spacing w:line="560" w:lineRule="exact"/>
        <w:ind w:firstLine="640" w:firstLineChars="200"/>
        <w:contextualSpacing/>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10</w:t>
      </w:r>
      <w:r>
        <w:rPr>
          <w:rFonts w:hint="eastAsia" w:ascii="仿宋" w:hAnsi="仿宋" w:eastAsia="仿宋" w:cs="仿宋"/>
          <w:sz w:val="32"/>
          <w:szCs w:val="32"/>
          <w:lang w:eastAsia="zh-CN"/>
        </w:rPr>
        <w:t>）比</w:t>
      </w:r>
      <w:r>
        <w:rPr>
          <w:rFonts w:hint="eastAsia" w:ascii="仿宋" w:hAnsi="仿宋" w:eastAsia="仿宋" w:cs="仿宋"/>
          <w:sz w:val="32"/>
          <w:szCs w:val="32"/>
        </w:rPr>
        <w:t>赛时间</w:t>
      </w:r>
      <w:r>
        <w:rPr>
          <w:rFonts w:hint="eastAsia" w:ascii="仿宋" w:hAnsi="仿宋" w:eastAsia="仿宋" w:cs="仿宋"/>
          <w:sz w:val="32"/>
          <w:szCs w:val="32"/>
          <w:lang w:eastAsia="zh-CN"/>
        </w:rPr>
        <w:t>结束</w:t>
      </w:r>
      <w:r>
        <w:rPr>
          <w:rFonts w:hint="eastAsia" w:ascii="仿宋" w:hAnsi="仿宋" w:eastAsia="仿宋" w:cs="仿宋"/>
          <w:sz w:val="32"/>
          <w:szCs w:val="32"/>
        </w:rPr>
        <w:t>，</w:t>
      </w:r>
      <w:r>
        <w:rPr>
          <w:rFonts w:hint="eastAsia" w:ascii="仿宋" w:hAnsi="仿宋" w:eastAsia="仿宋" w:cs="仿宋"/>
          <w:sz w:val="32"/>
          <w:szCs w:val="32"/>
          <w:lang w:eastAsia="zh-CN"/>
        </w:rPr>
        <w:t>须</w:t>
      </w:r>
      <w:r>
        <w:rPr>
          <w:rFonts w:hint="eastAsia" w:ascii="仿宋" w:hAnsi="仿宋" w:eastAsia="仿宋" w:cs="仿宋"/>
          <w:sz w:val="32"/>
          <w:szCs w:val="32"/>
        </w:rPr>
        <w:t>立即停止</w:t>
      </w:r>
      <w:r>
        <w:rPr>
          <w:rFonts w:hint="eastAsia" w:ascii="仿宋" w:hAnsi="仿宋" w:eastAsia="仿宋" w:cs="仿宋"/>
          <w:sz w:val="32"/>
          <w:szCs w:val="32"/>
          <w:lang w:eastAsia="zh-CN"/>
        </w:rPr>
        <w:t>施工</w:t>
      </w:r>
      <w:r>
        <w:rPr>
          <w:rFonts w:hint="eastAsia" w:ascii="仿宋" w:hAnsi="仿宋" w:eastAsia="仿宋" w:cs="仿宋"/>
          <w:sz w:val="32"/>
          <w:szCs w:val="32"/>
        </w:rPr>
        <w:t>操作。</w:t>
      </w:r>
    </w:p>
    <w:p>
      <w:pPr>
        <w:numPr>
          <w:ilvl w:val="0"/>
          <w:numId w:val="0"/>
        </w:numPr>
        <w:spacing w:line="560" w:lineRule="exact"/>
        <w:ind w:firstLine="640" w:firstLineChars="200"/>
        <w:contextualSpacing/>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11</w:t>
      </w:r>
      <w:r>
        <w:rPr>
          <w:rFonts w:hint="eastAsia" w:ascii="仿宋" w:hAnsi="仿宋" w:eastAsia="仿宋" w:cs="仿宋"/>
          <w:sz w:val="32"/>
          <w:szCs w:val="32"/>
          <w:lang w:eastAsia="zh-CN"/>
        </w:rPr>
        <w:t>）</w:t>
      </w:r>
      <w:r>
        <w:rPr>
          <w:rFonts w:hint="eastAsia" w:ascii="仿宋" w:hAnsi="仿宋" w:eastAsia="仿宋" w:cs="仿宋"/>
          <w:sz w:val="32"/>
          <w:szCs w:val="32"/>
        </w:rPr>
        <w:t>选手若提前结束</w:t>
      </w:r>
      <w:r>
        <w:rPr>
          <w:rFonts w:hint="eastAsia" w:ascii="仿宋" w:hAnsi="仿宋" w:eastAsia="仿宋" w:cs="仿宋"/>
          <w:sz w:val="32"/>
          <w:szCs w:val="32"/>
          <w:lang w:eastAsia="zh-CN"/>
        </w:rPr>
        <w:t>比</w:t>
      </w:r>
      <w:r>
        <w:rPr>
          <w:rFonts w:hint="eastAsia" w:ascii="仿宋" w:hAnsi="仿宋" w:eastAsia="仿宋" w:cs="仿宋"/>
          <w:sz w:val="32"/>
          <w:szCs w:val="32"/>
        </w:rPr>
        <w:t>赛，应向裁判员举手示意，</w:t>
      </w:r>
      <w:r>
        <w:rPr>
          <w:rFonts w:hint="eastAsia" w:ascii="仿宋" w:hAnsi="仿宋" w:eastAsia="仿宋" w:cs="仿宋"/>
          <w:sz w:val="32"/>
          <w:szCs w:val="32"/>
          <w:lang w:eastAsia="zh-CN"/>
        </w:rPr>
        <w:t>比</w:t>
      </w:r>
      <w:r>
        <w:rPr>
          <w:rFonts w:hint="eastAsia" w:ascii="仿宋" w:hAnsi="仿宋" w:eastAsia="仿宋" w:cs="仿宋"/>
          <w:sz w:val="32"/>
          <w:szCs w:val="32"/>
        </w:rPr>
        <w:t>赛终止时间由裁判员记录，选手在结束</w:t>
      </w:r>
      <w:r>
        <w:rPr>
          <w:rFonts w:hint="eastAsia" w:ascii="仿宋" w:hAnsi="仿宋" w:eastAsia="仿宋" w:cs="仿宋"/>
          <w:sz w:val="32"/>
          <w:szCs w:val="32"/>
          <w:lang w:eastAsia="zh-CN"/>
        </w:rPr>
        <w:t>比</w:t>
      </w:r>
      <w:r>
        <w:rPr>
          <w:rFonts w:hint="eastAsia" w:ascii="仿宋" w:hAnsi="仿宋" w:eastAsia="仿宋" w:cs="仿宋"/>
          <w:sz w:val="32"/>
          <w:szCs w:val="32"/>
        </w:rPr>
        <w:t>赛后不得再进行任何操作。</w:t>
      </w:r>
    </w:p>
    <w:p>
      <w:pPr>
        <w:numPr>
          <w:ilvl w:val="0"/>
          <w:numId w:val="0"/>
        </w:numPr>
        <w:spacing w:line="560" w:lineRule="exact"/>
        <w:ind w:firstLine="640" w:firstLineChars="200"/>
        <w:contextualSpacing/>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12</w:t>
      </w:r>
      <w:r>
        <w:rPr>
          <w:rFonts w:hint="eastAsia" w:ascii="仿宋" w:hAnsi="仿宋" w:eastAsia="仿宋" w:cs="仿宋"/>
          <w:sz w:val="32"/>
          <w:szCs w:val="32"/>
          <w:lang w:eastAsia="zh-CN"/>
        </w:rPr>
        <w:t>）</w:t>
      </w:r>
      <w:r>
        <w:rPr>
          <w:rFonts w:hint="eastAsia" w:ascii="仿宋" w:hAnsi="仿宋" w:eastAsia="仿宋" w:cs="仿宋"/>
          <w:sz w:val="32"/>
          <w:szCs w:val="32"/>
        </w:rPr>
        <w:t>选手</w:t>
      </w:r>
      <w:r>
        <w:rPr>
          <w:rFonts w:hint="eastAsia" w:ascii="仿宋" w:hAnsi="仿宋" w:eastAsia="仿宋" w:cs="仿宋"/>
          <w:sz w:val="32"/>
          <w:szCs w:val="32"/>
          <w:lang w:eastAsia="zh-CN"/>
        </w:rPr>
        <w:t>在自己比</w:t>
      </w:r>
      <w:r>
        <w:rPr>
          <w:rFonts w:hint="eastAsia" w:ascii="仿宋" w:hAnsi="仿宋" w:eastAsia="仿宋" w:cs="仿宋"/>
          <w:sz w:val="32"/>
          <w:szCs w:val="32"/>
        </w:rPr>
        <w:t>赛工位内操作，</w:t>
      </w:r>
      <w:r>
        <w:rPr>
          <w:rFonts w:hint="eastAsia" w:ascii="仿宋" w:hAnsi="仿宋" w:eastAsia="仿宋" w:cs="仿宋"/>
          <w:sz w:val="32"/>
          <w:szCs w:val="32"/>
          <w:lang w:eastAsia="zh-CN"/>
        </w:rPr>
        <w:t>比</w:t>
      </w:r>
      <w:r>
        <w:rPr>
          <w:rFonts w:hint="eastAsia" w:ascii="仿宋" w:hAnsi="仿宋" w:eastAsia="仿宋" w:cs="仿宋"/>
          <w:sz w:val="32"/>
          <w:szCs w:val="32"/>
        </w:rPr>
        <w:t>赛</w:t>
      </w:r>
      <w:r>
        <w:rPr>
          <w:rFonts w:hint="eastAsia" w:ascii="仿宋" w:hAnsi="仿宋" w:eastAsia="仿宋" w:cs="仿宋"/>
          <w:sz w:val="32"/>
          <w:szCs w:val="32"/>
          <w:lang w:eastAsia="zh-CN"/>
        </w:rPr>
        <w:t>工</w:t>
      </w:r>
      <w:r>
        <w:rPr>
          <w:rFonts w:hint="eastAsia" w:ascii="仿宋" w:hAnsi="仿宋" w:eastAsia="仿宋" w:cs="仿宋"/>
          <w:sz w:val="32"/>
          <w:szCs w:val="32"/>
        </w:rPr>
        <w:t xml:space="preserve">位间距较小时，要互不影响操作。 </w:t>
      </w:r>
    </w:p>
    <w:p>
      <w:pPr>
        <w:numPr>
          <w:ilvl w:val="0"/>
          <w:numId w:val="0"/>
        </w:numPr>
        <w:spacing w:line="560" w:lineRule="exact"/>
        <w:ind w:firstLine="640" w:firstLineChars="200"/>
        <w:contextualSpacing/>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13</w:t>
      </w:r>
      <w:r>
        <w:rPr>
          <w:rFonts w:hint="eastAsia" w:ascii="仿宋" w:hAnsi="仿宋" w:eastAsia="仿宋" w:cs="仿宋"/>
          <w:sz w:val="32"/>
          <w:szCs w:val="32"/>
          <w:lang w:eastAsia="zh-CN"/>
        </w:rPr>
        <w:t>）</w:t>
      </w:r>
      <w:r>
        <w:rPr>
          <w:rFonts w:hint="eastAsia" w:ascii="仿宋" w:hAnsi="仿宋" w:eastAsia="仿宋" w:cs="仿宋"/>
          <w:sz w:val="32"/>
          <w:szCs w:val="32"/>
        </w:rPr>
        <w:t>选手需按照</w:t>
      </w:r>
      <w:r>
        <w:rPr>
          <w:rFonts w:hint="eastAsia" w:ascii="仿宋" w:hAnsi="仿宋" w:eastAsia="仿宋" w:cs="仿宋"/>
          <w:sz w:val="32"/>
          <w:szCs w:val="32"/>
          <w:lang w:eastAsia="zh-CN"/>
        </w:rPr>
        <w:t>比</w:t>
      </w:r>
      <w:r>
        <w:rPr>
          <w:rFonts w:hint="eastAsia" w:ascii="仿宋" w:hAnsi="仿宋" w:eastAsia="仿宋" w:cs="仿宋"/>
          <w:sz w:val="32"/>
          <w:szCs w:val="32"/>
        </w:rPr>
        <w:t>赛任务书要求完成比赛，并清理现场卫生。</w:t>
      </w:r>
    </w:p>
    <w:p>
      <w:pPr>
        <w:numPr>
          <w:ilvl w:val="0"/>
          <w:numId w:val="0"/>
        </w:numPr>
        <w:spacing w:line="560" w:lineRule="exact"/>
        <w:ind w:firstLine="640" w:firstLineChars="200"/>
        <w:contextualSpacing/>
        <w:rPr>
          <w:rFonts w:hint="eastAsia" w:ascii="仿宋" w:hAnsi="仿宋" w:eastAsia="仿宋"/>
          <w:sz w:val="32"/>
          <w:szCs w:val="32"/>
        </w:rPr>
      </w:pPr>
      <w:r>
        <w:rPr>
          <w:rFonts w:hint="eastAsia" w:ascii="仿宋" w:hAnsi="仿宋" w:eastAsia="仿宋"/>
          <w:sz w:val="32"/>
          <w:szCs w:val="32"/>
          <w:lang w:val="en-US" w:eastAsia="zh-CN"/>
        </w:rPr>
        <w:t>4.</w:t>
      </w:r>
      <w:r>
        <w:rPr>
          <w:rFonts w:hint="eastAsia" w:ascii="仿宋" w:hAnsi="仿宋" w:eastAsia="仿宋"/>
          <w:sz w:val="32"/>
          <w:szCs w:val="32"/>
        </w:rPr>
        <w:t>安全文明事项</w:t>
      </w:r>
    </w:p>
    <w:p>
      <w:pPr>
        <w:numPr>
          <w:ilvl w:val="0"/>
          <w:numId w:val="0"/>
        </w:numPr>
        <w:spacing w:line="560" w:lineRule="exact"/>
        <w:ind w:firstLine="640" w:firstLineChars="200"/>
        <w:contextualSpacing/>
        <w:rPr>
          <w:rFonts w:hint="eastAsia" w:ascii="仿宋" w:hAnsi="仿宋" w:eastAsia="仿宋"/>
          <w:sz w:val="32"/>
          <w:szCs w:val="32"/>
          <w:lang w:eastAsia="zh-CN"/>
        </w:rPr>
      </w:pPr>
      <w:r>
        <w:rPr>
          <w:rFonts w:hint="eastAsia" w:ascii="仿宋" w:hAnsi="仿宋" w:eastAsia="仿宋"/>
          <w:sz w:val="32"/>
          <w:szCs w:val="32"/>
          <w:lang w:eastAsia="zh-CN"/>
        </w:rPr>
        <w:t>（</w:t>
      </w:r>
      <w:r>
        <w:rPr>
          <w:rFonts w:hint="eastAsia" w:ascii="仿宋" w:hAnsi="仿宋" w:eastAsia="仿宋"/>
          <w:sz w:val="32"/>
          <w:szCs w:val="32"/>
          <w:lang w:val="en-US" w:eastAsia="zh-CN"/>
        </w:rPr>
        <w:t>1</w:t>
      </w:r>
      <w:r>
        <w:rPr>
          <w:rFonts w:hint="eastAsia" w:ascii="仿宋" w:hAnsi="仿宋" w:eastAsia="仿宋"/>
          <w:sz w:val="32"/>
          <w:szCs w:val="32"/>
          <w:lang w:eastAsia="zh-CN"/>
        </w:rPr>
        <w:t>）参赛选手在比赛过程中必须使用劳保防护用品包括安全帽、安全鞋（劳保鞋）等。如使用大型带水切割机时须佩戴安全眼镜、耳塞等劳动防护用具。</w:t>
      </w:r>
    </w:p>
    <w:p>
      <w:pPr>
        <w:numPr>
          <w:ilvl w:val="0"/>
          <w:numId w:val="0"/>
        </w:numPr>
        <w:spacing w:line="560" w:lineRule="exact"/>
        <w:ind w:firstLine="640" w:firstLineChars="200"/>
        <w:contextualSpacing/>
        <w:rPr>
          <w:rFonts w:hint="eastAsia" w:ascii="仿宋" w:hAnsi="仿宋" w:eastAsia="仿宋"/>
          <w:sz w:val="32"/>
          <w:szCs w:val="32"/>
          <w:lang w:eastAsia="zh-CN"/>
        </w:rPr>
      </w:pPr>
      <w:r>
        <w:rPr>
          <w:rFonts w:hint="eastAsia" w:ascii="仿宋" w:hAnsi="仿宋" w:eastAsia="仿宋"/>
          <w:sz w:val="32"/>
          <w:szCs w:val="32"/>
          <w:lang w:eastAsia="zh-CN"/>
        </w:rPr>
        <w:t>（</w:t>
      </w:r>
      <w:r>
        <w:rPr>
          <w:rFonts w:hint="eastAsia" w:ascii="仿宋" w:hAnsi="仿宋" w:eastAsia="仿宋"/>
          <w:sz w:val="32"/>
          <w:szCs w:val="32"/>
          <w:lang w:val="en-US" w:eastAsia="zh-CN"/>
        </w:rPr>
        <w:t>2</w:t>
      </w:r>
      <w:r>
        <w:rPr>
          <w:rFonts w:hint="eastAsia" w:ascii="仿宋" w:hAnsi="仿宋" w:eastAsia="仿宋"/>
          <w:sz w:val="32"/>
          <w:szCs w:val="32"/>
          <w:lang w:eastAsia="zh-CN"/>
        </w:rPr>
        <w:t>）参赛选手在比赛过程中应严格按照安全操作规程进行施工，避免违规操作导致安全事故。在比赛过程中应按照规程正确使用电动机械，如搅拌机、切割机等。</w:t>
      </w:r>
    </w:p>
    <w:p>
      <w:pPr>
        <w:numPr>
          <w:ilvl w:val="0"/>
          <w:numId w:val="0"/>
        </w:numPr>
        <w:spacing w:line="560" w:lineRule="exact"/>
        <w:ind w:firstLine="640" w:firstLineChars="200"/>
        <w:contextualSpacing/>
        <w:rPr>
          <w:rFonts w:hint="eastAsia" w:ascii="仿宋" w:hAnsi="仿宋" w:eastAsia="仿宋"/>
          <w:sz w:val="32"/>
          <w:szCs w:val="32"/>
          <w:lang w:eastAsia="zh-CN"/>
        </w:rPr>
      </w:pPr>
      <w:r>
        <w:rPr>
          <w:rFonts w:hint="eastAsia" w:ascii="仿宋" w:hAnsi="仿宋" w:eastAsia="仿宋"/>
          <w:sz w:val="32"/>
          <w:szCs w:val="32"/>
          <w:lang w:eastAsia="zh-CN"/>
        </w:rPr>
        <w:t>（</w:t>
      </w:r>
      <w:r>
        <w:rPr>
          <w:rFonts w:hint="eastAsia" w:ascii="仿宋" w:hAnsi="仿宋" w:eastAsia="仿宋"/>
          <w:sz w:val="32"/>
          <w:szCs w:val="32"/>
          <w:lang w:val="en-US" w:eastAsia="zh-CN"/>
        </w:rPr>
        <w:t>3</w:t>
      </w:r>
      <w:r>
        <w:rPr>
          <w:rFonts w:hint="eastAsia" w:ascii="仿宋" w:hAnsi="仿宋" w:eastAsia="仿宋"/>
          <w:sz w:val="32"/>
          <w:szCs w:val="32"/>
          <w:lang w:eastAsia="zh-CN"/>
        </w:rPr>
        <w:t>）比赛工位里的材料应妥善存放，避免乱堆乱放导致跌倒或其他安全事故。</w:t>
      </w:r>
    </w:p>
    <w:p>
      <w:pPr>
        <w:numPr>
          <w:ilvl w:val="0"/>
          <w:numId w:val="0"/>
        </w:numPr>
        <w:spacing w:line="560" w:lineRule="exact"/>
        <w:ind w:firstLine="640" w:firstLineChars="200"/>
        <w:contextualSpacing/>
        <w:rPr>
          <w:rFonts w:hint="eastAsia" w:ascii="仿宋" w:hAnsi="仿宋" w:eastAsia="仿宋"/>
          <w:sz w:val="32"/>
          <w:szCs w:val="32"/>
          <w:lang w:eastAsia="zh-CN"/>
        </w:rPr>
      </w:pPr>
      <w:r>
        <w:rPr>
          <w:rFonts w:hint="eastAsia" w:ascii="仿宋" w:hAnsi="仿宋" w:eastAsia="仿宋"/>
          <w:sz w:val="32"/>
          <w:szCs w:val="32"/>
          <w:lang w:eastAsia="zh-CN"/>
        </w:rPr>
        <w:t>（</w:t>
      </w:r>
      <w:r>
        <w:rPr>
          <w:rFonts w:hint="eastAsia" w:ascii="仿宋" w:hAnsi="仿宋" w:eastAsia="仿宋"/>
          <w:sz w:val="32"/>
          <w:szCs w:val="32"/>
          <w:lang w:val="en-US" w:eastAsia="zh-CN"/>
        </w:rPr>
        <w:t>4</w:t>
      </w:r>
      <w:r>
        <w:rPr>
          <w:rFonts w:hint="eastAsia" w:ascii="仿宋" w:hAnsi="仿宋" w:eastAsia="仿宋"/>
          <w:sz w:val="32"/>
          <w:szCs w:val="32"/>
          <w:lang w:eastAsia="zh-CN"/>
        </w:rPr>
        <w:t>）在比赛期间，严禁任何危险行为，如追逐打闹、私自操作未经授权使用的工具设备等。</w:t>
      </w:r>
    </w:p>
    <w:p>
      <w:pPr>
        <w:numPr>
          <w:ilvl w:val="0"/>
          <w:numId w:val="0"/>
        </w:numPr>
        <w:spacing w:line="560" w:lineRule="exact"/>
        <w:ind w:firstLine="640" w:firstLineChars="200"/>
        <w:contextualSpacing/>
        <w:rPr>
          <w:rFonts w:hint="eastAsia" w:ascii="仿宋" w:hAnsi="仿宋" w:eastAsia="仿宋"/>
          <w:sz w:val="32"/>
          <w:szCs w:val="32"/>
          <w:lang w:eastAsia="zh-CN"/>
        </w:rPr>
      </w:pPr>
      <w:r>
        <w:rPr>
          <w:rFonts w:hint="eastAsia" w:ascii="仿宋" w:hAnsi="仿宋" w:eastAsia="仿宋"/>
          <w:sz w:val="32"/>
          <w:szCs w:val="32"/>
          <w:lang w:eastAsia="zh-CN"/>
        </w:rPr>
        <w:t>（</w:t>
      </w:r>
      <w:r>
        <w:rPr>
          <w:rFonts w:hint="eastAsia" w:ascii="仿宋" w:hAnsi="仿宋" w:eastAsia="仿宋"/>
          <w:sz w:val="32"/>
          <w:szCs w:val="32"/>
          <w:lang w:val="en-US" w:eastAsia="zh-CN"/>
        </w:rPr>
        <w:t>5</w:t>
      </w:r>
      <w:r>
        <w:rPr>
          <w:rFonts w:hint="eastAsia" w:ascii="仿宋" w:hAnsi="仿宋" w:eastAsia="仿宋"/>
          <w:sz w:val="32"/>
          <w:szCs w:val="32"/>
          <w:lang w:eastAsia="zh-CN"/>
        </w:rPr>
        <w:t>）参赛选手应在抽签确定的比赛工位的区域内进行操作，不得随意穿越或离开。</w:t>
      </w:r>
    </w:p>
    <w:p>
      <w:pPr>
        <w:numPr>
          <w:ilvl w:val="0"/>
          <w:numId w:val="0"/>
        </w:numPr>
        <w:spacing w:line="560" w:lineRule="exact"/>
        <w:ind w:firstLine="640" w:firstLineChars="200"/>
        <w:contextualSpacing/>
        <w:rPr>
          <w:rFonts w:hint="eastAsia" w:ascii="仿宋" w:hAnsi="仿宋" w:eastAsia="仿宋"/>
          <w:sz w:val="32"/>
          <w:szCs w:val="32"/>
          <w:lang w:eastAsia="zh-CN"/>
        </w:rPr>
      </w:pPr>
      <w:r>
        <w:rPr>
          <w:rFonts w:hint="eastAsia" w:ascii="仿宋" w:hAnsi="仿宋" w:eastAsia="仿宋"/>
          <w:sz w:val="32"/>
          <w:szCs w:val="32"/>
          <w:lang w:eastAsia="zh-CN"/>
        </w:rPr>
        <w:t>（</w:t>
      </w:r>
      <w:r>
        <w:rPr>
          <w:rFonts w:hint="eastAsia" w:ascii="仿宋" w:hAnsi="仿宋" w:eastAsia="仿宋"/>
          <w:sz w:val="32"/>
          <w:szCs w:val="32"/>
          <w:lang w:val="en-US" w:eastAsia="zh-CN"/>
        </w:rPr>
        <w:t>6</w:t>
      </w:r>
      <w:r>
        <w:rPr>
          <w:rFonts w:hint="eastAsia" w:ascii="仿宋" w:hAnsi="仿宋" w:eastAsia="仿宋"/>
          <w:sz w:val="32"/>
          <w:szCs w:val="32"/>
          <w:lang w:eastAsia="zh-CN"/>
        </w:rPr>
        <w:t>）参赛选手在操作过程中应保持比赛区域整洁有序，及时清理废弃物料，做到文明施工。</w:t>
      </w:r>
    </w:p>
    <w:p>
      <w:pPr>
        <w:numPr>
          <w:ilvl w:val="0"/>
          <w:numId w:val="0"/>
        </w:numPr>
        <w:spacing w:line="560" w:lineRule="exact"/>
        <w:ind w:firstLine="640" w:firstLineChars="200"/>
        <w:contextualSpacing/>
        <w:rPr>
          <w:rFonts w:hint="eastAsia" w:ascii="仿宋" w:hAnsi="仿宋" w:eastAsia="仿宋"/>
          <w:sz w:val="32"/>
          <w:szCs w:val="32"/>
          <w:lang w:eastAsia="zh-CN"/>
        </w:rPr>
      </w:pPr>
      <w:r>
        <w:rPr>
          <w:rFonts w:hint="eastAsia" w:ascii="仿宋" w:hAnsi="仿宋" w:eastAsia="仿宋"/>
          <w:sz w:val="32"/>
          <w:szCs w:val="32"/>
          <w:lang w:eastAsia="zh-CN"/>
        </w:rPr>
        <w:t>（</w:t>
      </w:r>
      <w:r>
        <w:rPr>
          <w:rFonts w:hint="eastAsia" w:ascii="仿宋" w:hAnsi="仿宋" w:eastAsia="仿宋"/>
          <w:sz w:val="32"/>
          <w:szCs w:val="32"/>
          <w:lang w:val="en-US" w:eastAsia="zh-CN"/>
        </w:rPr>
        <w:t>7</w:t>
      </w:r>
      <w:r>
        <w:rPr>
          <w:rFonts w:hint="eastAsia" w:ascii="仿宋" w:hAnsi="仿宋" w:eastAsia="仿宋"/>
          <w:sz w:val="32"/>
          <w:szCs w:val="32"/>
          <w:lang w:eastAsia="zh-CN"/>
        </w:rPr>
        <w:t>）参赛选手应尊重裁判员和工作人员的指挥和管理，遵守比赛规则，维护良好的比赛秩序。</w:t>
      </w:r>
    </w:p>
    <w:p>
      <w:pPr>
        <w:numPr>
          <w:ilvl w:val="0"/>
          <w:numId w:val="0"/>
        </w:numPr>
        <w:spacing w:line="560" w:lineRule="exact"/>
        <w:ind w:firstLine="640" w:firstLineChars="200"/>
        <w:contextualSpacing/>
        <w:rPr>
          <w:rFonts w:hint="eastAsia" w:ascii="仿宋" w:hAnsi="仿宋" w:eastAsia="仿宋"/>
          <w:sz w:val="32"/>
          <w:szCs w:val="32"/>
          <w:lang w:eastAsia="zh-CN"/>
        </w:rPr>
      </w:pPr>
      <w:r>
        <w:rPr>
          <w:rFonts w:hint="eastAsia" w:ascii="仿宋" w:hAnsi="仿宋" w:eastAsia="仿宋"/>
          <w:sz w:val="32"/>
          <w:szCs w:val="32"/>
          <w:lang w:eastAsia="zh-CN"/>
        </w:rPr>
        <w:t>（</w:t>
      </w:r>
      <w:r>
        <w:rPr>
          <w:rFonts w:hint="eastAsia" w:ascii="仿宋" w:hAnsi="仿宋" w:eastAsia="仿宋"/>
          <w:sz w:val="32"/>
          <w:szCs w:val="32"/>
          <w:lang w:val="en-US" w:eastAsia="zh-CN"/>
        </w:rPr>
        <w:t>8</w:t>
      </w:r>
      <w:r>
        <w:rPr>
          <w:rFonts w:hint="eastAsia" w:ascii="仿宋" w:hAnsi="仿宋" w:eastAsia="仿宋"/>
          <w:sz w:val="32"/>
          <w:szCs w:val="32"/>
          <w:lang w:eastAsia="zh-CN"/>
        </w:rPr>
        <w:t>）比赛结束要工完场清。</w:t>
      </w:r>
    </w:p>
    <w:p>
      <w:pPr>
        <w:numPr>
          <w:ilvl w:val="0"/>
          <w:numId w:val="0"/>
        </w:numPr>
        <w:spacing w:line="560" w:lineRule="exact"/>
        <w:ind w:firstLine="640" w:firstLineChars="200"/>
        <w:contextualSpacing/>
        <w:rPr>
          <w:rFonts w:hint="eastAsia" w:ascii="仿宋" w:hAnsi="仿宋" w:eastAsia="仿宋"/>
          <w:bCs/>
          <w:sz w:val="32"/>
          <w:szCs w:val="32"/>
        </w:rPr>
      </w:pPr>
      <w:r>
        <w:rPr>
          <w:rFonts w:hint="eastAsia" w:ascii="仿宋" w:hAnsi="仿宋" w:eastAsia="仿宋"/>
          <w:bCs/>
          <w:sz w:val="32"/>
          <w:szCs w:val="32"/>
          <w:lang w:val="en-US" w:eastAsia="zh-CN"/>
        </w:rPr>
        <w:t>5.</w:t>
      </w:r>
      <w:r>
        <w:rPr>
          <w:rFonts w:hint="eastAsia" w:ascii="仿宋" w:hAnsi="仿宋" w:eastAsia="仿宋"/>
          <w:bCs/>
          <w:sz w:val="32"/>
          <w:szCs w:val="32"/>
        </w:rPr>
        <w:t>技能操作</w:t>
      </w:r>
      <w:r>
        <w:rPr>
          <w:rFonts w:hint="eastAsia" w:ascii="仿宋" w:hAnsi="仿宋" w:eastAsia="仿宋"/>
          <w:bCs/>
          <w:sz w:val="32"/>
          <w:szCs w:val="32"/>
          <w:lang w:eastAsia="zh-CN"/>
        </w:rPr>
        <w:t>比赛</w:t>
      </w:r>
      <w:r>
        <w:rPr>
          <w:rFonts w:hint="eastAsia" w:ascii="仿宋" w:hAnsi="仿宋" w:eastAsia="仿宋"/>
          <w:bCs/>
          <w:sz w:val="32"/>
          <w:szCs w:val="32"/>
        </w:rPr>
        <w:t>样题</w:t>
      </w:r>
    </w:p>
    <w:p>
      <w:pPr>
        <w:numPr>
          <w:ilvl w:val="0"/>
          <w:numId w:val="0"/>
        </w:numPr>
        <w:spacing w:line="560" w:lineRule="exact"/>
        <w:ind w:firstLine="640"/>
        <w:contextualSpacing/>
        <w:rPr>
          <w:rFonts w:hint="eastAsia" w:ascii="仿宋" w:hAnsi="仿宋" w:eastAsia="仿宋"/>
          <w:bCs/>
          <w:sz w:val="32"/>
          <w:szCs w:val="32"/>
          <w:lang w:val="en-US" w:eastAsia="zh-CN"/>
        </w:rPr>
      </w:pPr>
      <w:r>
        <w:rPr>
          <w:rFonts w:hint="eastAsia" w:ascii="仿宋" w:hAnsi="仿宋" w:eastAsia="仿宋"/>
          <w:bCs/>
          <w:sz w:val="32"/>
          <w:szCs w:val="32"/>
        </w:rPr>
        <w:t>技能操作</w:t>
      </w:r>
      <w:r>
        <w:rPr>
          <w:rFonts w:hint="eastAsia" w:ascii="仿宋" w:hAnsi="仿宋" w:eastAsia="仿宋"/>
          <w:bCs/>
          <w:sz w:val="32"/>
          <w:szCs w:val="32"/>
          <w:lang w:eastAsia="zh-CN"/>
        </w:rPr>
        <w:t>比赛</w:t>
      </w:r>
      <w:r>
        <w:rPr>
          <w:rFonts w:hint="eastAsia" w:ascii="仿宋" w:hAnsi="仿宋" w:eastAsia="仿宋"/>
          <w:bCs/>
          <w:sz w:val="32"/>
          <w:szCs w:val="32"/>
        </w:rPr>
        <w:t>样题</w:t>
      </w:r>
      <w:r>
        <w:rPr>
          <w:rFonts w:hint="eastAsia" w:ascii="仿宋" w:hAnsi="仿宋" w:eastAsia="仿宋"/>
          <w:bCs/>
          <w:sz w:val="32"/>
          <w:szCs w:val="32"/>
          <w:lang w:eastAsia="zh-CN"/>
        </w:rPr>
        <w:t>于</w:t>
      </w:r>
      <w:r>
        <w:rPr>
          <w:rFonts w:hint="eastAsia" w:ascii="仿宋" w:hAnsi="仿宋" w:eastAsia="仿宋"/>
          <w:bCs/>
          <w:sz w:val="32"/>
          <w:szCs w:val="32"/>
          <w:lang w:val="en-US" w:eastAsia="zh-CN"/>
        </w:rPr>
        <w:t>赛前一个月随技术文件公布。</w:t>
      </w:r>
    </w:p>
    <w:p>
      <w:pPr>
        <w:numPr>
          <w:ilvl w:val="0"/>
          <w:numId w:val="0"/>
        </w:numPr>
        <w:spacing w:line="560" w:lineRule="exact"/>
        <w:ind w:firstLine="640"/>
        <w:contextualSpacing/>
        <w:rPr>
          <w:rFonts w:hint="default" w:ascii="仿宋" w:hAnsi="仿宋" w:eastAsia="仿宋"/>
          <w:bCs/>
          <w:sz w:val="32"/>
          <w:szCs w:val="32"/>
          <w:lang w:val="en-US" w:eastAsia="zh-CN"/>
        </w:rPr>
      </w:pPr>
    </w:p>
    <w:p>
      <w:pPr>
        <w:numPr>
          <w:ilvl w:val="0"/>
          <w:numId w:val="0"/>
        </w:numPr>
        <w:spacing w:line="560" w:lineRule="exact"/>
        <w:ind w:firstLine="640"/>
        <w:contextualSpacing/>
        <w:rPr>
          <w:rFonts w:hint="default" w:ascii="仿宋" w:hAnsi="仿宋" w:eastAsia="仿宋"/>
          <w:bCs/>
          <w:sz w:val="32"/>
          <w:szCs w:val="32"/>
          <w:lang w:val="en-US" w:eastAsia="zh-CN"/>
        </w:rPr>
      </w:pPr>
    </w:p>
    <w:p>
      <w:pPr>
        <w:numPr>
          <w:ilvl w:val="0"/>
          <w:numId w:val="0"/>
        </w:numPr>
        <w:spacing w:line="560" w:lineRule="exact"/>
        <w:ind w:firstLine="640"/>
        <w:contextualSpacing/>
        <w:rPr>
          <w:rFonts w:hint="default" w:ascii="仿宋" w:hAnsi="仿宋" w:eastAsia="仿宋"/>
          <w:bCs/>
          <w:sz w:val="32"/>
          <w:szCs w:val="32"/>
          <w:lang w:val="en-US" w:eastAsia="zh-CN"/>
        </w:rPr>
      </w:pPr>
    </w:p>
    <w:p>
      <w:pPr>
        <w:numPr>
          <w:ilvl w:val="0"/>
          <w:numId w:val="0"/>
        </w:numPr>
        <w:spacing w:line="560" w:lineRule="exact"/>
        <w:ind w:firstLine="640"/>
        <w:contextualSpacing/>
        <w:rPr>
          <w:rFonts w:hint="default" w:ascii="仿宋" w:hAnsi="仿宋" w:eastAsia="仿宋"/>
          <w:bCs/>
          <w:sz w:val="32"/>
          <w:szCs w:val="32"/>
          <w:lang w:val="en-US" w:eastAsia="zh-CN"/>
        </w:rPr>
      </w:pPr>
    </w:p>
    <w:p>
      <w:pPr>
        <w:numPr>
          <w:ilvl w:val="0"/>
          <w:numId w:val="0"/>
        </w:numPr>
        <w:spacing w:line="560" w:lineRule="exact"/>
        <w:ind w:firstLine="640"/>
        <w:contextualSpacing/>
        <w:rPr>
          <w:rFonts w:hint="default" w:ascii="仿宋" w:hAnsi="仿宋" w:eastAsia="仿宋"/>
          <w:bCs/>
          <w:sz w:val="32"/>
          <w:szCs w:val="32"/>
          <w:lang w:val="en-US" w:eastAsia="zh-CN"/>
        </w:rPr>
      </w:pPr>
    </w:p>
    <w:p>
      <w:pPr>
        <w:numPr>
          <w:ilvl w:val="0"/>
          <w:numId w:val="0"/>
        </w:numPr>
        <w:spacing w:line="560" w:lineRule="exact"/>
        <w:ind w:firstLine="640"/>
        <w:contextualSpacing/>
        <w:rPr>
          <w:rFonts w:hint="default" w:ascii="仿宋" w:hAnsi="仿宋" w:eastAsia="仿宋"/>
          <w:bCs/>
          <w:sz w:val="32"/>
          <w:szCs w:val="32"/>
          <w:lang w:val="en-US" w:eastAsia="zh-CN"/>
        </w:rPr>
      </w:pPr>
    </w:p>
    <w:p>
      <w:pPr>
        <w:numPr>
          <w:ilvl w:val="0"/>
          <w:numId w:val="0"/>
        </w:numPr>
        <w:spacing w:line="560" w:lineRule="exact"/>
        <w:ind w:firstLine="640"/>
        <w:contextualSpacing/>
        <w:rPr>
          <w:rFonts w:hint="default" w:ascii="仿宋" w:hAnsi="仿宋" w:eastAsia="仿宋"/>
          <w:bCs/>
          <w:sz w:val="32"/>
          <w:szCs w:val="32"/>
          <w:lang w:val="en-US" w:eastAsia="zh-CN"/>
        </w:rPr>
      </w:pPr>
    </w:p>
    <w:p>
      <w:pPr>
        <w:numPr>
          <w:ilvl w:val="0"/>
          <w:numId w:val="0"/>
        </w:numPr>
        <w:spacing w:line="560" w:lineRule="exact"/>
        <w:ind w:firstLine="640"/>
        <w:contextualSpacing/>
        <w:rPr>
          <w:rFonts w:hint="default" w:ascii="仿宋" w:hAnsi="仿宋" w:eastAsia="仿宋"/>
          <w:bCs/>
          <w:sz w:val="32"/>
          <w:szCs w:val="32"/>
          <w:lang w:val="en-US" w:eastAsia="zh-CN"/>
        </w:rPr>
      </w:pPr>
    </w:p>
    <w:p>
      <w:pPr>
        <w:numPr>
          <w:ilvl w:val="0"/>
          <w:numId w:val="1"/>
        </w:numPr>
        <w:spacing w:line="560" w:lineRule="exact"/>
        <w:ind w:firstLine="640" w:firstLineChars="200"/>
        <w:contextualSpacing/>
        <w:rPr>
          <w:rFonts w:hint="eastAsia" w:ascii="仿宋" w:hAnsi="仿宋" w:eastAsia="仿宋"/>
          <w:bCs/>
          <w:sz w:val="32"/>
          <w:szCs w:val="32"/>
        </w:rPr>
      </w:pPr>
      <w:r>
        <w:rPr>
          <w:rFonts w:hint="eastAsia" w:ascii="仿宋" w:hAnsi="仿宋" w:eastAsia="仿宋"/>
          <w:bCs/>
          <w:sz w:val="32"/>
          <w:szCs w:val="32"/>
        </w:rPr>
        <w:t>示意图</w:t>
      </w:r>
    </w:p>
    <w:p>
      <w:pPr>
        <w:widowControl w:val="0"/>
        <w:numPr>
          <w:ilvl w:val="0"/>
          <w:numId w:val="0"/>
        </w:numPr>
        <w:spacing w:line="560" w:lineRule="exact"/>
        <w:contextualSpacing/>
        <w:jc w:val="both"/>
        <w:rPr>
          <w:rFonts w:hint="eastAsia" w:ascii="仿宋" w:hAnsi="仿宋" w:eastAsia="仿宋"/>
          <w:bCs/>
          <w:sz w:val="32"/>
          <w:szCs w:val="32"/>
          <w:lang w:eastAsia="zh-CN"/>
        </w:rPr>
      </w:pPr>
      <w:r>
        <w:rPr>
          <w:rFonts w:hint="default" w:ascii="仿宋" w:hAnsi="仿宋" w:eastAsia="仿宋"/>
          <w:bCs/>
          <w:sz w:val="32"/>
          <w:szCs w:val="32"/>
          <w:lang w:val="en-US"/>
        </w:rPr>
        <w:t xml:space="preserve">    </w:t>
      </w:r>
      <w:r>
        <w:rPr>
          <w:rFonts w:hint="default" w:ascii="仿宋" w:hAnsi="仿宋" w:eastAsia="仿宋"/>
          <w:bCs/>
          <w:sz w:val="32"/>
          <w:szCs w:val="32"/>
          <w:lang w:val="en-US"/>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400040" cy="3856990"/>
            <wp:effectExtent l="0" t="0" r="10160" b="10160"/>
            <wp:wrapTopAndBottom/>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4"/>
                    <a:stretch>
                      <a:fillRect/>
                    </a:stretch>
                  </pic:blipFill>
                  <pic:spPr>
                    <a:xfrm>
                      <a:off x="0" y="0"/>
                      <a:ext cx="5400040" cy="3856990"/>
                    </a:xfrm>
                    <a:prstGeom prst="rect">
                      <a:avLst/>
                    </a:prstGeom>
                    <a:noFill/>
                    <a:ln>
                      <a:noFill/>
                    </a:ln>
                  </pic:spPr>
                </pic:pic>
              </a:graphicData>
            </a:graphic>
          </wp:anchor>
        </w:drawing>
      </w:r>
      <w:r>
        <w:rPr>
          <w:rFonts w:hint="eastAsia" w:ascii="仿宋" w:hAnsi="仿宋" w:eastAsia="仿宋" w:cs="仿宋"/>
          <w:sz w:val="32"/>
          <w:szCs w:val="32"/>
        </w:rPr>
        <w:t>技能操作</w:t>
      </w:r>
      <w:r>
        <w:rPr>
          <w:rFonts w:hint="eastAsia" w:ascii="仿宋" w:hAnsi="仿宋" w:eastAsia="仿宋"/>
          <w:bCs/>
          <w:sz w:val="32"/>
          <w:szCs w:val="32"/>
          <w:lang w:eastAsia="zh-CN"/>
        </w:rPr>
        <w:t>比赛样题说明：</w:t>
      </w:r>
    </w:p>
    <w:p>
      <w:pPr>
        <w:numPr>
          <w:ilvl w:val="0"/>
          <w:numId w:val="0"/>
        </w:numPr>
        <w:spacing w:line="560" w:lineRule="exact"/>
        <w:ind w:firstLine="640" w:firstLineChars="200"/>
        <w:contextualSpacing/>
        <w:rPr>
          <w:rFonts w:hint="eastAsia" w:ascii="仿宋" w:hAnsi="仿宋" w:eastAsia="仿宋"/>
          <w:bCs/>
          <w:sz w:val="32"/>
          <w:szCs w:val="32"/>
          <w:lang w:eastAsia="zh-CN"/>
        </w:rPr>
      </w:pPr>
      <w:r>
        <w:rPr>
          <w:rFonts w:hint="eastAsia" w:ascii="仿宋" w:hAnsi="仿宋" w:eastAsia="仿宋"/>
          <w:bCs/>
          <w:sz w:val="32"/>
          <w:szCs w:val="32"/>
          <w:lang w:eastAsia="zh-CN"/>
        </w:rPr>
        <w:t>使用常用砖240㎜×115㎜×53㎜。作品墙为120㎜厚，长为1</w:t>
      </w:r>
      <w:r>
        <w:rPr>
          <w:rFonts w:hint="eastAsia" w:ascii="仿宋" w:hAnsi="仿宋" w:eastAsia="仿宋"/>
          <w:bCs/>
          <w:sz w:val="32"/>
          <w:szCs w:val="32"/>
          <w:lang w:val="en-US" w:eastAsia="zh-CN"/>
        </w:rPr>
        <w:t>115</w:t>
      </w:r>
      <w:r>
        <w:rPr>
          <w:rFonts w:hint="eastAsia" w:ascii="仿宋" w:hAnsi="仿宋" w:eastAsia="仿宋"/>
          <w:bCs/>
          <w:sz w:val="32"/>
          <w:szCs w:val="32"/>
          <w:lang w:eastAsia="zh-CN"/>
        </w:rPr>
        <w:t>㎜×高</w:t>
      </w:r>
      <w:r>
        <w:rPr>
          <w:rFonts w:hint="eastAsia" w:ascii="仿宋" w:hAnsi="仿宋" w:eastAsia="仿宋"/>
          <w:bCs/>
          <w:sz w:val="32"/>
          <w:szCs w:val="32"/>
          <w:lang w:val="en-US" w:eastAsia="zh-CN"/>
        </w:rPr>
        <w:t>1061</w:t>
      </w:r>
      <w:r>
        <w:rPr>
          <w:rFonts w:hint="eastAsia" w:ascii="仿宋" w:hAnsi="仿宋" w:eastAsia="仿宋"/>
          <w:bCs/>
          <w:sz w:val="32"/>
          <w:szCs w:val="32"/>
          <w:lang w:eastAsia="zh-CN"/>
        </w:rPr>
        <w:t>㎜，两边120mm的附墙柱，突出墙面部分的要求及勾缝的需按图上标注完成。</w:t>
      </w:r>
    </w:p>
    <w:p>
      <w:pPr>
        <w:numPr>
          <w:ilvl w:val="0"/>
          <w:numId w:val="0"/>
        </w:numPr>
        <w:spacing w:line="560" w:lineRule="exact"/>
        <w:ind w:firstLine="640" w:firstLineChars="200"/>
        <w:contextualSpacing/>
        <w:rPr>
          <w:rFonts w:hint="eastAsia" w:ascii="仿宋" w:hAnsi="仿宋" w:eastAsia="仿宋"/>
          <w:bCs/>
          <w:sz w:val="32"/>
          <w:szCs w:val="32"/>
          <w:lang w:eastAsia="zh-CN"/>
        </w:rPr>
      </w:pPr>
      <w:r>
        <w:rPr>
          <w:rFonts w:hint="eastAsia" w:ascii="仿宋" w:hAnsi="仿宋" w:eastAsia="仿宋"/>
          <w:bCs/>
          <w:sz w:val="32"/>
          <w:szCs w:val="32"/>
          <w:lang w:eastAsia="zh-CN"/>
        </w:rPr>
        <w:t>墙体图案为“</w:t>
      </w:r>
      <w:r>
        <w:rPr>
          <w:rFonts w:hint="eastAsia" w:ascii="仿宋" w:hAnsi="仿宋" w:eastAsia="仿宋"/>
          <w:bCs/>
          <w:sz w:val="32"/>
          <w:szCs w:val="32"/>
          <w:lang w:val="en-US" w:eastAsia="zh-CN"/>
        </w:rPr>
        <w:t>迎客松</w:t>
      </w:r>
      <w:r>
        <w:rPr>
          <w:rFonts w:hint="eastAsia" w:ascii="仿宋" w:hAnsi="仿宋" w:eastAsia="仿宋"/>
          <w:bCs/>
          <w:sz w:val="32"/>
          <w:szCs w:val="32"/>
          <w:lang w:eastAsia="zh-CN"/>
        </w:rPr>
        <w:t>”，凸出墙体10～</w:t>
      </w:r>
      <w:r>
        <w:rPr>
          <w:rFonts w:hint="eastAsia" w:ascii="仿宋" w:hAnsi="仿宋" w:eastAsia="仿宋"/>
          <w:bCs/>
          <w:sz w:val="32"/>
          <w:szCs w:val="32"/>
          <w:lang w:val="en-US" w:eastAsia="zh-CN"/>
        </w:rPr>
        <w:t>15</w:t>
      </w:r>
      <w:r>
        <w:rPr>
          <w:rFonts w:hint="eastAsia" w:ascii="仿宋" w:hAnsi="仿宋" w:eastAsia="仿宋"/>
          <w:bCs/>
          <w:sz w:val="32"/>
          <w:szCs w:val="32"/>
          <w:lang w:eastAsia="zh-CN"/>
        </w:rPr>
        <w:t>mm，墙体为清水墙，凹缝勾缝深度8mm，要求深浅一致，光滑，平缝砖边角整齐无残留砂浆，光滑。砖的颜色为浅</w:t>
      </w:r>
      <w:r>
        <w:rPr>
          <w:rFonts w:hint="eastAsia" w:ascii="仿宋" w:hAnsi="仿宋" w:eastAsia="仿宋"/>
          <w:bCs/>
          <w:sz w:val="32"/>
          <w:szCs w:val="32"/>
          <w:lang w:val="en-US" w:eastAsia="zh-CN"/>
        </w:rPr>
        <w:t>白</w:t>
      </w:r>
      <w:r>
        <w:rPr>
          <w:rFonts w:hint="eastAsia" w:ascii="仿宋" w:hAnsi="仿宋" w:eastAsia="仿宋"/>
          <w:bCs/>
          <w:sz w:val="32"/>
          <w:szCs w:val="32"/>
          <w:lang w:eastAsia="zh-CN"/>
        </w:rPr>
        <w:t>色、绿色、</w:t>
      </w:r>
      <w:r>
        <w:rPr>
          <w:rFonts w:hint="eastAsia" w:ascii="仿宋" w:hAnsi="仿宋" w:eastAsia="仿宋"/>
          <w:bCs/>
          <w:sz w:val="32"/>
          <w:szCs w:val="32"/>
          <w:lang w:val="en-US" w:eastAsia="zh-CN"/>
        </w:rPr>
        <w:t>黄色</w:t>
      </w:r>
      <w:r>
        <w:rPr>
          <w:rFonts w:hint="eastAsia" w:ascii="仿宋" w:hAnsi="仿宋" w:eastAsia="仿宋"/>
          <w:bCs/>
          <w:sz w:val="32"/>
          <w:szCs w:val="32"/>
          <w:lang w:eastAsia="zh-CN"/>
        </w:rPr>
        <w:t>和红色，或根据赛场提供的统一颜色砖。</w:t>
      </w:r>
    </w:p>
    <w:p>
      <w:pPr>
        <w:numPr>
          <w:ilvl w:val="0"/>
          <w:numId w:val="0"/>
        </w:numPr>
        <w:spacing w:line="560" w:lineRule="exact"/>
        <w:ind w:firstLine="640" w:firstLineChars="200"/>
        <w:contextualSpacing/>
        <w:rPr>
          <w:rFonts w:hint="eastAsia" w:ascii="仿宋" w:hAnsi="仿宋" w:eastAsia="仿宋"/>
          <w:bCs/>
          <w:sz w:val="32"/>
          <w:szCs w:val="32"/>
        </w:rPr>
      </w:pPr>
      <w:r>
        <w:rPr>
          <w:rFonts w:hint="eastAsia" w:ascii="仿宋" w:hAnsi="仿宋" w:eastAsia="仿宋"/>
          <w:bCs/>
          <w:sz w:val="32"/>
          <w:szCs w:val="32"/>
          <w:lang w:eastAsia="zh-CN"/>
        </w:rPr>
        <w:t>（</w:t>
      </w:r>
      <w:r>
        <w:rPr>
          <w:rFonts w:hint="eastAsia" w:ascii="仿宋" w:hAnsi="仿宋" w:eastAsia="仿宋"/>
          <w:bCs/>
          <w:sz w:val="32"/>
          <w:szCs w:val="32"/>
          <w:lang w:val="en-US" w:eastAsia="zh-CN"/>
        </w:rPr>
        <w:t>2</w:t>
      </w:r>
      <w:r>
        <w:rPr>
          <w:rFonts w:hint="eastAsia" w:ascii="仿宋" w:hAnsi="仿宋" w:eastAsia="仿宋"/>
          <w:bCs/>
          <w:sz w:val="32"/>
          <w:szCs w:val="32"/>
          <w:lang w:eastAsia="zh-CN"/>
        </w:rPr>
        <w:t>）</w:t>
      </w:r>
      <w:r>
        <w:rPr>
          <w:rFonts w:hint="eastAsia" w:ascii="仿宋" w:hAnsi="仿宋" w:eastAsia="仿宋" w:cs="仿宋"/>
          <w:sz w:val="32"/>
          <w:szCs w:val="32"/>
        </w:rPr>
        <w:t>技能操作</w:t>
      </w:r>
      <w:r>
        <w:rPr>
          <w:rFonts w:hint="eastAsia" w:ascii="仿宋" w:hAnsi="仿宋" w:eastAsia="仿宋"/>
          <w:bCs/>
          <w:sz w:val="32"/>
          <w:szCs w:val="32"/>
        </w:rPr>
        <w:t>比赛工位基本情况</w:t>
      </w:r>
    </w:p>
    <w:p>
      <w:pPr>
        <w:numPr>
          <w:ilvl w:val="0"/>
          <w:numId w:val="0"/>
        </w:numPr>
        <w:spacing w:line="560" w:lineRule="exact"/>
        <w:ind w:firstLine="640" w:firstLineChars="200"/>
        <w:contextualSpacing/>
        <w:rPr>
          <w:rFonts w:hint="eastAsia" w:ascii="仿宋" w:hAnsi="仿宋" w:eastAsia="仿宋"/>
          <w:bCs/>
          <w:sz w:val="32"/>
          <w:szCs w:val="32"/>
        </w:rPr>
      </w:pPr>
      <w:r>
        <w:rPr>
          <w:rFonts w:hint="eastAsia" w:ascii="仿宋" w:hAnsi="仿宋" w:eastAsia="仿宋"/>
          <w:bCs/>
          <w:sz w:val="32"/>
          <w:szCs w:val="32"/>
        </w:rPr>
        <w:t>每个工位长5米，宽4米，共计20平方米。</w:t>
      </w:r>
    </w:p>
    <w:p>
      <w:pPr>
        <w:spacing w:line="520" w:lineRule="exact"/>
        <w:ind w:firstLine="640"/>
        <w:contextualSpacing/>
        <w:jc w:val="left"/>
        <w:rPr>
          <w:rFonts w:hint="eastAsia" w:ascii="仿宋" w:hAnsi="仿宋" w:eastAsia="仿宋"/>
          <w:sz w:val="32"/>
          <w:szCs w:val="32"/>
        </w:rPr>
      </w:pPr>
      <w:r>
        <w:rPr>
          <w:rFonts w:hint="eastAsia" w:ascii="仿宋" w:hAnsi="仿宋" w:eastAsia="仿宋" w:cs="仿宋"/>
          <w:sz w:val="32"/>
          <w:szCs w:val="32"/>
        </w:rPr>
        <w:t>技能操作</w:t>
      </w:r>
      <w:r>
        <w:rPr>
          <w:rFonts w:hint="eastAsia" w:ascii="仿宋" w:hAnsi="仿宋" w:eastAsia="仿宋"/>
          <w:bCs/>
          <w:sz w:val="32"/>
          <w:szCs w:val="32"/>
        </w:rPr>
        <w:t>比赛</w:t>
      </w:r>
      <w:r>
        <w:rPr>
          <w:rFonts w:hint="eastAsia" w:ascii="仿宋" w:hAnsi="仿宋" w:eastAsia="仿宋"/>
          <w:sz w:val="32"/>
          <w:szCs w:val="32"/>
        </w:rPr>
        <w:t>赛场采光、照明和通风良好，在</w:t>
      </w:r>
      <w:r>
        <w:rPr>
          <w:rFonts w:hint="eastAsia" w:ascii="仿宋" w:hAnsi="仿宋" w:eastAsia="仿宋"/>
          <w:sz w:val="32"/>
          <w:szCs w:val="32"/>
          <w:lang w:eastAsia="zh-CN"/>
        </w:rPr>
        <w:t>比赛场地的</w:t>
      </w:r>
      <w:r>
        <w:rPr>
          <w:rFonts w:hint="eastAsia" w:ascii="仿宋" w:hAnsi="仿宋" w:eastAsia="仿宋"/>
          <w:sz w:val="32"/>
          <w:szCs w:val="32"/>
        </w:rPr>
        <w:t>非</w:t>
      </w:r>
      <w:r>
        <w:rPr>
          <w:rFonts w:hint="eastAsia" w:ascii="仿宋" w:hAnsi="仿宋" w:eastAsia="仿宋"/>
          <w:sz w:val="32"/>
          <w:szCs w:val="32"/>
          <w:lang w:eastAsia="zh-CN"/>
        </w:rPr>
        <w:t>技能</w:t>
      </w:r>
      <w:r>
        <w:rPr>
          <w:rFonts w:hint="eastAsia" w:ascii="仿宋" w:hAnsi="仿宋" w:eastAsia="仿宋"/>
          <w:sz w:val="32"/>
          <w:szCs w:val="32"/>
        </w:rPr>
        <w:t>操作区（工位以外区域）设有材料储存、裁判员休息区、选手休息区，另设</w:t>
      </w:r>
      <w:r>
        <w:rPr>
          <w:rFonts w:hint="eastAsia" w:ascii="仿宋" w:hAnsi="仿宋" w:eastAsia="仿宋"/>
          <w:sz w:val="32"/>
          <w:szCs w:val="32"/>
          <w:lang w:val="en-US" w:eastAsia="zh-CN"/>
        </w:rPr>
        <w:t>裁判员</w:t>
      </w:r>
      <w:r>
        <w:rPr>
          <w:rFonts w:hint="eastAsia" w:ascii="仿宋" w:hAnsi="仿宋" w:eastAsia="仿宋"/>
          <w:sz w:val="32"/>
          <w:szCs w:val="32"/>
          <w:lang w:eastAsia="zh-CN"/>
        </w:rPr>
        <w:t>评分区</w:t>
      </w:r>
      <w:r>
        <w:rPr>
          <w:rFonts w:hint="eastAsia" w:ascii="仿宋" w:hAnsi="仿宋" w:eastAsia="仿宋"/>
          <w:sz w:val="32"/>
          <w:szCs w:val="32"/>
        </w:rPr>
        <w:t>。视频摄像覆盖所有</w:t>
      </w:r>
      <w:r>
        <w:rPr>
          <w:rFonts w:hint="eastAsia" w:ascii="仿宋" w:hAnsi="仿宋" w:eastAsia="仿宋"/>
          <w:sz w:val="32"/>
          <w:szCs w:val="32"/>
          <w:lang w:eastAsia="zh-CN"/>
        </w:rPr>
        <w:t>比</w:t>
      </w:r>
      <w:r>
        <w:rPr>
          <w:rFonts w:hint="eastAsia" w:ascii="仿宋" w:hAnsi="仿宋" w:eastAsia="仿宋"/>
          <w:sz w:val="32"/>
          <w:szCs w:val="32"/>
        </w:rPr>
        <w:t>赛工位。</w:t>
      </w:r>
    </w:p>
    <w:p>
      <w:pPr>
        <w:spacing w:line="520" w:lineRule="exact"/>
        <w:contextualSpacing/>
        <w:jc w:val="center"/>
        <w:rPr>
          <w:rFonts w:hint="eastAsia" w:ascii="仿宋" w:hAnsi="仿宋" w:eastAsia="仿宋"/>
          <w:sz w:val="32"/>
          <w:szCs w:val="32"/>
        </w:rPr>
      </w:pPr>
      <w:r>
        <w:drawing>
          <wp:anchor distT="0" distB="0" distL="114300" distR="114300" simplePos="0" relativeHeight="251659264" behindDoc="0" locked="0" layoutInCell="1" allowOverlap="1">
            <wp:simplePos x="0" y="0"/>
            <wp:positionH relativeFrom="column">
              <wp:posOffset>1135380</wp:posOffset>
            </wp:positionH>
            <wp:positionV relativeFrom="paragraph">
              <wp:posOffset>127000</wp:posOffset>
            </wp:positionV>
            <wp:extent cx="3621405" cy="5400040"/>
            <wp:effectExtent l="0" t="0" r="5715" b="10160"/>
            <wp:wrapTopAndBottom/>
            <wp:docPr id="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pic:cNvPicPr>
                      <a:picLocks noChangeAspect="1"/>
                    </pic:cNvPicPr>
                  </pic:nvPicPr>
                  <pic:blipFill>
                    <a:blip r:embed="rId5"/>
                    <a:stretch>
                      <a:fillRect/>
                    </a:stretch>
                  </pic:blipFill>
                  <pic:spPr>
                    <a:xfrm>
                      <a:off x="0" y="0"/>
                      <a:ext cx="3621405" cy="5400040"/>
                    </a:xfrm>
                    <a:prstGeom prst="rect">
                      <a:avLst/>
                    </a:prstGeom>
                    <a:noFill/>
                    <a:ln>
                      <a:noFill/>
                    </a:ln>
                  </pic:spPr>
                </pic:pic>
              </a:graphicData>
            </a:graphic>
          </wp:anchor>
        </w:drawing>
      </w:r>
    </w:p>
    <w:p>
      <w:pPr>
        <w:spacing w:line="520" w:lineRule="exact"/>
        <w:ind w:firstLine="602" w:firstLineChars="200"/>
        <w:contextualSpacing/>
        <w:jc w:val="center"/>
        <w:rPr>
          <w:rFonts w:hint="eastAsia" w:ascii="仿宋" w:hAnsi="仿宋" w:eastAsia="仿宋"/>
          <w:sz w:val="32"/>
          <w:szCs w:val="32"/>
        </w:rPr>
      </w:pPr>
      <w:r>
        <w:rPr>
          <w:rFonts w:hint="eastAsia" w:ascii="仿宋" w:hAnsi="仿宋" w:eastAsia="仿宋" w:cs="仿宋"/>
          <w:b/>
          <w:bCs/>
          <w:snapToGrid w:val="0"/>
          <w:color w:val="auto"/>
          <w:kern w:val="0"/>
          <w:sz w:val="30"/>
          <w:szCs w:val="30"/>
          <w:lang w:eastAsia="en-US"/>
        </w:rPr>
        <w:t>选手自带工具材料列表</w:t>
      </w:r>
    </w:p>
    <w:tbl>
      <w:tblPr>
        <w:tblStyle w:val="5"/>
        <w:tblW w:w="912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2"/>
        <w:gridCol w:w="3689"/>
        <w:gridCol w:w="2852"/>
        <w:gridCol w:w="184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3" w:hRule="atLeast"/>
        </w:trPr>
        <w:tc>
          <w:tcPr>
            <w:tcW w:w="742" w:type="dxa"/>
            <w:vAlign w:val="top"/>
          </w:tcPr>
          <w:p>
            <w:pPr>
              <w:widowControl/>
              <w:kinsoku w:val="0"/>
              <w:autoSpaceDE w:val="0"/>
              <w:autoSpaceDN w:val="0"/>
              <w:adjustRightInd w:val="0"/>
              <w:snapToGrid w:val="0"/>
              <w:spacing w:before="150" w:line="229" w:lineRule="auto"/>
              <w:jc w:val="center"/>
              <w:textAlignment w:val="baseline"/>
              <w:rPr>
                <w:rFonts w:hint="eastAsia" w:ascii="仿宋" w:hAnsi="仿宋" w:eastAsia="仿宋" w:cs="仿宋"/>
                <w:snapToGrid w:val="0"/>
                <w:color w:val="000000"/>
                <w:kern w:val="0"/>
                <w:sz w:val="20"/>
                <w:szCs w:val="20"/>
                <w:lang w:eastAsia="en-US"/>
              </w:rPr>
            </w:pPr>
            <w:r>
              <w:rPr>
                <w:rFonts w:hint="eastAsia" w:ascii="仿宋" w:hAnsi="仿宋" w:eastAsia="仿宋" w:cs="仿宋"/>
                <w:b/>
                <w:bCs/>
                <w:snapToGrid w:val="0"/>
                <w:color w:val="000000"/>
                <w:spacing w:val="4"/>
                <w:kern w:val="0"/>
                <w:sz w:val="20"/>
                <w:szCs w:val="20"/>
                <w:lang w:eastAsia="en-US"/>
              </w:rPr>
              <w:t>序号</w:t>
            </w:r>
          </w:p>
        </w:tc>
        <w:tc>
          <w:tcPr>
            <w:tcW w:w="3689" w:type="dxa"/>
            <w:vAlign w:val="top"/>
          </w:tcPr>
          <w:p>
            <w:pPr>
              <w:widowControl/>
              <w:kinsoku w:val="0"/>
              <w:autoSpaceDE w:val="0"/>
              <w:autoSpaceDN w:val="0"/>
              <w:adjustRightInd w:val="0"/>
              <w:snapToGrid w:val="0"/>
              <w:spacing w:before="150" w:line="230" w:lineRule="auto"/>
              <w:jc w:val="center"/>
              <w:textAlignment w:val="baseline"/>
              <w:rPr>
                <w:rFonts w:hint="eastAsia" w:ascii="仿宋" w:hAnsi="仿宋" w:eastAsia="仿宋" w:cs="仿宋"/>
                <w:snapToGrid w:val="0"/>
                <w:color w:val="000000"/>
                <w:kern w:val="0"/>
                <w:sz w:val="20"/>
                <w:szCs w:val="20"/>
                <w:lang w:eastAsia="en-US"/>
              </w:rPr>
            </w:pPr>
            <w:r>
              <w:rPr>
                <w:rFonts w:hint="eastAsia" w:ascii="仿宋" w:hAnsi="仿宋" w:eastAsia="仿宋" w:cs="仿宋"/>
                <w:b/>
                <w:bCs/>
                <w:snapToGrid w:val="0"/>
                <w:color w:val="000000"/>
                <w:spacing w:val="2"/>
                <w:kern w:val="0"/>
                <w:sz w:val="20"/>
                <w:szCs w:val="20"/>
                <w:lang w:eastAsia="en-US"/>
              </w:rPr>
              <w:t>名称</w:t>
            </w:r>
          </w:p>
        </w:tc>
        <w:tc>
          <w:tcPr>
            <w:tcW w:w="2852" w:type="dxa"/>
            <w:vAlign w:val="top"/>
          </w:tcPr>
          <w:p>
            <w:pPr>
              <w:widowControl/>
              <w:kinsoku w:val="0"/>
              <w:autoSpaceDE w:val="0"/>
              <w:autoSpaceDN w:val="0"/>
              <w:adjustRightInd w:val="0"/>
              <w:snapToGrid w:val="0"/>
              <w:spacing w:before="150" w:line="228" w:lineRule="auto"/>
              <w:jc w:val="center"/>
              <w:textAlignment w:val="baseline"/>
              <w:rPr>
                <w:rFonts w:hint="eastAsia" w:ascii="仿宋" w:hAnsi="仿宋" w:eastAsia="仿宋" w:cs="仿宋"/>
                <w:snapToGrid w:val="0"/>
                <w:color w:val="000000"/>
                <w:kern w:val="0"/>
                <w:sz w:val="20"/>
                <w:szCs w:val="20"/>
                <w:lang w:eastAsia="en-US"/>
              </w:rPr>
            </w:pPr>
            <w:r>
              <w:rPr>
                <w:rFonts w:hint="eastAsia" w:ascii="仿宋" w:hAnsi="仿宋" w:eastAsia="仿宋" w:cs="仿宋"/>
                <w:b/>
                <w:bCs/>
                <w:snapToGrid w:val="0"/>
                <w:color w:val="000000"/>
                <w:spacing w:val="3"/>
                <w:kern w:val="0"/>
                <w:sz w:val="20"/>
                <w:szCs w:val="20"/>
                <w:lang w:eastAsia="en-US"/>
              </w:rPr>
              <w:t>数量</w:t>
            </w:r>
          </w:p>
        </w:tc>
        <w:tc>
          <w:tcPr>
            <w:tcW w:w="1845" w:type="dxa"/>
            <w:vAlign w:val="top"/>
          </w:tcPr>
          <w:p>
            <w:pPr>
              <w:widowControl/>
              <w:kinsoku w:val="0"/>
              <w:autoSpaceDE w:val="0"/>
              <w:autoSpaceDN w:val="0"/>
              <w:adjustRightInd w:val="0"/>
              <w:snapToGrid w:val="0"/>
              <w:spacing w:before="150" w:line="228" w:lineRule="auto"/>
              <w:jc w:val="center"/>
              <w:textAlignment w:val="baseline"/>
              <w:rPr>
                <w:rFonts w:hint="eastAsia" w:ascii="仿宋" w:hAnsi="仿宋" w:eastAsia="仿宋" w:cs="仿宋"/>
                <w:snapToGrid w:val="0"/>
                <w:color w:val="000000"/>
                <w:kern w:val="0"/>
                <w:sz w:val="20"/>
                <w:szCs w:val="20"/>
                <w:lang w:eastAsia="en-US"/>
              </w:rPr>
            </w:pPr>
            <w:r>
              <w:rPr>
                <w:rFonts w:hint="eastAsia" w:ascii="仿宋" w:hAnsi="仿宋" w:eastAsia="仿宋" w:cs="仿宋"/>
                <w:b/>
                <w:bCs/>
                <w:snapToGrid w:val="0"/>
                <w:color w:val="000000"/>
                <w:spacing w:val="6"/>
                <w:kern w:val="0"/>
                <w:sz w:val="20"/>
                <w:szCs w:val="20"/>
                <w:lang w:eastAsia="en-US"/>
              </w:rPr>
              <w:t>技术规格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1" w:hRule="atLeast"/>
        </w:trPr>
        <w:tc>
          <w:tcPr>
            <w:tcW w:w="742" w:type="dxa"/>
            <w:vAlign w:val="top"/>
          </w:tcPr>
          <w:p>
            <w:pPr>
              <w:widowControl/>
              <w:kinsoku w:val="0"/>
              <w:autoSpaceDE w:val="0"/>
              <w:autoSpaceDN w:val="0"/>
              <w:adjustRightInd w:val="0"/>
              <w:snapToGrid w:val="0"/>
              <w:spacing w:before="121" w:line="189" w:lineRule="auto"/>
              <w:ind w:left="0" w:leftChars="0" w:firstLine="0" w:firstLineChars="0"/>
              <w:jc w:val="center"/>
              <w:textAlignment w:val="baseline"/>
              <w:rPr>
                <w:rFonts w:hint="eastAsia" w:ascii="仿宋" w:hAnsi="仿宋" w:eastAsia="仿宋" w:cs="仿宋"/>
                <w:snapToGrid w:val="0"/>
                <w:color w:val="000000"/>
                <w:kern w:val="0"/>
                <w:sz w:val="20"/>
                <w:szCs w:val="20"/>
                <w:lang w:eastAsia="en-US"/>
              </w:rPr>
            </w:pPr>
            <w:r>
              <w:rPr>
                <w:rFonts w:hint="eastAsia" w:ascii="仿宋" w:hAnsi="仿宋" w:eastAsia="仿宋" w:cs="仿宋"/>
                <w:snapToGrid w:val="0"/>
                <w:color w:val="000000"/>
                <w:kern w:val="0"/>
                <w:sz w:val="20"/>
                <w:szCs w:val="20"/>
                <w:lang w:eastAsia="en-US"/>
              </w:rPr>
              <w:t>1</w:t>
            </w:r>
          </w:p>
        </w:tc>
        <w:tc>
          <w:tcPr>
            <w:tcW w:w="3689" w:type="dxa"/>
            <w:vAlign w:val="top"/>
          </w:tcPr>
          <w:p>
            <w:pPr>
              <w:widowControl/>
              <w:kinsoku w:val="0"/>
              <w:autoSpaceDE w:val="0"/>
              <w:autoSpaceDN w:val="0"/>
              <w:adjustRightInd w:val="0"/>
              <w:snapToGrid w:val="0"/>
              <w:spacing w:before="88" w:line="231" w:lineRule="auto"/>
              <w:jc w:val="center"/>
              <w:textAlignment w:val="baseline"/>
              <w:rPr>
                <w:rFonts w:hint="eastAsia" w:ascii="仿宋" w:hAnsi="仿宋" w:eastAsia="仿宋" w:cs="仿宋"/>
                <w:snapToGrid w:val="0"/>
                <w:color w:val="000000"/>
                <w:kern w:val="0"/>
                <w:sz w:val="20"/>
                <w:szCs w:val="20"/>
                <w:lang w:eastAsia="en-US"/>
              </w:rPr>
            </w:pPr>
            <w:r>
              <w:rPr>
                <w:rFonts w:hint="eastAsia" w:ascii="仿宋" w:hAnsi="仿宋" w:eastAsia="仿宋" w:cs="仿宋"/>
                <w:snapToGrid w:val="0"/>
                <w:color w:val="000000"/>
                <w:spacing w:val="1"/>
                <w:kern w:val="0"/>
                <w:sz w:val="20"/>
                <w:szCs w:val="20"/>
                <w:lang w:eastAsia="en-US"/>
              </w:rPr>
              <w:t>瓦刀</w:t>
            </w:r>
          </w:p>
        </w:tc>
        <w:tc>
          <w:tcPr>
            <w:tcW w:w="2852" w:type="dxa"/>
            <w:vAlign w:val="top"/>
          </w:tcPr>
          <w:p>
            <w:pPr>
              <w:widowControl/>
              <w:kinsoku w:val="0"/>
              <w:autoSpaceDE w:val="0"/>
              <w:autoSpaceDN w:val="0"/>
              <w:adjustRightInd w:val="0"/>
              <w:snapToGrid w:val="0"/>
              <w:spacing w:before="88" w:line="228" w:lineRule="auto"/>
              <w:jc w:val="center"/>
              <w:textAlignment w:val="baseline"/>
              <w:rPr>
                <w:rFonts w:hint="eastAsia" w:ascii="仿宋" w:hAnsi="仿宋" w:eastAsia="仿宋" w:cs="仿宋"/>
                <w:snapToGrid w:val="0"/>
                <w:color w:val="000000"/>
                <w:kern w:val="0"/>
                <w:sz w:val="20"/>
                <w:szCs w:val="20"/>
                <w:lang w:eastAsia="en-US"/>
              </w:rPr>
            </w:pPr>
            <w:r>
              <w:rPr>
                <w:rFonts w:hint="eastAsia" w:ascii="仿宋" w:hAnsi="仿宋" w:eastAsia="仿宋" w:cs="仿宋"/>
                <w:snapToGrid w:val="0"/>
                <w:color w:val="000000"/>
                <w:spacing w:val="8"/>
                <w:kern w:val="0"/>
                <w:sz w:val="20"/>
                <w:szCs w:val="20"/>
                <w:lang w:eastAsia="en-US"/>
              </w:rPr>
              <w:t>选手自行决定</w:t>
            </w:r>
          </w:p>
        </w:tc>
        <w:tc>
          <w:tcPr>
            <w:tcW w:w="1845" w:type="dxa"/>
            <w:vAlign w:val="top"/>
          </w:tcPr>
          <w:p>
            <w:pPr>
              <w:kinsoku w:val="0"/>
              <w:autoSpaceDE w:val="0"/>
              <w:autoSpaceDN w:val="0"/>
              <w:adjustRightInd w:val="0"/>
              <w:snapToGrid w:val="0"/>
              <w:spacing w:line="240" w:lineRule="auto"/>
              <w:jc w:val="left"/>
              <w:textAlignment w:val="baseline"/>
              <w:rPr>
                <w:rFonts w:hint="eastAsia" w:ascii="仿宋" w:hAnsi="仿宋" w:eastAsia="仿宋" w:cs="仿宋"/>
                <w:snapToGrid w:val="0"/>
                <w:color w:val="000000"/>
                <w:kern w:val="0"/>
                <w:sz w:val="21"/>
                <w:szCs w:val="21"/>
                <w:lang w:val="en-US" w:eastAsia="en-US"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 w:hRule="atLeast"/>
        </w:trPr>
        <w:tc>
          <w:tcPr>
            <w:tcW w:w="742" w:type="dxa"/>
            <w:vAlign w:val="top"/>
          </w:tcPr>
          <w:p>
            <w:pPr>
              <w:widowControl/>
              <w:kinsoku w:val="0"/>
              <w:autoSpaceDE w:val="0"/>
              <w:autoSpaceDN w:val="0"/>
              <w:adjustRightInd w:val="0"/>
              <w:snapToGrid w:val="0"/>
              <w:spacing w:before="121" w:line="189" w:lineRule="auto"/>
              <w:ind w:left="0" w:leftChars="0" w:firstLine="0" w:firstLineChars="0"/>
              <w:jc w:val="center"/>
              <w:textAlignment w:val="baseline"/>
              <w:rPr>
                <w:rFonts w:hint="eastAsia" w:ascii="仿宋" w:hAnsi="仿宋" w:eastAsia="仿宋" w:cs="仿宋"/>
                <w:snapToGrid w:val="0"/>
                <w:color w:val="000000"/>
                <w:kern w:val="0"/>
                <w:sz w:val="20"/>
                <w:szCs w:val="20"/>
                <w:lang w:eastAsia="en-US"/>
              </w:rPr>
            </w:pPr>
            <w:r>
              <w:rPr>
                <w:rFonts w:hint="eastAsia" w:ascii="仿宋" w:hAnsi="仿宋" w:eastAsia="仿宋" w:cs="仿宋"/>
                <w:snapToGrid w:val="0"/>
                <w:color w:val="000000"/>
                <w:kern w:val="0"/>
                <w:sz w:val="20"/>
                <w:szCs w:val="20"/>
                <w:lang w:eastAsia="en-US"/>
              </w:rPr>
              <w:t>2</w:t>
            </w:r>
          </w:p>
        </w:tc>
        <w:tc>
          <w:tcPr>
            <w:tcW w:w="3689" w:type="dxa"/>
            <w:vAlign w:val="top"/>
          </w:tcPr>
          <w:p>
            <w:pPr>
              <w:widowControl/>
              <w:kinsoku w:val="0"/>
              <w:autoSpaceDE w:val="0"/>
              <w:autoSpaceDN w:val="0"/>
              <w:adjustRightInd w:val="0"/>
              <w:snapToGrid w:val="0"/>
              <w:spacing w:before="88" w:line="228" w:lineRule="auto"/>
              <w:jc w:val="center"/>
              <w:textAlignment w:val="baseline"/>
              <w:rPr>
                <w:rFonts w:hint="eastAsia" w:ascii="仿宋" w:hAnsi="仿宋" w:eastAsia="仿宋" w:cs="仿宋"/>
                <w:snapToGrid w:val="0"/>
                <w:color w:val="000000"/>
                <w:kern w:val="0"/>
                <w:sz w:val="20"/>
                <w:szCs w:val="20"/>
                <w:lang w:eastAsia="en-US"/>
              </w:rPr>
            </w:pPr>
            <w:r>
              <w:rPr>
                <w:rFonts w:hint="eastAsia" w:ascii="仿宋" w:hAnsi="仿宋" w:eastAsia="仿宋" w:cs="仿宋"/>
                <w:snapToGrid w:val="0"/>
                <w:color w:val="000000"/>
                <w:spacing w:val="3"/>
                <w:kern w:val="0"/>
                <w:sz w:val="20"/>
                <w:szCs w:val="20"/>
                <w:lang w:eastAsia="en-US"/>
              </w:rPr>
              <w:t>甩子</w:t>
            </w:r>
          </w:p>
        </w:tc>
        <w:tc>
          <w:tcPr>
            <w:tcW w:w="2852" w:type="dxa"/>
            <w:vAlign w:val="top"/>
          </w:tcPr>
          <w:p>
            <w:pPr>
              <w:widowControl/>
              <w:kinsoku w:val="0"/>
              <w:autoSpaceDE w:val="0"/>
              <w:autoSpaceDN w:val="0"/>
              <w:adjustRightInd w:val="0"/>
              <w:snapToGrid w:val="0"/>
              <w:spacing w:before="88" w:line="228" w:lineRule="auto"/>
              <w:jc w:val="center"/>
              <w:textAlignment w:val="baseline"/>
              <w:rPr>
                <w:rFonts w:hint="eastAsia" w:ascii="仿宋" w:hAnsi="仿宋" w:eastAsia="仿宋" w:cs="仿宋"/>
                <w:snapToGrid w:val="0"/>
                <w:color w:val="000000"/>
                <w:kern w:val="0"/>
                <w:sz w:val="20"/>
                <w:szCs w:val="20"/>
                <w:lang w:eastAsia="en-US"/>
              </w:rPr>
            </w:pPr>
            <w:r>
              <w:rPr>
                <w:rFonts w:hint="eastAsia" w:ascii="仿宋" w:hAnsi="仿宋" w:eastAsia="仿宋" w:cs="仿宋"/>
                <w:snapToGrid w:val="0"/>
                <w:color w:val="000000"/>
                <w:spacing w:val="8"/>
                <w:kern w:val="0"/>
                <w:sz w:val="20"/>
                <w:szCs w:val="20"/>
                <w:lang w:eastAsia="en-US"/>
              </w:rPr>
              <w:t>选手自行决定</w:t>
            </w:r>
          </w:p>
        </w:tc>
        <w:tc>
          <w:tcPr>
            <w:tcW w:w="1845" w:type="dxa"/>
            <w:vAlign w:val="top"/>
          </w:tcPr>
          <w:p>
            <w:pPr>
              <w:kinsoku w:val="0"/>
              <w:autoSpaceDE w:val="0"/>
              <w:autoSpaceDN w:val="0"/>
              <w:adjustRightInd w:val="0"/>
              <w:snapToGrid w:val="0"/>
              <w:spacing w:line="240" w:lineRule="auto"/>
              <w:jc w:val="left"/>
              <w:textAlignment w:val="baseline"/>
              <w:rPr>
                <w:rFonts w:hint="eastAsia" w:ascii="仿宋" w:hAnsi="仿宋" w:eastAsia="仿宋" w:cs="仿宋"/>
                <w:snapToGrid w:val="0"/>
                <w:color w:val="000000"/>
                <w:kern w:val="0"/>
                <w:sz w:val="21"/>
                <w:szCs w:val="21"/>
                <w:lang w:val="en-US" w:eastAsia="en-US"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1" w:hRule="atLeast"/>
        </w:trPr>
        <w:tc>
          <w:tcPr>
            <w:tcW w:w="742" w:type="dxa"/>
            <w:vAlign w:val="top"/>
          </w:tcPr>
          <w:p>
            <w:pPr>
              <w:widowControl/>
              <w:kinsoku w:val="0"/>
              <w:autoSpaceDE w:val="0"/>
              <w:autoSpaceDN w:val="0"/>
              <w:adjustRightInd w:val="0"/>
              <w:snapToGrid w:val="0"/>
              <w:spacing w:before="122" w:line="189" w:lineRule="auto"/>
              <w:ind w:left="0" w:leftChars="0" w:firstLine="0" w:firstLineChars="0"/>
              <w:jc w:val="center"/>
              <w:textAlignment w:val="baseline"/>
              <w:rPr>
                <w:rFonts w:hint="eastAsia" w:ascii="仿宋" w:hAnsi="仿宋" w:eastAsia="仿宋" w:cs="仿宋"/>
                <w:snapToGrid w:val="0"/>
                <w:color w:val="000000"/>
                <w:kern w:val="0"/>
                <w:sz w:val="20"/>
                <w:szCs w:val="20"/>
                <w:lang w:eastAsia="en-US"/>
              </w:rPr>
            </w:pPr>
            <w:r>
              <w:rPr>
                <w:rFonts w:hint="eastAsia" w:ascii="仿宋" w:hAnsi="仿宋" w:eastAsia="仿宋" w:cs="仿宋"/>
                <w:snapToGrid w:val="0"/>
                <w:color w:val="000000"/>
                <w:kern w:val="0"/>
                <w:sz w:val="20"/>
                <w:szCs w:val="20"/>
                <w:lang w:eastAsia="en-US"/>
              </w:rPr>
              <w:t>3</w:t>
            </w:r>
          </w:p>
        </w:tc>
        <w:tc>
          <w:tcPr>
            <w:tcW w:w="3689" w:type="dxa"/>
            <w:vAlign w:val="top"/>
          </w:tcPr>
          <w:p>
            <w:pPr>
              <w:widowControl/>
              <w:kinsoku w:val="0"/>
              <w:autoSpaceDE w:val="0"/>
              <w:autoSpaceDN w:val="0"/>
              <w:adjustRightInd w:val="0"/>
              <w:snapToGrid w:val="0"/>
              <w:spacing w:before="89" w:line="228" w:lineRule="auto"/>
              <w:jc w:val="center"/>
              <w:textAlignment w:val="baseline"/>
              <w:rPr>
                <w:rFonts w:hint="eastAsia" w:ascii="仿宋" w:hAnsi="仿宋" w:eastAsia="仿宋" w:cs="仿宋"/>
                <w:snapToGrid w:val="0"/>
                <w:color w:val="000000"/>
                <w:kern w:val="0"/>
                <w:sz w:val="20"/>
                <w:szCs w:val="20"/>
                <w:lang w:eastAsia="en-US"/>
              </w:rPr>
            </w:pPr>
            <w:r>
              <w:rPr>
                <w:rFonts w:hint="eastAsia" w:ascii="仿宋" w:hAnsi="仿宋" w:eastAsia="仿宋" w:cs="仿宋"/>
                <w:snapToGrid w:val="0"/>
                <w:color w:val="000000"/>
                <w:spacing w:val="4"/>
                <w:kern w:val="0"/>
                <w:sz w:val="20"/>
                <w:szCs w:val="20"/>
                <w:lang w:eastAsia="en-US"/>
              </w:rPr>
              <w:t>刨锛</w:t>
            </w:r>
          </w:p>
        </w:tc>
        <w:tc>
          <w:tcPr>
            <w:tcW w:w="2852" w:type="dxa"/>
            <w:vAlign w:val="top"/>
          </w:tcPr>
          <w:p>
            <w:pPr>
              <w:widowControl/>
              <w:kinsoku w:val="0"/>
              <w:autoSpaceDE w:val="0"/>
              <w:autoSpaceDN w:val="0"/>
              <w:adjustRightInd w:val="0"/>
              <w:snapToGrid w:val="0"/>
              <w:spacing w:before="89" w:line="228" w:lineRule="auto"/>
              <w:jc w:val="center"/>
              <w:textAlignment w:val="baseline"/>
              <w:rPr>
                <w:rFonts w:hint="eastAsia" w:ascii="仿宋" w:hAnsi="仿宋" w:eastAsia="仿宋" w:cs="仿宋"/>
                <w:snapToGrid w:val="0"/>
                <w:color w:val="000000"/>
                <w:kern w:val="0"/>
                <w:sz w:val="20"/>
                <w:szCs w:val="20"/>
                <w:lang w:eastAsia="en-US"/>
              </w:rPr>
            </w:pPr>
            <w:r>
              <w:rPr>
                <w:rFonts w:hint="eastAsia" w:ascii="仿宋" w:hAnsi="仿宋" w:eastAsia="仿宋" w:cs="仿宋"/>
                <w:snapToGrid w:val="0"/>
                <w:color w:val="000000"/>
                <w:spacing w:val="8"/>
                <w:kern w:val="0"/>
                <w:sz w:val="20"/>
                <w:szCs w:val="20"/>
                <w:lang w:eastAsia="en-US"/>
              </w:rPr>
              <w:t>选手自行决定</w:t>
            </w:r>
          </w:p>
        </w:tc>
        <w:tc>
          <w:tcPr>
            <w:tcW w:w="1845" w:type="dxa"/>
            <w:vAlign w:val="top"/>
          </w:tcPr>
          <w:p>
            <w:pPr>
              <w:kinsoku w:val="0"/>
              <w:autoSpaceDE w:val="0"/>
              <w:autoSpaceDN w:val="0"/>
              <w:adjustRightInd w:val="0"/>
              <w:snapToGrid w:val="0"/>
              <w:spacing w:line="240" w:lineRule="auto"/>
              <w:jc w:val="left"/>
              <w:textAlignment w:val="baseline"/>
              <w:rPr>
                <w:rFonts w:hint="eastAsia" w:ascii="仿宋" w:hAnsi="仿宋" w:eastAsia="仿宋" w:cs="仿宋"/>
                <w:snapToGrid w:val="0"/>
                <w:color w:val="000000"/>
                <w:kern w:val="0"/>
                <w:sz w:val="21"/>
                <w:szCs w:val="21"/>
                <w:lang w:val="en-US" w:eastAsia="en-US"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1" w:hRule="atLeast"/>
        </w:trPr>
        <w:tc>
          <w:tcPr>
            <w:tcW w:w="742" w:type="dxa"/>
            <w:vAlign w:val="top"/>
          </w:tcPr>
          <w:p>
            <w:pPr>
              <w:widowControl/>
              <w:kinsoku w:val="0"/>
              <w:autoSpaceDE w:val="0"/>
              <w:autoSpaceDN w:val="0"/>
              <w:adjustRightInd w:val="0"/>
              <w:snapToGrid w:val="0"/>
              <w:spacing w:before="122" w:line="189" w:lineRule="auto"/>
              <w:ind w:left="0" w:leftChars="0" w:firstLine="0" w:firstLineChars="0"/>
              <w:jc w:val="center"/>
              <w:textAlignment w:val="baseline"/>
              <w:rPr>
                <w:rFonts w:hint="eastAsia" w:ascii="仿宋" w:hAnsi="仿宋" w:eastAsia="仿宋" w:cs="仿宋"/>
                <w:snapToGrid w:val="0"/>
                <w:color w:val="000000"/>
                <w:kern w:val="0"/>
                <w:sz w:val="20"/>
                <w:szCs w:val="20"/>
                <w:lang w:eastAsia="en-US"/>
              </w:rPr>
            </w:pPr>
            <w:r>
              <w:rPr>
                <w:rFonts w:hint="eastAsia" w:ascii="仿宋" w:hAnsi="仿宋" w:eastAsia="仿宋" w:cs="仿宋"/>
                <w:snapToGrid w:val="0"/>
                <w:color w:val="000000"/>
                <w:kern w:val="0"/>
                <w:sz w:val="20"/>
                <w:szCs w:val="20"/>
                <w:lang w:eastAsia="en-US"/>
              </w:rPr>
              <w:t>4</w:t>
            </w:r>
          </w:p>
        </w:tc>
        <w:tc>
          <w:tcPr>
            <w:tcW w:w="3689" w:type="dxa"/>
            <w:vAlign w:val="top"/>
          </w:tcPr>
          <w:p>
            <w:pPr>
              <w:widowControl/>
              <w:kinsoku w:val="0"/>
              <w:autoSpaceDE w:val="0"/>
              <w:autoSpaceDN w:val="0"/>
              <w:adjustRightInd w:val="0"/>
              <w:snapToGrid w:val="0"/>
              <w:spacing w:before="89" w:line="228" w:lineRule="auto"/>
              <w:jc w:val="center"/>
              <w:textAlignment w:val="baseline"/>
              <w:rPr>
                <w:rFonts w:hint="eastAsia" w:ascii="仿宋" w:hAnsi="仿宋" w:eastAsia="仿宋" w:cs="仿宋"/>
                <w:snapToGrid w:val="0"/>
                <w:color w:val="000000"/>
                <w:kern w:val="0"/>
                <w:sz w:val="20"/>
                <w:szCs w:val="20"/>
                <w:lang w:eastAsia="en-US"/>
              </w:rPr>
            </w:pPr>
            <w:r>
              <w:rPr>
                <w:rFonts w:hint="eastAsia" w:ascii="仿宋" w:hAnsi="仿宋" w:eastAsia="仿宋" w:cs="仿宋"/>
                <w:snapToGrid w:val="0"/>
                <w:color w:val="000000"/>
                <w:spacing w:val="4"/>
                <w:kern w:val="0"/>
                <w:sz w:val="20"/>
                <w:szCs w:val="20"/>
                <w:lang w:eastAsia="en-US"/>
              </w:rPr>
              <w:t>手锤</w:t>
            </w:r>
          </w:p>
        </w:tc>
        <w:tc>
          <w:tcPr>
            <w:tcW w:w="2852" w:type="dxa"/>
            <w:vAlign w:val="top"/>
          </w:tcPr>
          <w:p>
            <w:pPr>
              <w:widowControl/>
              <w:kinsoku w:val="0"/>
              <w:autoSpaceDE w:val="0"/>
              <w:autoSpaceDN w:val="0"/>
              <w:adjustRightInd w:val="0"/>
              <w:snapToGrid w:val="0"/>
              <w:spacing w:before="89" w:line="228" w:lineRule="auto"/>
              <w:jc w:val="center"/>
              <w:textAlignment w:val="baseline"/>
              <w:rPr>
                <w:rFonts w:hint="eastAsia" w:ascii="仿宋" w:hAnsi="仿宋" w:eastAsia="仿宋" w:cs="仿宋"/>
                <w:snapToGrid w:val="0"/>
                <w:color w:val="000000"/>
                <w:kern w:val="0"/>
                <w:sz w:val="20"/>
                <w:szCs w:val="20"/>
                <w:lang w:eastAsia="en-US"/>
              </w:rPr>
            </w:pPr>
            <w:r>
              <w:rPr>
                <w:rFonts w:hint="eastAsia" w:ascii="仿宋" w:hAnsi="仿宋" w:eastAsia="仿宋" w:cs="仿宋"/>
                <w:snapToGrid w:val="0"/>
                <w:color w:val="000000"/>
                <w:spacing w:val="8"/>
                <w:kern w:val="0"/>
                <w:sz w:val="20"/>
                <w:szCs w:val="20"/>
                <w:lang w:eastAsia="en-US"/>
              </w:rPr>
              <w:t>选手自行决定</w:t>
            </w:r>
          </w:p>
        </w:tc>
        <w:tc>
          <w:tcPr>
            <w:tcW w:w="1845" w:type="dxa"/>
            <w:vAlign w:val="top"/>
          </w:tcPr>
          <w:p>
            <w:pPr>
              <w:kinsoku w:val="0"/>
              <w:autoSpaceDE w:val="0"/>
              <w:autoSpaceDN w:val="0"/>
              <w:adjustRightInd w:val="0"/>
              <w:snapToGrid w:val="0"/>
              <w:spacing w:line="240" w:lineRule="auto"/>
              <w:jc w:val="left"/>
              <w:textAlignment w:val="baseline"/>
              <w:rPr>
                <w:rFonts w:hint="eastAsia" w:ascii="仿宋" w:hAnsi="仿宋" w:eastAsia="仿宋" w:cs="仿宋"/>
                <w:snapToGrid w:val="0"/>
                <w:color w:val="000000"/>
                <w:kern w:val="0"/>
                <w:sz w:val="21"/>
                <w:szCs w:val="21"/>
                <w:lang w:val="en-US" w:eastAsia="en-US"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 w:hRule="atLeast"/>
        </w:trPr>
        <w:tc>
          <w:tcPr>
            <w:tcW w:w="742" w:type="dxa"/>
            <w:vAlign w:val="top"/>
          </w:tcPr>
          <w:p>
            <w:pPr>
              <w:widowControl/>
              <w:kinsoku w:val="0"/>
              <w:autoSpaceDE w:val="0"/>
              <w:autoSpaceDN w:val="0"/>
              <w:adjustRightInd w:val="0"/>
              <w:snapToGrid w:val="0"/>
              <w:spacing w:before="124" w:line="187" w:lineRule="auto"/>
              <w:ind w:left="0" w:leftChars="0" w:firstLine="0" w:firstLineChars="0"/>
              <w:jc w:val="center"/>
              <w:textAlignment w:val="baseline"/>
              <w:rPr>
                <w:rFonts w:hint="eastAsia" w:ascii="仿宋" w:hAnsi="仿宋" w:eastAsia="仿宋" w:cs="仿宋"/>
                <w:snapToGrid w:val="0"/>
                <w:color w:val="000000"/>
                <w:kern w:val="0"/>
                <w:sz w:val="20"/>
                <w:szCs w:val="20"/>
                <w:lang w:eastAsia="en-US"/>
              </w:rPr>
            </w:pPr>
            <w:r>
              <w:rPr>
                <w:rFonts w:hint="eastAsia" w:ascii="仿宋" w:hAnsi="仿宋" w:eastAsia="仿宋" w:cs="仿宋"/>
                <w:snapToGrid w:val="0"/>
                <w:color w:val="000000"/>
                <w:kern w:val="0"/>
                <w:sz w:val="20"/>
                <w:szCs w:val="20"/>
                <w:lang w:eastAsia="en-US"/>
              </w:rPr>
              <w:t>5</w:t>
            </w:r>
          </w:p>
        </w:tc>
        <w:tc>
          <w:tcPr>
            <w:tcW w:w="3689" w:type="dxa"/>
            <w:vAlign w:val="top"/>
          </w:tcPr>
          <w:p>
            <w:pPr>
              <w:widowControl/>
              <w:kinsoku w:val="0"/>
              <w:autoSpaceDE w:val="0"/>
              <w:autoSpaceDN w:val="0"/>
              <w:adjustRightInd w:val="0"/>
              <w:snapToGrid w:val="0"/>
              <w:spacing w:before="89" w:line="228" w:lineRule="auto"/>
              <w:jc w:val="center"/>
              <w:textAlignment w:val="baseline"/>
              <w:rPr>
                <w:rFonts w:hint="eastAsia" w:ascii="仿宋" w:hAnsi="仿宋" w:eastAsia="仿宋" w:cs="仿宋"/>
                <w:snapToGrid w:val="0"/>
                <w:color w:val="000000"/>
                <w:kern w:val="0"/>
                <w:sz w:val="20"/>
                <w:szCs w:val="20"/>
                <w:lang w:eastAsia="en-US"/>
              </w:rPr>
            </w:pPr>
            <w:r>
              <w:rPr>
                <w:rFonts w:hint="eastAsia" w:ascii="仿宋" w:hAnsi="仿宋" w:eastAsia="仿宋" w:cs="仿宋"/>
                <w:snapToGrid w:val="0"/>
                <w:color w:val="000000"/>
                <w:spacing w:val="3"/>
                <w:kern w:val="0"/>
                <w:sz w:val="20"/>
                <w:szCs w:val="20"/>
                <w:lang w:eastAsia="en-US"/>
              </w:rPr>
              <w:t>灰线</w:t>
            </w:r>
          </w:p>
        </w:tc>
        <w:tc>
          <w:tcPr>
            <w:tcW w:w="2852" w:type="dxa"/>
            <w:vAlign w:val="top"/>
          </w:tcPr>
          <w:p>
            <w:pPr>
              <w:widowControl/>
              <w:kinsoku w:val="0"/>
              <w:autoSpaceDE w:val="0"/>
              <w:autoSpaceDN w:val="0"/>
              <w:adjustRightInd w:val="0"/>
              <w:snapToGrid w:val="0"/>
              <w:spacing w:before="89" w:line="228" w:lineRule="auto"/>
              <w:jc w:val="center"/>
              <w:textAlignment w:val="baseline"/>
              <w:rPr>
                <w:rFonts w:hint="eastAsia" w:ascii="仿宋" w:hAnsi="仿宋" w:eastAsia="仿宋" w:cs="仿宋"/>
                <w:snapToGrid w:val="0"/>
                <w:color w:val="000000"/>
                <w:kern w:val="0"/>
                <w:sz w:val="20"/>
                <w:szCs w:val="20"/>
                <w:lang w:eastAsia="en-US"/>
              </w:rPr>
            </w:pPr>
            <w:r>
              <w:rPr>
                <w:rFonts w:hint="eastAsia" w:ascii="仿宋" w:hAnsi="仿宋" w:eastAsia="仿宋" w:cs="仿宋"/>
                <w:snapToGrid w:val="0"/>
                <w:color w:val="000000"/>
                <w:spacing w:val="8"/>
                <w:kern w:val="0"/>
                <w:sz w:val="20"/>
                <w:szCs w:val="20"/>
                <w:lang w:eastAsia="en-US"/>
              </w:rPr>
              <w:t>选手自行决定</w:t>
            </w:r>
          </w:p>
        </w:tc>
        <w:tc>
          <w:tcPr>
            <w:tcW w:w="1845" w:type="dxa"/>
            <w:vAlign w:val="top"/>
          </w:tcPr>
          <w:p>
            <w:pPr>
              <w:kinsoku w:val="0"/>
              <w:autoSpaceDE w:val="0"/>
              <w:autoSpaceDN w:val="0"/>
              <w:adjustRightInd w:val="0"/>
              <w:snapToGrid w:val="0"/>
              <w:spacing w:line="240" w:lineRule="auto"/>
              <w:jc w:val="left"/>
              <w:textAlignment w:val="baseline"/>
              <w:rPr>
                <w:rFonts w:hint="eastAsia" w:ascii="仿宋" w:hAnsi="仿宋" w:eastAsia="仿宋" w:cs="仿宋"/>
                <w:snapToGrid w:val="0"/>
                <w:color w:val="000000"/>
                <w:kern w:val="0"/>
                <w:sz w:val="21"/>
                <w:szCs w:val="21"/>
                <w:lang w:val="en-US" w:eastAsia="en-US"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1" w:hRule="atLeast"/>
        </w:trPr>
        <w:tc>
          <w:tcPr>
            <w:tcW w:w="742" w:type="dxa"/>
            <w:vAlign w:val="top"/>
          </w:tcPr>
          <w:p>
            <w:pPr>
              <w:widowControl/>
              <w:kinsoku w:val="0"/>
              <w:autoSpaceDE w:val="0"/>
              <w:autoSpaceDN w:val="0"/>
              <w:adjustRightInd w:val="0"/>
              <w:snapToGrid w:val="0"/>
              <w:spacing w:before="123" w:line="189" w:lineRule="auto"/>
              <w:ind w:left="0" w:leftChars="0" w:firstLine="0" w:firstLineChars="0"/>
              <w:jc w:val="center"/>
              <w:textAlignment w:val="baseline"/>
              <w:rPr>
                <w:rFonts w:hint="eastAsia" w:ascii="仿宋" w:hAnsi="仿宋" w:eastAsia="仿宋" w:cs="仿宋"/>
                <w:snapToGrid w:val="0"/>
                <w:color w:val="000000"/>
                <w:kern w:val="0"/>
                <w:sz w:val="20"/>
                <w:szCs w:val="20"/>
                <w:lang w:eastAsia="en-US"/>
              </w:rPr>
            </w:pPr>
            <w:r>
              <w:rPr>
                <w:rFonts w:hint="eastAsia" w:ascii="仿宋" w:hAnsi="仿宋" w:eastAsia="仿宋" w:cs="仿宋"/>
                <w:snapToGrid w:val="0"/>
                <w:color w:val="000000"/>
                <w:kern w:val="0"/>
                <w:sz w:val="20"/>
                <w:szCs w:val="20"/>
                <w:lang w:eastAsia="en-US"/>
              </w:rPr>
              <w:t>6</w:t>
            </w:r>
          </w:p>
        </w:tc>
        <w:tc>
          <w:tcPr>
            <w:tcW w:w="3689" w:type="dxa"/>
            <w:vAlign w:val="top"/>
          </w:tcPr>
          <w:p>
            <w:pPr>
              <w:widowControl/>
              <w:kinsoku w:val="0"/>
              <w:autoSpaceDE w:val="0"/>
              <w:autoSpaceDN w:val="0"/>
              <w:adjustRightInd w:val="0"/>
              <w:snapToGrid w:val="0"/>
              <w:spacing w:before="90" w:line="227" w:lineRule="auto"/>
              <w:jc w:val="center"/>
              <w:textAlignment w:val="baseline"/>
              <w:rPr>
                <w:rFonts w:hint="eastAsia" w:ascii="仿宋" w:hAnsi="仿宋" w:eastAsia="仿宋" w:cs="仿宋"/>
                <w:snapToGrid w:val="0"/>
                <w:color w:val="000000"/>
                <w:kern w:val="0"/>
                <w:sz w:val="20"/>
                <w:szCs w:val="20"/>
                <w:lang w:eastAsia="en-US"/>
              </w:rPr>
            </w:pPr>
            <w:r>
              <w:rPr>
                <w:rFonts w:hint="eastAsia" w:ascii="仿宋" w:hAnsi="仿宋" w:eastAsia="仿宋" w:cs="仿宋"/>
                <w:snapToGrid w:val="0"/>
                <w:color w:val="000000"/>
                <w:spacing w:val="3"/>
                <w:kern w:val="0"/>
                <w:sz w:val="20"/>
                <w:szCs w:val="20"/>
                <w:lang w:eastAsia="en-US"/>
              </w:rPr>
              <w:t>灰板</w:t>
            </w:r>
          </w:p>
        </w:tc>
        <w:tc>
          <w:tcPr>
            <w:tcW w:w="2852" w:type="dxa"/>
            <w:vAlign w:val="top"/>
          </w:tcPr>
          <w:p>
            <w:pPr>
              <w:widowControl/>
              <w:kinsoku w:val="0"/>
              <w:autoSpaceDE w:val="0"/>
              <w:autoSpaceDN w:val="0"/>
              <w:adjustRightInd w:val="0"/>
              <w:snapToGrid w:val="0"/>
              <w:spacing w:before="90" w:line="228" w:lineRule="auto"/>
              <w:jc w:val="center"/>
              <w:textAlignment w:val="baseline"/>
              <w:rPr>
                <w:rFonts w:hint="eastAsia" w:ascii="仿宋" w:hAnsi="仿宋" w:eastAsia="仿宋" w:cs="仿宋"/>
                <w:snapToGrid w:val="0"/>
                <w:color w:val="000000"/>
                <w:kern w:val="0"/>
                <w:sz w:val="20"/>
                <w:szCs w:val="20"/>
                <w:lang w:eastAsia="en-US"/>
              </w:rPr>
            </w:pPr>
            <w:r>
              <w:rPr>
                <w:rFonts w:hint="eastAsia" w:ascii="仿宋" w:hAnsi="仿宋" w:eastAsia="仿宋" w:cs="仿宋"/>
                <w:snapToGrid w:val="0"/>
                <w:color w:val="000000"/>
                <w:spacing w:val="8"/>
                <w:kern w:val="0"/>
                <w:sz w:val="20"/>
                <w:szCs w:val="20"/>
                <w:lang w:eastAsia="en-US"/>
              </w:rPr>
              <w:t>选手自行决定</w:t>
            </w:r>
          </w:p>
        </w:tc>
        <w:tc>
          <w:tcPr>
            <w:tcW w:w="1845" w:type="dxa"/>
            <w:vAlign w:val="top"/>
          </w:tcPr>
          <w:p>
            <w:pPr>
              <w:kinsoku w:val="0"/>
              <w:autoSpaceDE w:val="0"/>
              <w:autoSpaceDN w:val="0"/>
              <w:adjustRightInd w:val="0"/>
              <w:snapToGrid w:val="0"/>
              <w:spacing w:line="240" w:lineRule="auto"/>
              <w:jc w:val="left"/>
              <w:textAlignment w:val="baseline"/>
              <w:rPr>
                <w:rFonts w:hint="eastAsia" w:ascii="仿宋" w:hAnsi="仿宋" w:eastAsia="仿宋" w:cs="仿宋"/>
                <w:snapToGrid w:val="0"/>
                <w:color w:val="000000"/>
                <w:kern w:val="0"/>
                <w:sz w:val="21"/>
                <w:szCs w:val="21"/>
                <w:lang w:val="en-US" w:eastAsia="en-US"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 w:hRule="atLeast"/>
        </w:trPr>
        <w:tc>
          <w:tcPr>
            <w:tcW w:w="742" w:type="dxa"/>
            <w:vAlign w:val="top"/>
          </w:tcPr>
          <w:p>
            <w:pPr>
              <w:widowControl/>
              <w:kinsoku w:val="0"/>
              <w:autoSpaceDE w:val="0"/>
              <w:autoSpaceDN w:val="0"/>
              <w:adjustRightInd w:val="0"/>
              <w:snapToGrid w:val="0"/>
              <w:spacing w:before="125" w:line="187" w:lineRule="auto"/>
              <w:ind w:left="0" w:leftChars="0" w:firstLine="0" w:firstLineChars="0"/>
              <w:jc w:val="center"/>
              <w:textAlignment w:val="baseline"/>
              <w:rPr>
                <w:rFonts w:hint="eastAsia" w:ascii="仿宋" w:hAnsi="仿宋" w:eastAsia="仿宋" w:cs="仿宋"/>
                <w:snapToGrid w:val="0"/>
                <w:color w:val="000000"/>
                <w:kern w:val="0"/>
                <w:sz w:val="20"/>
                <w:szCs w:val="20"/>
                <w:lang w:eastAsia="en-US"/>
              </w:rPr>
            </w:pPr>
            <w:r>
              <w:rPr>
                <w:rFonts w:hint="eastAsia" w:ascii="仿宋" w:hAnsi="仿宋" w:eastAsia="仿宋" w:cs="仿宋"/>
                <w:snapToGrid w:val="0"/>
                <w:color w:val="000000"/>
                <w:kern w:val="0"/>
                <w:sz w:val="20"/>
                <w:szCs w:val="20"/>
                <w:lang w:eastAsia="en-US"/>
              </w:rPr>
              <w:t>7</w:t>
            </w:r>
          </w:p>
        </w:tc>
        <w:tc>
          <w:tcPr>
            <w:tcW w:w="3689" w:type="dxa"/>
            <w:vAlign w:val="top"/>
          </w:tcPr>
          <w:p>
            <w:pPr>
              <w:widowControl/>
              <w:kinsoku w:val="0"/>
              <w:autoSpaceDE w:val="0"/>
              <w:autoSpaceDN w:val="0"/>
              <w:adjustRightInd w:val="0"/>
              <w:snapToGrid w:val="0"/>
              <w:spacing w:before="90" w:line="228" w:lineRule="auto"/>
              <w:jc w:val="center"/>
              <w:textAlignment w:val="baseline"/>
              <w:rPr>
                <w:rFonts w:hint="eastAsia" w:ascii="仿宋" w:hAnsi="仿宋" w:eastAsia="仿宋" w:cs="仿宋"/>
                <w:snapToGrid w:val="0"/>
                <w:color w:val="000000"/>
                <w:kern w:val="0"/>
                <w:sz w:val="20"/>
                <w:szCs w:val="20"/>
                <w:lang w:eastAsia="en-US"/>
              </w:rPr>
            </w:pPr>
            <w:r>
              <w:rPr>
                <w:rFonts w:hint="eastAsia" w:ascii="仿宋" w:hAnsi="仿宋" w:eastAsia="仿宋" w:cs="仿宋"/>
                <w:snapToGrid w:val="0"/>
                <w:color w:val="000000"/>
                <w:spacing w:val="7"/>
                <w:kern w:val="0"/>
                <w:sz w:val="20"/>
                <w:szCs w:val="20"/>
                <w:lang w:eastAsia="en-US"/>
              </w:rPr>
              <w:t>勾缝工具</w:t>
            </w:r>
          </w:p>
        </w:tc>
        <w:tc>
          <w:tcPr>
            <w:tcW w:w="2852" w:type="dxa"/>
            <w:vAlign w:val="top"/>
          </w:tcPr>
          <w:p>
            <w:pPr>
              <w:widowControl/>
              <w:kinsoku w:val="0"/>
              <w:autoSpaceDE w:val="0"/>
              <w:autoSpaceDN w:val="0"/>
              <w:adjustRightInd w:val="0"/>
              <w:snapToGrid w:val="0"/>
              <w:spacing w:before="90" w:line="228" w:lineRule="auto"/>
              <w:jc w:val="center"/>
              <w:textAlignment w:val="baseline"/>
              <w:rPr>
                <w:rFonts w:hint="eastAsia" w:ascii="仿宋" w:hAnsi="仿宋" w:eastAsia="仿宋" w:cs="仿宋"/>
                <w:snapToGrid w:val="0"/>
                <w:color w:val="000000"/>
                <w:kern w:val="0"/>
                <w:sz w:val="20"/>
                <w:szCs w:val="20"/>
                <w:lang w:eastAsia="en-US"/>
              </w:rPr>
            </w:pPr>
            <w:r>
              <w:rPr>
                <w:rFonts w:hint="eastAsia" w:ascii="仿宋" w:hAnsi="仿宋" w:eastAsia="仿宋" w:cs="仿宋"/>
                <w:snapToGrid w:val="0"/>
                <w:color w:val="000000"/>
                <w:spacing w:val="8"/>
                <w:kern w:val="0"/>
                <w:sz w:val="20"/>
                <w:szCs w:val="20"/>
                <w:lang w:eastAsia="en-US"/>
              </w:rPr>
              <w:t>选手自行决定</w:t>
            </w:r>
          </w:p>
        </w:tc>
        <w:tc>
          <w:tcPr>
            <w:tcW w:w="1845" w:type="dxa"/>
            <w:vAlign w:val="top"/>
          </w:tcPr>
          <w:p>
            <w:pPr>
              <w:kinsoku w:val="0"/>
              <w:autoSpaceDE w:val="0"/>
              <w:autoSpaceDN w:val="0"/>
              <w:adjustRightInd w:val="0"/>
              <w:snapToGrid w:val="0"/>
              <w:spacing w:line="240" w:lineRule="auto"/>
              <w:jc w:val="left"/>
              <w:textAlignment w:val="baseline"/>
              <w:rPr>
                <w:rFonts w:hint="eastAsia" w:ascii="仿宋" w:hAnsi="仿宋" w:eastAsia="仿宋" w:cs="仿宋"/>
                <w:snapToGrid w:val="0"/>
                <w:color w:val="000000"/>
                <w:kern w:val="0"/>
                <w:sz w:val="21"/>
                <w:szCs w:val="21"/>
                <w:lang w:val="en-US" w:eastAsia="en-US"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1" w:hRule="atLeast"/>
        </w:trPr>
        <w:tc>
          <w:tcPr>
            <w:tcW w:w="742" w:type="dxa"/>
            <w:vAlign w:val="top"/>
          </w:tcPr>
          <w:p>
            <w:pPr>
              <w:widowControl/>
              <w:kinsoku w:val="0"/>
              <w:autoSpaceDE w:val="0"/>
              <w:autoSpaceDN w:val="0"/>
              <w:adjustRightInd w:val="0"/>
              <w:snapToGrid w:val="0"/>
              <w:spacing w:before="124" w:line="189" w:lineRule="auto"/>
              <w:ind w:left="0" w:leftChars="0" w:firstLine="0" w:firstLineChars="0"/>
              <w:jc w:val="center"/>
              <w:textAlignment w:val="baseline"/>
              <w:rPr>
                <w:rFonts w:hint="eastAsia" w:ascii="仿宋" w:hAnsi="仿宋" w:eastAsia="仿宋" w:cs="仿宋"/>
                <w:snapToGrid w:val="0"/>
                <w:color w:val="000000"/>
                <w:kern w:val="0"/>
                <w:sz w:val="20"/>
                <w:szCs w:val="20"/>
                <w:lang w:eastAsia="en-US"/>
              </w:rPr>
            </w:pPr>
            <w:r>
              <w:rPr>
                <w:rFonts w:hint="eastAsia" w:ascii="仿宋" w:hAnsi="仿宋" w:eastAsia="仿宋" w:cs="仿宋"/>
                <w:snapToGrid w:val="0"/>
                <w:color w:val="000000"/>
                <w:kern w:val="0"/>
                <w:sz w:val="20"/>
                <w:szCs w:val="20"/>
                <w:lang w:eastAsia="en-US"/>
              </w:rPr>
              <w:t>8</w:t>
            </w:r>
          </w:p>
        </w:tc>
        <w:tc>
          <w:tcPr>
            <w:tcW w:w="3689" w:type="dxa"/>
            <w:vAlign w:val="top"/>
          </w:tcPr>
          <w:p>
            <w:pPr>
              <w:widowControl/>
              <w:kinsoku w:val="0"/>
              <w:autoSpaceDE w:val="0"/>
              <w:autoSpaceDN w:val="0"/>
              <w:adjustRightInd w:val="0"/>
              <w:snapToGrid w:val="0"/>
              <w:spacing w:before="91" w:line="229" w:lineRule="auto"/>
              <w:jc w:val="center"/>
              <w:textAlignment w:val="baseline"/>
              <w:rPr>
                <w:rFonts w:hint="eastAsia" w:ascii="仿宋" w:hAnsi="仿宋" w:eastAsia="仿宋" w:cs="仿宋"/>
                <w:snapToGrid w:val="0"/>
                <w:color w:val="000000"/>
                <w:kern w:val="0"/>
                <w:sz w:val="20"/>
                <w:szCs w:val="20"/>
                <w:lang w:eastAsia="en-US"/>
              </w:rPr>
            </w:pPr>
            <w:r>
              <w:rPr>
                <w:rFonts w:hint="eastAsia" w:ascii="仿宋" w:hAnsi="仿宋" w:eastAsia="仿宋" w:cs="仿宋"/>
                <w:snapToGrid w:val="0"/>
                <w:color w:val="000000"/>
                <w:spacing w:val="2"/>
                <w:kern w:val="0"/>
                <w:sz w:val="20"/>
                <w:szCs w:val="20"/>
                <w:lang w:eastAsia="en-US"/>
              </w:rPr>
              <w:t>墨斗</w:t>
            </w:r>
          </w:p>
        </w:tc>
        <w:tc>
          <w:tcPr>
            <w:tcW w:w="2852" w:type="dxa"/>
            <w:vAlign w:val="top"/>
          </w:tcPr>
          <w:p>
            <w:pPr>
              <w:widowControl/>
              <w:kinsoku w:val="0"/>
              <w:autoSpaceDE w:val="0"/>
              <w:autoSpaceDN w:val="0"/>
              <w:adjustRightInd w:val="0"/>
              <w:snapToGrid w:val="0"/>
              <w:spacing w:before="91" w:line="228" w:lineRule="auto"/>
              <w:jc w:val="center"/>
              <w:textAlignment w:val="baseline"/>
              <w:rPr>
                <w:rFonts w:hint="eastAsia" w:ascii="仿宋" w:hAnsi="仿宋" w:eastAsia="仿宋" w:cs="仿宋"/>
                <w:snapToGrid w:val="0"/>
                <w:color w:val="000000"/>
                <w:kern w:val="0"/>
                <w:sz w:val="20"/>
                <w:szCs w:val="20"/>
                <w:lang w:eastAsia="en-US"/>
              </w:rPr>
            </w:pPr>
            <w:r>
              <w:rPr>
                <w:rFonts w:hint="eastAsia" w:ascii="仿宋" w:hAnsi="仿宋" w:eastAsia="仿宋" w:cs="仿宋"/>
                <w:snapToGrid w:val="0"/>
                <w:color w:val="000000"/>
                <w:spacing w:val="8"/>
                <w:kern w:val="0"/>
                <w:sz w:val="20"/>
                <w:szCs w:val="20"/>
                <w:lang w:eastAsia="en-US"/>
              </w:rPr>
              <w:t>选手自行决定</w:t>
            </w:r>
          </w:p>
        </w:tc>
        <w:tc>
          <w:tcPr>
            <w:tcW w:w="1845" w:type="dxa"/>
            <w:vAlign w:val="top"/>
          </w:tcPr>
          <w:p>
            <w:pPr>
              <w:kinsoku w:val="0"/>
              <w:autoSpaceDE w:val="0"/>
              <w:autoSpaceDN w:val="0"/>
              <w:adjustRightInd w:val="0"/>
              <w:snapToGrid w:val="0"/>
              <w:spacing w:line="240" w:lineRule="auto"/>
              <w:jc w:val="left"/>
              <w:textAlignment w:val="baseline"/>
              <w:rPr>
                <w:rFonts w:hint="eastAsia" w:ascii="仿宋" w:hAnsi="仿宋" w:eastAsia="仿宋" w:cs="仿宋"/>
                <w:snapToGrid w:val="0"/>
                <w:color w:val="000000"/>
                <w:kern w:val="0"/>
                <w:sz w:val="21"/>
                <w:szCs w:val="21"/>
                <w:lang w:val="en-US" w:eastAsia="en-US"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742" w:type="dxa"/>
            <w:vAlign w:val="top"/>
          </w:tcPr>
          <w:p>
            <w:pPr>
              <w:widowControl/>
              <w:kinsoku w:val="0"/>
              <w:autoSpaceDE w:val="0"/>
              <w:autoSpaceDN w:val="0"/>
              <w:adjustRightInd w:val="0"/>
              <w:snapToGrid w:val="0"/>
              <w:spacing w:before="203" w:line="189" w:lineRule="auto"/>
              <w:ind w:left="0" w:leftChars="0" w:firstLine="0" w:firstLineChars="0"/>
              <w:jc w:val="center"/>
              <w:textAlignment w:val="baseline"/>
              <w:rPr>
                <w:rFonts w:hint="eastAsia" w:ascii="仿宋" w:hAnsi="仿宋" w:eastAsia="仿宋" w:cs="仿宋"/>
                <w:snapToGrid w:val="0"/>
                <w:color w:val="000000"/>
                <w:kern w:val="0"/>
                <w:sz w:val="20"/>
                <w:szCs w:val="20"/>
                <w:lang w:eastAsia="en-US"/>
              </w:rPr>
            </w:pPr>
            <w:r>
              <w:rPr>
                <w:rFonts w:hint="eastAsia" w:ascii="仿宋" w:hAnsi="仿宋" w:eastAsia="仿宋" w:cs="仿宋"/>
                <w:snapToGrid w:val="0"/>
                <w:color w:val="000000"/>
                <w:kern w:val="0"/>
                <w:sz w:val="20"/>
                <w:szCs w:val="20"/>
                <w:lang w:eastAsia="en-US"/>
              </w:rPr>
              <w:t>9</w:t>
            </w:r>
          </w:p>
        </w:tc>
        <w:tc>
          <w:tcPr>
            <w:tcW w:w="3689" w:type="dxa"/>
            <w:vAlign w:val="top"/>
          </w:tcPr>
          <w:p>
            <w:pPr>
              <w:widowControl/>
              <w:kinsoku w:val="0"/>
              <w:autoSpaceDE w:val="0"/>
              <w:autoSpaceDN w:val="0"/>
              <w:adjustRightInd w:val="0"/>
              <w:snapToGrid w:val="0"/>
              <w:spacing w:before="36" w:line="232" w:lineRule="auto"/>
              <w:ind w:right="196"/>
              <w:jc w:val="center"/>
              <w:textAlignment w:val="baseline"/>
              <w:rPr>
                <w:rFonts w:hint="eastAsia" w:ascii="仿宋" w:hAnsi="仿宋" w:eastAsia="仿宋" w:cs="仿宋"/>
                <w:snapToGrid w:val="0"/>
                <w:color w:val="000000"/>
                <w:kern w:val="0"/>
                <w:sz w:val="20"/>
                <w:szCs w:val="20"/>
                <w:lang w:eastAsia="en-US"/>
              </w:rPr>
            </w:pPr>
            <w:r>
              <w:rPr>
                <w:rFonts w:hint="eastAsia" w:ascii="仿宋" w:hAnsi="仿宋" w:eastAsia="仿宋" w:cs="仿宋"/>
                <w:snapToGrid w:val="0"/>
                <w:color w:val="000000"/>
                <w:spacing w:val="1"/>
                <w:kern w:val="0"/>
                <w:sz w:val="20"/>
                <w:szCs w:val="20"/>
                <w:lang w:eastAsia="en-US"/>
              </w:rPr>
              <w:t>计算器、</w:t>
            </w:r>
            <w:r>
              <w:rPr>
                <w:rFonts w:hint="eastAsia" w:ascii="仿宋" w:hAnsi="仿宋" w:eastAsia="仿宋" w:cs="仿宋"/>
                <w:snapToGrid w:val="0"/>
                <w:color w:val="000000"/>
                <w:spacing w:val="-47"/>
                <w:kern w:val="0"/>
                <w:sz w:val="20"/>
                <w:szCs w:val="20"/>
                <w:lang w:eastAsia="en-US"/>
              </w:rPr>
              <w:t xml:space="preserve"> </w:t>
            </w:r>
            <w:r>
              <w:rPr>
                <w:rFonts w:hint="eastAsia" w:ascii="仿宋" w:hAnsi="仿宋" w:eastAsia="仿宋" w:cs="仿宋"/>
                <w:snapToGrid w:val="0"/>
                <w:color w:val="000000"/>
                <w:spacing w:val="1"/>
                <w:kern w:val="0"/>
                <w:sz w:val="20"/>
                <w:szCs w:val="20"/>
                <w:lang w:eastAsia="en-US"/>
              </w:rPr>
              <w:t>白纸、放样纸、</w:t>
            </w:r>
            <w:r>
              <w:rPr>
                <w:rFonts w:hint="eastAsia" w:ascii="仿宋" w:hAnsi="仿宋" w:eastAsia="仿宋" w:cs="仿宋"/>
                <w:snapToGrid w:val="0"/>
                <w:color w:val="000000"/>
                <w:kern w:val="0"/>
                <w:sz w:val="20"/>
                <w:szCs w:val="20"/>
                <w:lang w:eastAsia="en-US"/>
              </w:rPr>
              <w:t xml:space="preserve"> </w:t>
            </w:r>
            <w:r>
              <w:rPr>
                <w:rFonts w:hint="eastAsia" w:ascii="仿宋" w:hAnsi="仿宋" w:eastAsia="仿宋" w:cs="仿宋"/>
                <w:snapToGrid w:val="0"/>
                <w:color w:val="000000"/>
                <w:spacing w:val="8"/>
                <w:kern w:val="0"/>
                <w:sz w:val="20"/>
                <w:szCs w:val="20"/>
                <w:lang w:eastAsia="en-US"/>
              </w:rPr>
              <w:t>铅笔、量角器、圆规</w:t>
            </w:r>
          </w:p>
        </w:tc>
        <w:tc>
          <w:tcPr>
            <w:tcW w:w="2852" w:type="dxa"/>
            <w:vAlign w:val="top"/>
          </w:tcPr>
          <w:p>
            <w:pPr>
              <w:widowControl/>
              <w:kinsoku w:val="0"/>
              <w:autoSpaceDE w:val="0"/>
              <w:autoSpaceDN w:val="0"/>
              <w:adjustRightInd w:val="0"/>
              <w:snapToGrid w:val="0"/>
              <w:spacing w:before="170" w:line="228" w:lineRule="auto"/>
              <w:jc w:val="center"/>
              <w:textAlignment w:val="baseline"/>
              <w:rPr>
                <w:rFonts w:hint="eastAsia" w:ascii="仿宋" w:hAnsi="仿宋" w:eastAsia="仿宋" w:cs="仿宋"/>
                <w:snapToGrid w:val="0"/>
                <w:color w:val="000000"/>
                <w:kern w:val="0"/>
                <w:sz w:val="20"/>
                <w:szCs w:val="20"/>
                <w:lang w:eastAsia="en-US"/>
              </w:rPr>
            </w:pPr>
            <w:r>
              <w:rPr>
                <w:rFonts w:hint="eastAsia" w:ascii="仿宋" w:hAnsi="仿宋" w:eastAsia="仿宋" w:cs="仿宋"/>
                <w:snapToGrid w:val="0"/>
                <w:color w:val="000000"/>
                <w:spacing w:val="8"/>
                <w:kern w:val="0"/>
                <w:sz w:val="20"/>
                <w:szCs w:val="20"/>
                <w:lang w:eastAsia="en-US"/>
              </w:rPr>
              <w:t>选手自行决定</w:t>
            </w:r>
          </w:p>
        </w:tc>
        <w:tc>
          <w:tcPr>
            <w:tcW w:w="1845" w:type="dxa"/>
            <w:vAlign w:val="top"/>
          </w:tcPr>
          <w:p>
            <w:pPr>
              <w:kinsoku w:val="0"/>
              <w:autoSpaceDE w:val="0"/>
              <w:autoSpaceDN w:val="0"/>
              <w:adjustRightInd w:val="0"/>
              <w:snapToGrid w:val="0"/>
              <w:spacing w:line="240" w:lineRule="auto"/>
              <w:jc w:val="left"/>
              <w:textAlignment w:val="baseline"/>
              <w:rPr>
                <w:rFonts w:hint="eastAsia" w:ascii="仿宋" w:hAnsi="仿宋" w:eastAsia="仿宋" w:cs="仿宋"/>
                <w:snapToGrid w:val="0"/>
                <w:color w:val="000000"/>
                <w:kern w:val="0"/>
                <w:sz w:val="21"/>
                <w:szCs w:val="21"/>
                <w:lang w:val="en-US" w:eastAsia="en-US"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1" w:hRule="atLeast"/>
        </w:trPr>
        <w:tc>
          <w:tcPr>
            <w:tcW w:w="742" w:type="dxa"/>
            <w:vAlign w:val="top"/>
          </w:tcPr>
          <w:p>
            <w:pPr>
              <w:widowControl/>
              <w:kinsoku w:val="0"/>
              <w:autoSpaceDE w:val="0"/>
              <w:autoSpaceDN w:val="0"/>
              <w:adjustRightInd w:val="0"/>
              <w:snapToGrid w:val="0"/>
              <w:spacing w:before="123" w:line="190" w:lineRule="auto"/>
              <w:ind w:left="0" w:leftChars="0" w:firstLine="0" w:firstLineChars="0"/>
              <w:jc w:val="center"/>
              <w:textAlignment w:val="baseline"/>
              <w:rPr>
                <w:rFonts w:hint="eastAsia" w:ascii="仿宋" w:hAnsi="仿宋" w:eastAsia="仿宋" w:cs="仿宋"/>
                <w:snapToGrid w:val="0"/>
                <w:color w:val="000000"/>
                <w:kern w:val="0"/>
                <w:sz w:val="20"/>
                <w:szCs w:val="20"/>
                <w:lang w:eastAsia="en-US"/>
              </w:rPr>
            </w:pPr>
            <w:r>
              <w:rPr>
                <w:rFonts w:hint="eastAsia" w:ascii="仿宋" w:hAnsi="仿宋" w:eastAsia="仿宋" w:cs="仿宋"/>
                <w:snapToGrid w:val="0"/>
                <w:color w:val="000000"/>
                <w:spacing w:val="-7"/>
                <w:kern w:val="0"/>
                <w:sz w:val="20"/>
                <w:szCs w:val="20"/>
                <w:lang w:eastAsia="en-US"/>
              </w:rPr>
              <w:t>10</w:t>
            </w:r>
          </w:p>
        </w:tc>
        <w:tc>
          <w:tcPr>
            <w:tcW w:w="3689" w:type="dxa"/>
            <w:vAlign w:val="top"/>
          </w:tcPr>
          <w:p>
            <w:pPr>
              <w:widowControl/>
              <w:kinsoku w:val="0"/>
              <w:autoSpaceDE w:val="0"/>
              <w:autoSpaceDN w:val="0"/>
              <w:adjustRightInd w:val="0"/>
              <w:snapToGrid w:val="0"/>
              <w:spacing w:before="92" w:line="228" w:lineRule="auto"/>
              <w:jc w:val="center"/>
              <w:textAlignment w:val="baseline"/>
              <w:rPr>
                <w:rFonts w:hint="eastAsia" w:ascii="仿宋" w:hAnsi="仿宋" w:eastAsia="仿宋" w:cs="仿宋"/>
                <w:snapToGrid w:val="0"/>
                <w:color w:val="000000"/>
                <w:kern w:val="0"/>
                <w:sz w:val="20"/>
                <w:szCs w:val="20"/>
                <w:lang w:eastAsia="en-US"/>
              </w:rPr>
            </w:pPr>
            <w:r>
              <w:rPr>
                <w:rFonts w:hint="eastAsia" w:ascii="仿宋" w:hAnsi="仿宋" w:eastAsia="仿宋" w:cs="仿宋"/>
                <w:snapToGrid w:val="0"/>
                <w:color w:val="000000"/>
                <w:spacing w:val="6"/>
                <w:kern w:val="0"/>
                <w:sz w:val="20"/>
                <w:szCs w:val="20"/>
                <w:lang w:eastAsia="en-US"/>
              </w:rPr>
              <w:t>标示线</w:t>
            </w:r>
          </w:p>
        </w:tc>
        <w:tc>
          <w:tcPr>
            <w:tcW w:w="2852" w:type="dxa"/>
            <w:vAlign w:val="top"/>
          </w:tcPr>
          <w:p>
            <w:pPr>
              <w:widowControl/>
              <w:kinsoku w:val="0"/>
              <w:autoSpaceDE w:val="0"/>
              <w:autoSpaceDN w:val="0"/>
              <w:adjustRightInd w:val="0"/>
              <w:snapToGrid w:val="0"/>
              <w:spacing w:before="91" w:line="228" w:lineRule="auto"/>
              <w:jc w:val="center"/>
              <w:textAlignment w:val="baseline"/>
              <w:rPr>
                <w:rFonts w:hint="eastAsia" w:ascii="仿宋" w:hAnsi="仿宋" w:eastAsia="仿宋" w:cs="仿宋"/>
                <w:snapToGrid w:val="0"/>
                <w:color w:val="000000"/>
                <w:kern w:val="0"/>
                <w:sz w:val="20"/>
                <w:szCs w:val="20"/>
                <w:lang w:eastAsia="en-US"/>
              </w:rPr>
            </w:pPr>
            <w:r>
              <w:rPr>
                <w:rFonts w:hint="eastAsia" w:ascii="仿宋" w:hAnsi="仿宋" w:eastAsia="仿宋" w:cs="仿宋"/>
                <w:snapToGrid w:val="0"/>
                <w:color w:val="000000"/>
                <w:spacing w:val="8"/>
                <w:kern w:val="0"/>
                <w:sz w:val="20"/>
                <w:szCs w:val="20"/>
                <w:lang w:eastAsia="en-US"/>
              </w:rPr>
              <w:t>选手自行决定</w:t>
            </w:r>
          </w:p>
        </w:tc>
        <w:tc>
          <w:tcPr>
            <w:tcW w:w="1845" w:type="dxa"/>
            <w:vAlign w:val="top"/>
          </w:tcPr>
          <w:p>
            <w:pPr>
              <w:kinsoku w:val="0"/>
              <w:autoSpaceDE w:val="0"/>
              <w:autoSpaceDN w:val="0"/>
              <w:adjustRightInd w:val="0"/>
              <w:snapToGrid w:val="0"/>
              <w:spacing w:line="240" w:lineRule="auto"/>
              <w:jc w:val="left"/>
              <w:textAlignment w:val="baseline"/>
              <w:rPr>
                <w:rFonts w:hint="eastAsia" w:ascii="仿宋" w:hAnsi="仿宋" w:eastAsia="仿宋" w:cs="仿宋"/>
                <w:snapToGrid w:val="0"/>
                <w:color w:val="000000"/>
                <w:kern w:val="0"/>
                <w:sz w:val="21"/>
                <w:szCs w:val="21"/>
                <w:lang w:val="en-US" w:eastAsia="en-US"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1" w:hRule="atLeast"/>
        </w:trPr>
        <w:tc>
          <w:tcPr>
            <w:tcW w:w="742" w:type="dxa"/>
            <w:vAlign w:val="top"/>
          </w:tcPr>
          <w:p>
            <w:pPr>
              <w:widowControl/>
              <w:kinsoku w:val="0"/>
              <w:autoSpaceDE w:val="0"/>
              <w:autoSpaceDN w:val="0"/>
              <w:adjustRightInd w:val="0"/>
              <w:snapToGrid w:val="0"/>
              <w:spacing w:before="124" w:line="189" w:lineRule="auto"/>
              <w:ind w:left="0" w:leftChars="0" w:firstLine="0" w:firstLineChars="0"/>
              <w:jc w:val="center"/>
              <w:textAlignment w:val="baseline"/>
              <w:rPr>
                <w:rFonts w:hint="eastAsia" w:ascii="仿宋" w:hAnsi="仿宋" w:eastAsia="仿宋" w:cs="仿宋"/>
                <w:snapToGrid w:val="0"/>
                <w:color w:val="000000"/>
                <w:kern w:val="0"/>
                <w:sz w:val="20"/>
                <w:szCs w:val="20"/>
                <w:lang w:eastAsia="en-US"/>
              </w:rPr>
            </w:pPr>
            <w:r>
              <w:rPr>
                <w:rFonts w:hint="eastAsia" w:ascii="仿宋" w:hAnsi="仿宋" w:eastAsia="仿宋" w:cs="仿宋"/>
                <w:snapToGrid w:val="0"/>
                <w:color w:val="000000"/>
                <w:spacing w:val="-7"/>
                <w:kern w:val="0"/>
                <w:sz w:val="20"/>
                <w:szCs w:val="20"/>
                <w:lang w:eastAsia="en-US"/>
              </w:rPr>
              <w:t>11</w:t>
            </w:r>
          </w:p>
        </w:tc>
        <w:tc>
          <w:tcPr>
            <w:tcW w:w="3689" w:type="dxa"/>
            <w:vAlign w:val="top"/>
          </w:tcPr>
          <w:p>
            <w:pPr>
              <w:widowControl/>
              <w:kinsoku w:val="0"/>
              <w:autoSpaceDE w:val="0"/>
              <w:autoSpaceDN w:val="0"/>
              <w:adjustRightInd w:val="0"/>
              <w:snapToGrid w:val="0"/>
              <w:spacing w:before="91" w:line="227" w:lineRule="auto"/>
              <w:jc w:val="center"/>
              <w:textAlignment w:val="baseline"/>
              <w:rPr>
                <w:rFonts w:hint="eastAsia" w:ascii="仿宋" w:hAnsi="仿宋" w:eastAsia="仿宋" w:cs="仿宋"/>
                <w:snapToGrid w:val="0"/>
                <w:color w:val="000000"/>
                <w:kern w:val="0"/>
                <w:sz w:val="20"/>
                <w:szCs w:val="20"/>
                <w:lang w:eastAsia="en-US"/>
              </w:rPr>
            </w:pPr>
            <w:r>
              <w:rPr>
                <w:rFonts w:hint="eastAsia" w:ascii="仿宋" w:hAnsi="仿宋" w:eastAsia="仿宋" w:cs="仿宋"/>
                <w:snapToGrid w:val="0"/>
                <w:color w:val="000000"/>
                <w:spacing w:val="7"/>
                <w:kern w:val="0"/>
                <w:sz w:val="20"/>
                <w:szCs w:val="20"/>
                <w:lang w:eastAsia="en-US"/>
              </w:rPr>
              <w:t>折尺、方尺</w:t>
            </w:r>
          </w:p>
        </w:tc>
        <w:tc>
          <w:tcPr>
            <w:tcW w:w="2852" w:type="dxa"/>
            <w:vAlign w:val="top"/>
          </w:tcPr>
          <w:p>
            <w:pPr>
              <w:widowControl/>
              <w:kinsoku w:val="0"/>
              <w:autoSpaceDE w:val="0"/>
              <w:autoSpaceDN w:val="0"/>
              <w:adjustRightInd w:val="0"/>
              <w:snapToGrid w:val="0"/>
              <w:spacing w:before="91" w:line="228" w:lineRule="auto"/>
              <w:jc w:val="center"/>
              <w:textAlignment w:val="baseline"/>
              <w:rPr>
                <w:rFonts w:hint="eastAsia" w:ascii="仿宋" w:hAnsi="仿宋" w:eastAsia="仿宋" w:cs="仿宋"/>
                <w:snapToGrid w:val="0"/>
                <w:color w:val="000000"/>
                <w:kern w:val="0"/>
                <w:sz w:val="20"/>
                <w:szCs w:val="20"/>
                <w:lang w:eastAsia="en-US"/>
              </w:rPr>
            </w:pPr>
            <w:r>
              <w:rPr>
                <w:rFonts w:hint="eastAsia" w:ascii="仿宋" w:hAnsi="仿宋" w:eastAsia="仿宋" w:cs="仿宋"/>
                <w:snapToGrid w:val="0"/>
                <w:color w:val="000000"/>
                <w:spacing w:val="8"/>
                <w:kern w:val="0"/>
                <w:sz w:val="20"/>
                <w:szCs w:val="20"/>
                <w:lang w:eastAsia="en-US"/>
              </w:rPr>
              <w:t>选手自行决定</w:t>
            </w:r>
          </w:p>
        </w:tc>
        <w:tc>
          <w:tcPr>
            <w:tcW w:w="1845" w:type="dxa"/>
            <w:vAlign w:val="top"/>
          </w:tcPr>
          <w:p>
            <w:pPr>
              <w:kinsoku w:val="0"/>
              <w:autoSpaceDE w:val="0"/>
              <w:autoSpaceDN w:val="0"/>
              <w:adjustRightInd w:val="0"/>
              <w:snapToGrid w:val="0"/>
              <w:spacing w:line="240" w:lineRule="auto"/>
              <w:jc w:val="left"/>
              <w:textAlignment w:val="baseline"/>
              <w:rPr>
                <w:rFonts w:hint="eastAsia" w:ascii="仿宋" w:hAnsi="仿宋" w:eastAsia="仿宋" w:cs="仿宋"/>
                <w:snapToGrid w:val="0"/>
                <w:color w:val="000000"/>
                <w:kern w:val="0"/>
                <w:sz w:val="21"/>
                <w:szCs w:val="21"/>
                <w:lang w:val="en-US" w:eastAsia="en-US"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1" w:hRule="atLeast"/>
        </w:trPr>
        <w:tc>
          <w:tcPr>
            <w:tcW w:w="742" w:type="dxa"/>
            <w:vAlign w:val="top"/>
          </w:tcPr>
          <w:p>
            <w:pPr>
              <w:widowControl/>
              <w:kinsoku w:val="0"/>
              <w:autoSpaceDE w:val="0"/>
              <w:autoSpaceDN w:val="0"/>
              <w:adjustRightInd w:val="0"/>
              <w:snapToGrid w:val="0"/>
              <w:spacing w:before="124" w:line="189" w:lineRule="auto"/>
              <w:ind w:left="0" w:leftChars="0" w:firstLine="0" w:firstLineChars="0"/>
              <w:jc w:val="center"/>
              <w:textAlignment w:val="baseline"/>
              <w:rPr>
                <w:rFonts w:hint="eastAsia" w:ascii="仿宋" w:hAnsi="仿宋" w:eastAsia="仿宋" w:cs="仿宋"/>
                <w:snapToGrid w:val="0"/>
                <w:color w:val="000000"/>
                <w:kern w:val="0"/>
                <w:sz w:val="20"/>
                <w:szCs w:val="20"/>
                <w:lang w:eastAsia="en-US"/>
              </w:rPr>
            </w:pPr>
            <w:r>
              <w:rPr>
                <w:rFonts w:hint="eastAsia" w:ascii="仿宋" w:hAnsi="仿宋" w:eastAsia="仿宋" w:cs="仿宋"/>
                <w:snapToGrid w:val="0"/>
                <w:color w:val="000000"/>
                <w:spacing w:val="-7"/>
                <w:kern w:val="0"/>
                <w:sz w:val="20"/>
                <w:szCs w:val="20"/>
                <w:lang w:eastAsia="en-US"/>
              </w:rPr>
              <w:t>12</w:t>
            </w:r>
          </w:p>
        </w:tc>
        <w:tc>
          <w:tcPr>
            <w:tcW w:w="3689" w:type="dxa"/>
            <w:vAlign w:val="top"/>
          </w:tcPr>
          <w:p>
            <w:pPr>
              <w:widowControl/>
              <w:kinsoku w:val="0"/>
              <w:autoSpaceDE w:val="0"/>
              <w:autoSpaceDN w:val="0"/>
              <w:adjustRightInd w:val="0"/>
              <w:snapToGrid w:val="0"/>
              <w:spacing w:before="91" w:line="227" w:lineRule="auto"/>
              <w:jc w:val="center"/>
              <w:textAlignment w:val="baseline"/>
              <w:rPr>
                <w:rFonts w:hint="eastAsia" w:ascii="仿宋" w:hAnsi="仿宋" w:eastAsia="仿宋" w:cs="仿宋"/>
                <w:snapToGrid w:val="0"/>
                <w:color w:val="000000"/>
                <w:kern w:val="0"/>
                <w:sz w:val="20"/>
                <w:szCs w:val="20"/>
                <w:lang w:eastAsia="en-US"/>
              </w:rPr>
            </w:pPr>
            <w:r>
              <w:rPr>
                <w:rFonts w:hint="eastAsia" w:ascii="仿宋" w:hAnsi="仿宋" w:eastAsia="仿宋" w:cs="仿宋"/>
                <w:snapToGrid w:val="0"/>
                <w:color w:val="000000"/>
                <w:spacing w:val="6"/>
                <w:kern w:val="0"/>
                <w:sz w:val="20"/>
                <w:szCs w:val="20"/>
                <w:lang w:eastAsia="en-US"/>
              </w:rPr>
              <w:t>直角尺</w:t>
            </w:r>
          </w:p>
        </w:tc>
        <w:tc>
          <w:tcPr>
            <w:tcW w:w="2852" w:type="dxa"/>
            <w:vAlign w:val="top"/>
          </w:tcPr>
          <w:p>
            <w:pPr>
              <w:widowControl/>
              <w:kinsoku w:val="0"/>
              <w:autoSpaceDE w:val="0"/>
              <w:autoSpaceDN w:val="0"/>
              <w:adjustRightInd w:val="0"/>
              <w:snapToGrid w:val="0"/>
              <w:spacing w:before="91" w:line="228" w:lineRule="auto"/>
              <w:jc w:val="center"/>
              <w:textAlignment w:val="baseline"/>
              <w:rPr>
                <w:rFonts w:hint="eastAsia" w:ascii="仿宋" w:hAnsi="仿宋" w:eastAsia="仿宋" w:cs="仿宋"/>
                <w:snapToGrid w:val="0"/>
                <w:color w:val="000000"/>
                <w:kern w:val="0"/>
                <w:sz w:val="20"/>
                <w:szCs w:val="20"/>
                <w:lang w:eastAsia="en-US"/>
              </w:rPr>
            </w:pPr>
            <w:r>
              <w:rPr>
                <w:rFonts w:hint="eastAsia" w:ascii="仿宋" w:hAnsi="仿宋" w:eastAsia="仿宋" w:cs="仿宋"/>
                <w:snapToGrid w:val="0"/>
                <w:color w:val="000000"/>
                <w:spacing w:val="8"/>
                <w:kern w:val="0"/>
                <w:sz w:val="20"/>
                <w:szCs w:val="20"/>
                <w:lang w:eastAsia="en-US"/>
              </w:rPr>
              <w:t>选手自行决定</w:t>
            </w:r>
          </w:p>
        </w:tc>
        <w:tc>
          <w:tcPr>
            <w:tcW w:w="1845" w:type="dxa"/>
            <w:vAlign w:val="top"/>
          </w:tcPr>
          <w:p>
            <w:pPr>
              <w:kinsoku w:val="0"/>
              <w:autoSpaceDE w:val="0"/>
              <w:autoSpaceDN w:val="0"/>
              <w:adjustRightInd w:val="0"/>
              <w:snapToGrid w:val="0"/>
              <w:spacing w:line="240" w:lineRule="auto"/>
              <w:jc w:val="left"/>
              <w:textAlignment w:val="baseline"/>
              <w:rPr>
                <w:rFonts w:hint="eastAsia" w:ascii="仿宋" w:hAnsi="仿宋" w:eastAsia="仿宋" w:cs="仿宋"/>
                <w:snapToGrid w:val="0"/>
                <w:color w:val="000000"/>
                <w:kern w:val="0"/>
                <w:sz w:val="21"/>
                <w:szCs w:val="21"/>
                <w:lang w:val="en-US" w:eastAsia="en-US"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1" w:hRule="atLeast"/>
        </w:trPr>
        <w:tc>
          <w:tcPr>
            <w:tcW w:w="742" w:type="dxa"/>
            <w:vAlign w:val="top"/>
          </w:tcPr>
          <w:p>
            <w:pPr>
              <w:widowControl/>
              <w:kinsoku w:val="0"/>
              <w:autoSpaceDE w:val="0"/>
              <w:autoSpaceDN w:val="0"/>
              <w:adjustRightInd w:val="0"/>
              <w:snapToGrid w:val="0"/>
              <w:spacing w:before="123" w:line="190" w:lineRule="auto"/>
              <w:ind w:left="0" w:leftChars="0" w:firstLine="0" w:firstLineChars="0"/>
              <w:jc w:val="center"/>
              <w:textAlignment w:val="baseline"/>
              <w:rPr>
                <w:rFonts w:hint="eastAsia" w:ascii="仿宋" w:hAnsi="仿宋" w:eastAsia="仿宋" w:cs="仿宋"/>
                <w:snapToGrid w:val="0"/>
                <w:color w:val="000000"/>
                <w:kern w:val="0"/>
                <w:sz w:val="20"/>
                <w:szCs w:val="20"/>
                <w:lang w:eastAsia="en-US"/>
              </w:rPr>
            </w:pPr>
            <w:r>
              <w:rPr>
                <w:rFonts w:hint="eastAsia" w:ascii="仿宋" w:hAnsi="仿宋" w:eastAsia="仿宋" w:cs="仿宋"/>
                <w:snapToGrid w:val="0"/>
                <w:color w:val="000000"/>
                <w:spacing w:val="-7"/>
                <w:kern w:val="0"/>
                <w:sz w:val="20"/>
                <w:szCs w:val="20"/>
                <w:lang w:eastAsia="en-US"/>
              </w:rPr>
              <w:t>13</w:t>
            </w:r>
          </w:p>
        </w:tc>
        <w:tc>
          <w:tcPr>
            <w:tcW w:w="3689" w:type="dxa"/>
            <w:vAlign w:val="top"/>
          </w:tcPr>
          <w:p>
            <w:pPr>
              <w:widowControl/>
              <w:kinsoku w:val="0"/>
              <w:autoSpaceDE w:val="0"/>
              <w:autoSpaceDN w:val="0"/>
              <w:adjustRightInd w:val="0"/>
              <w:snapToGrid w:val="0"/>
              <w:spacing w:before="91" w:line="227" w:lineRule="auto"/>
              <w:jc w:val="center"/>
              <w:textAlignment w:val="baseline"/>
              <w:rPr>
                <w:rFonts w:hint="eastAsia" w:ascii="仿宋" w:hAnsi="仿宋" w:eastAsia="仿宋" w:cs="仿宋"/>
                <w:snapToGrid w:val="0"/>
                <w:color w:val="000000"/>
                <w:kern w:val="0"/>
                <w:sz w:val="20"/>
                <w:szCs w:val="20"/>
                <w:lang w:eastAsia="en-US"/>
              </w:rPr>
            </w:pPr>
            <w:r>
              <w:rPr>
                <w:rFonts w:hint="eastAsia" w:ascii="仿宋" w:hAnsi="仿宋" w:eastAsia="仿宋" w:cs="仿宋"/>
                <w:snapToGrid w:val="0"/>
                <w:color w:val="000000"/>
                <w:spacing w:val="6"/>
                <w:kern w:val="0"/>
                <w:sz w:val="20"/>
                <w:szCs w:val="20"/>
                <w:lang w:eastAsia="en-US"/>
              </w:rPr>
              <w:t>三角尺</w:t>
            </w:r>
          </w:p>
        </w:tc>
        <w:tc>
          <w:tcPr>
            <w:tcW w:w="2852" w:type="dxa"/>
            <w:vAlign w:val="top"/>
          </w:tcPr>
          <w:p>
            <w:pPr>
              <w:widowControl/>
              <w:kinsoku w:val="0"/>
              <w:autoSpaceDE w:val="0"/>
              <w:autoSpaceDN w:val="0"/>
              <w:adjustRightInd w:val="0"/>
              <w:snapToGrid w:val="0"/>
              <w:spacing w:before="91" w:line="228" w:lineRule="auto"/>
              <w:jc w:val="center"/>
              <w:textAlignment w:val="baseline"/>
              <w:rPr>
                <w:rFonts w:hint="eastAsia" w:ascii="仿宋" w:hAnsi="仿宋" w:eastAsia="仿宋" w:cs="仿宋"/>
                <w:snapToGrid w:val="0"/>
                <w:color w:val="000000"/>
                <w:kern w:val="0"/>
                <w:sz w:val="20"/>
                <w:szCs w:val="20"/>
                <w:lang w:eastAsia="en-US"/>
              </w:rPr>
            </w:pPr>
            <w:r>
              <w:rPr>
                <w:rFonts w:hint="eastAsia" w:ascii="仿宋" w:hAnsi="仿宋" w:eastAsia="仿宋" w:cs="仿宋"/>
                <w:snapToGrid w:val="0"/>
                <w:color w:val="000000"/>
                <w:spacing w:val="8"/>
                <w:kern w:val="0"/>
                <w:sz w:val="20"/>
                <w:szCs w:val="20"/>
                <w:lang w:eastAsia="en-US"/>
              </w:rPr>
              <w:t>选手自行决定</w:t>
            </w:r>
          </w:p>
        </w:tc>
        <w:tc>
          <w:tcPr>
            <w:tcW w:w="1845" w:type="dxa"/>
            <w:vAlign w:val="top"/>
          </w:tcPr>
          <w:p>
            <w:pPr>
              <w:kinsoku w:val="0"/>
              <w:autoSpaceDE w:val="0"/>
              <w:autoSpaceDN w:val="0"/>
              <w:adjustRightInd w:val="0"/>
              <w:snapToGrid w:val="0"/>
              <w:spacing w:line="240" w:lineRule="auto"/>
              <w:jc w:val="left"/>
              <w:textAlignment w:val="baseline"/>
              <w:rPr>
                <w:rFonts w:hint="eastAsia" w:ascii="仿宋" w:hAnsi="仿宋" w:eastAsia="仿宋" w:cs="仿宋"/>
                <w:snapToGrid w:val="0"/>
                <w:color w:val="000000"/>
                <w:kern w:val="0"/>
                <w:sz w:val="21"/>
                <w:szCs w:val="21"/>
                <w:lang w:val="en-US" w:eastAsia="en-US"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1" w:hRule="atLeast"/>
        </w:trPr>
        <w:tc>
          <w:tcPr>
            <w:tcW w:w="742" w:type="dxa"/>
            <w:vAlign w:val="top"/>
          </w:tcPr>
          <w:p>
            <w:pPr>
              <w:widowControl/>
              <w:kinsoku w:val="0"/>
              <w:autoSpaceDE w:val="0"/>
              <w:autoSpaceDN w:val="0"/>
              <w:adjustRightInd w:val="0"/>
              <w:snapToGrid w:val="0"/>
              <w:spacing w:before="124" w:line="189" w:lineRule="auto"/>
              <w:ind w:left="0" w:leftChars="0" w:firstLine="0" w:firstLineChars="0"/>
              <w:jc w:val="center"/>
              <w:textAlignment w:val="baseline"/>
              <w:rPr>
                <w:rFonts w:hint="eastAsia" w:ascii="仿宋" w:hAnsi="仿宋" w:eastAsia="仿宋" w:cs="仿宋"/>
                <w:snapToGrid w:val="0"/>
                <w:color w:val="000000"/>
                <w:kern w:val="0"/>
                <w:sz w:val="20"/>
                <w:szCs w:val="20"/>
                <w:lang w:eastAsia="en-US"/>
              </w:rPr>
            </w:pPr>
            <w:r>
              <w:rPr>
                <w:rFonts w:hint="eastAsia" w:ascii="仿宋" w:hAnsi="仿宋" w:eastAsia="仿宋" w:cs="仿宋"/>
                <w:snapToGrid w:val="0"/>
                <w:color w:val="000000"/>
                <w:spacing w:val="-7"/>
                <w:kern w:val="0"/>
                <w:sz w:val="20"/>
                <w:szCs w:val="20"/>
                <w:lang w:eastAsia="en-US"/>
              </w:rPr>
              <w:t>14</w:t>
            </w:r>
          </w:p>
        </w:tc>
        <w:tc>
          <w:tcPr>
            <w:tcW w:w="3689" w:type="dxa"/>
            <w:vAlign w:val="top"/>
          </w:tcPr>
          <w:p>
            <w:pPr>
              <w:widowControl/>
              <w:kinsoku w:val="0"/>
              <w:autoSpaceDE w:val="0"/>
              <w:autoSpaceDN w:val="0"/>
              <w:adjustRightInd w:val="0"/>
              <w:snapToGrid w:val="0"/>
              <w:spacing w:before="91" w:line="227" w:lineRule="auto"/>
              <w:jc w:val="center"/>
              <w:textAlignment w:val="baseline"/>
              <w:rPr>
                <w:rFonts w:hint="eastAsia" w:ascii="仿宋" w:hAnsi="仿宋" w:eastAsia="仿宋" w:cs="仿宋"/>
                <w:snapToGrid w:val="0"/>
                <w:color w:val="000000"/>
                <w:kern w:val="0"/>
                <w:sz w:val="20"/>
                <w:szCs w:val="20"/>
                <w:lang w:eastAsia="en-US"/>
              </w:rPr>
            </w:pPr>
            <w:r>
              <w:rPr>
                <w:rFonts w:hint="eastAsia" w:ascii="仿宋" w:hAnsi="仿宋" w:eastAsia="仿宋" w:cs="仿宋"/>
                <w:snapToGrid w:val="0"/>
                <w:color w:val="000000"/>
                <w:spacing w:val="6"/>
                <w:kern w:val="0"/>
                <w:sz w:val="20"/>
                <w:szCs w:val="20"/>
                <w:lang w:eastAsia="en-US"/>
              </w:rPr>
              <w:t>水平尺</w:t>
            </w:r>
          </w:p>
        </w:tc>
        <w:tc>
          <w:tcPr>
            <w:tcW w:w="2852" w:type="dxa"/>
            <w:vAlign w:val="top"/>
          </w:tcPr>
          <w:p>
            <w:pPr>
              <w:widowControl/>
              <w:kinsoku w:val="0"/>
              <w:autoSpaceDE w:val="0"/>
              <w:autoSpaceDN w:val="0"/>
              <w:adjustRightInd w:val="0"/>
              <w:snapToGrid w:val="0"/>
              <w:spacing w:before="91" w:line="228" w:lineRule="auto"/>
              <w:jc w:val="center"/>
              <w:textAlignment w:val="baseline"/>
              <w:rPr>
                <w:rFonts w:hint="eastAsia" w:ascii="仿宋" w:hAnsi="仿宋" w:eastAsia="仿宋" w:cs="仿宋"/>
                <w:snapToGrid w:val="0"/>
                <w:color w:val="000000"/>
                <w:kern w:val="0"/>
                <w:sz w:val="20"/>
                <w:szCs w:val="20"/>
                <w:lang w:eastAsia="en-US"/>
              </w:rPr>
            </w:pPr>
            <w:r>
              <w:rPr>
                <w:rFonts w:hint="eastAsia" w:ascii="仿宋" w:hAnsi="仿宋" w:eastAsia="仿宋" w:cs="仿宋"/>
                <w:snapToGrid w:val="0"/>
                <w:color w:val="000000"/>
                <w:spacing w:val="8"/>
                <w:kern w:val="0"/>
                <w:sz w:val="20"/>
                <w:szCs w:val="20"/>
                <w:lang w:eastAsia="en-US"/>
              </w:rPr>
              <w:t>选手自行决定</w:t>
            </w:r>
          </w:p>
        </w:tc>
        <w:tc>
          <w:tcPr>
            <w:tcW w:w="1845" w:type="dxa"/>
            <w:vAlign w:val="top"/>
          </w:tcPr>
          <w:p>
            <w:pPr>
              <w:kinsoku w:val="0"/>
              <w:autoSpaceDE w:val="0"/>
              <w:autoSpaceDN w:val="0"/>
              <w:adjustRightInd w:val="0"/>
              <w:snapToGrid w:val="0"/>
              <w:spacing w:line="240" w:lineRule="auto"/>
              <w:jc w:val="left"/>
              <w:textAlignment w:val="baseline"/>
              <w:rPr>
                <w:rFonts w:hint="eastAsia" w:ascii="仿宋" w:hAnsi="仿宋" w:eastAsia="仿宋" w:cs="仿宋"/>
                <w:snapToGrid w:val="0"/>
                <w:color w:val="000000"/>
                <w:kern w:val="0"/>
                <w:sz w:val="21"/>
                <w:szCs w:val="21"/>
                <w:lang w:val="en-US" w:eastAsia="en-US"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1" w:hRule="atLeast"/>
        </w:trPr>
        <w:tc>
          <w:tcPr>
            <w:tcW w:w="742" w:type="dxa"/>
            <w:vAlign w:val="top"/>
          </w:tcPr>
          <w:p>
            <w:pPr>
              <w:widowControl/>
              <w:kinsoku w:val="0"/>
              <w:autoSpaceDE w:val="0"/>
              <w:autoSpaceDN w:val="0"/>
              <w:adjustRightInd w:val="0"/>
              <w:snapToGrid w:val="0"/>
              <w:spacing w:before="123" w:line="190" w:lineRule="auto"/>
              <w:ind w:left="0" w:leftChars="0" w:firstLine="0" w:firstLineChars="0"/>
              <w:jc w:val="center"/>
              <w:textAlignment w:val="baseline"/>
              <w:rPr>
                <w:rFonts w:hint="eastAsia" w:ascii="仿宋" w:hAnsi="仿宋" w:eastAsia="仿宋" w:cs="仿宋"/>
                <w:snapToGrid w:val="0"/>
                <w:color w:val="000000"/>
                <w:kern w:val="0"/>
                <w:sz w:val="20"/>
                <w:szCs w:val="20"/>
                <w:lang w:eastAsia="en-US"/>
              </w:rPr>
            </w:pPr>
            <w:r>
              <w:rPr>
                <w:rFonts w:hint="eastAsia" w:ascii="仿宋" w:hAnsi="仿宋" w:eastAsia="仿宋" w:cs="仿宋"/>
                <w:snapToGrid w:val="0"/>
                <w:color w:val="000000"/>
                <w:spacing w:val="-7"/>
                <w:kern w:val="0"/>
                <w:sz w:val="20"/>
                <w:szCs w:val="20"/>
                <w:lang w:eastAsia="en-US"/>
              </w:rPr>
              <w:t>15</w:t>
            </w:r>
          </w:p>
        </w:tc>
        <w:tc>
          <w:tcPr>
            <w:tcW w:w="3689" w:type="dxa"/>
            <w:vAlign w:val="top"/>
          </w:tcPr>
          <w:p>
            <w:pPr>
              <w:widowControl/>
              <w:kinsoku w:val="0"/>
              <w:autoSpaceDE w:val="0"/>
              <w:autoSpaceDN w:val="0"/>
              <w:adjustRightInd w:val="0"/>
              <w:snapToGrid w:val="0"/>
              <w:spacing w:before="91" w:line="227" w:lineRule="auto"/>
              <w:jc w:val="center"/>
              <w:textAlignment w:val="baseline"/>
              <w:rPr>
                <w:rFonts w:hint="eastAsia" w:ascii="仿宋" w:hAnsi="仿宋" w:eastAsia="仿宋" w:cs="仿宋"/>
                <w:snapToGrid w:val="0"/>
                <w:color w:val="000000"/>
                <w:kern w:val="0"/>
                <w:sz w:val="20"/>
                <w:szCs w:val="20"/>
                <w:lang w:eastAsia="en-US"/>
              </w:rPr>
            </w:pPr>
            <w:r>
              <w:rPr>
                <w:rFonts w:hint="eastAsia" w:ascii="仿宋" w:hAnsi="仿宋" w:eastAsia="仿宋" w:cs="仿宋"/>
                <w:snapToGrid w:val="0"/>
                <w:color w:val="000000"/>
                <w:spacing w:val="4"/>
                <w:kern w:val="0"/>
                <w:sz w:val="20"/>
                <w:szCs w:val="20"/>
                <w:lang w:eastAsia="en-US"/>
              </w:rPr>
              <w:t>靠尺</w:t>
            </w:r>
          </w:p>
        </w:tc>
        <w:tc>
          <w:tcPr>
            <w:tcW w:w="2852" w:type="dxa"/>
            <w:vAlign w:val="top"/>
          </w:tcPr>
          <w:p>
            <w:pPr>
              <w:widowControl/>
              <w:kinsoku w:val="0"/>
              <w:autoSpaceDE w:val="0"/>
              <w:autoSpaceDN w:val="0"/>
              <w:adjustRightInd w:val="0"/>
              <w:snapToGrid w:val="0"/>
              <w:spacing w:before="91" w:line="228" w:lineRule="auto"/>
              <w:jc w:val="center"/>
              <w:textAlignment w:val="baseline"/>
              <w:rPr>
                <w:rFonts w:hint="eastAsia" w:ascii="仿宋" w:hAnsi="仿宋" w:eastAsia="仿宋" w:cs="仿宋"/>
                <w:snapToGrid w:val="0"/>
                <w:color w:val="000000"/>
                <w:kern w:val="0"/>
                <w:sz w:val="20"/>
                <w:szCs w:val="20"/>
                <w:lang w:eastAsia="en-US"/>
              </w:rPr>
            </w:pPr>
            <w:r>
              <w:rPr>
                <w:rFonts w:hint="eastAsia" w:ascii="仿宋" w:hAnsi="仿宋" w:eastAsia="仿宋" w:cs="仿宋"/>
                <w:snapToGrid w:val="0"/>
                <w:color w:val="000000"/>
                <w:spacing w:val="8"/>
                <w:kern w:val="0"/>
                <w:sz w:val="20"/>
                <w:szCs w:val="20"/>
                <w:lang w:eastAsia="en-US"/>
              </w:rPr>
              <w:t>选手自行决定</w:t>
            </w:r>
          </w:p>
        </w:tc>
        <w:tc>
          <w:tcPr>
            <w:tcW w:w="1845" w:type="dxa"/>
            <w:vAlign w:val="top"/>
          </w:tcPr>
          <w:p>
            <w:pPr>
              <w:kinsoku w:val="0"/>
              <w:autoSpaceDE w:val="0"/>
              <w:autoSpaceDN w:val="0"/>
              <w:adjustRightInd w:val="0"/>
              <w:snapToGrid w:val="0"/>
              <w:spacing w:line="240" w:lineRule="auto"/>
              <w:jc w:val="left"/>
              <w:textAlignment w:val="baseline"/>
              <w:rPr>
                <w:rFonts w:hint="eastAsia" w:ascii="仿宋" w:hAnsi="仿宋" w:eastAsia="仿宋" w:cs="仿宋"/>
                <w:snapToGrid w:val="0"/>
                <w:color w:val="000000"/>
                <w:kern w:val="0"/>
                <w:sz w:val="21"/>
                <w:szCs w:val="21"/>
                <w:lang w:val="en-US" w:eastAsia="en-US"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1" w:hRule="atLeast"/>
        </w:trPr>
        <w:tc>
          <w:tcPr>
            <w:tcW w:w="742" w:type="dxa"/>
            <w:vAlign w:val="top"/>
          </w:tcPr>
          <w:p>
            <w:pPr>
              <w:widowControl/>
              <w:kinsoku w:val="0"/>
              <w:autoSpaceDE w:val="0"/>
              <w:autoSpaceDN w:val="0"/>
              <w:adjustRightInd w:val="0"/>
              <w:snapToGrid w:val="0"/>
              <w:spacing w:before="123" w:line="190" w:lineRule="auto"/>
              <w:ind w:left="0" w:leftChars="0" w:firstLine="0" w:firstLineChars="0"/>
              <w:jc w:val="center"/>
              <w:textAlignment w:val="baseline"/>
              <w:rPr>
                <w:rFonts w:hint="eastAsia" w:ascii="仿宋" w:hAnsi="仿宋" w:eastAsia="仿宋" w:cs="仿宋"/>
                <w:snapToGrid w:val="0"/>
                <w:color w:val="000000"/>
                <w:kern w:val="0"/>
                <w:sz w:val="20"/>
                <w:szCs w:val="20"/>
                <w:lang w:eastAsia="en-US"/>
              </w:rPr>
            </w:pPr>
            <w:r>
              <w:rPr>
                <w:rFonts w:hint="eastAsia" w:ascii="仿宋" w:hAnsi="仿宋" w:eastAsia="仿宋" w:cs="仿宋"/>
                <w:snapToGrid w:val="0"/>
                <w:color w:val="000000"/>
                <w:spacing w:val="-7"/>
                <w:kern w:val="0"/>
                <w:sz w:val="20"/>
                <w:szCs w:val="20"/>
                <w:lang w:eastAsia="en-US"/>
              </w:rPr>
              <w:t>16</w:t>
            </w:r>
          </w:p>
        </w:tc>
        <w:tc>
          <w:tcPr>
            <w:tcW w:w="3689" w:type="dxa"/>
            <w:vAlign w:val="top"/>
          </w:tcPr>
          <w:p>
            <w:pPr>
              <w:widowControl/>
              <w:kinsoku w:val="0"/>
              <w:autoSpaceDE w:val="0"/>
              <w:autoSpaceDN w:val="0"/>
              <w:adjustRightInd w:val="0"/>
              <w:snapToGrid w:val="0"/>
              <w:spacing w:before="91" w:line="228" w:lineRule="auto"/>
              <w:jc w:val="center"/>
              <w:textAlignment w:val="baseline"/>
              <w:rPr>
                <w:rFonts w:hint="eastAsia" w:ascii="仿宋" w:hAnsi="仿宋" w:eastAsia="仿宋" w:cs="仿宋"/>
                <w:snapToGrid w:val="0"/>
                <w:color w:val="000000"/>
                <w:kern w:val="0"/>
                <w:sz w:val="20"/>
                <w:szCs w:val="20"/>
                <w:lang w:eastAsia="en-US"/>
              </w:rPr>
            </w:pPr>
            <w:r>
              <w:rPr>
                <w:rFonts w:hint="eastAsia" w:ascii="仿宋" w:hAnsi="仿宋" w:eastAsia="仿宋" w:cs="仿宋"/>
                <w:snapToGrid w:val="0"/>
                <w:color w:val="000000"/>
                <w:spacing w:val="6"/>
                <w:kern w:val="0"/>
                <w:sz w:val="20"/>
                <w:szCs w:val="20"/>
                <w:lang w:eastAsia="en-US"/>
              </w:rPr>
              <w:t>水准仪</w:t>
            </w:r>
          </w:p>
        </w:tc>
        <w:tc>
          <w:tcPr>
            <w:tcW w:w="2852" w:type="dxa"/>
            <w:vAlign w:val="top"/>
          </w:tcPr>
          <w:p>
            <w:pPr>
              <w:widowControl/>
              <w:kinsoku w:val="0"/>
              <w:autoSpaceDE w:val="0"/>
              <w:autoSpaceDN w:val="0"/>
              <w:adjustRightInd w:val="0"/>
              <w:snapToGrid w:val="0"/>
              <w:spacing w:before="91" w:line="228" w:lineRule="auto"/>
              <w:jc w:val="center"/>
              <w:textAlignment w:val="baseline"/>
              <w:rPr>
                <w:rFonts w:hint="eastAsia" w:ascii="仿宋" w:hAnsi="仿宋" w:eastAsia="仿宋" w:cs="仿宋"/>
                <w:snapToGrid w:val="0"/>
                <w:color w:val="000000"/>
                <w:kern w:val="0"/>
                <w:sz w:val="20"/>
                <w:szCs w:val="20"/>
                <w:lang w:eastAsia="en-US"/>
              </w:rPr>
            </w:pPr>
            <w:r>
              <w:rPr>
                <w:rFonts w:hint="eastAsia" w:ascii="仿宋" w:hAnsi="仿宋" w:eastAsia="仿宋" w:cs="仿宋"/>
                <w:snapToGrid w:val="0"/>
                <w:color w:val="000000"/>
                <w:spacing w:val="8"/>
                <w:kern w:val="0"/>
                <w:sz w:val="20"/>
                <w:szCs w:val="20"/>
                <w:lang w:eastAsia="en-US"/>
              </w:rPr>
              <w:t>选手自行决定</w:t>
            </w:r>
          </w:p>
        </w:tc>
        <w:tc>
          <w:tcPr>
            <w:tcW w:w="1845" w:type="dxa"/>
            <w:vAlign w:val="top"/>
          </w:tcPr>
          <w:p>
            <w:pPr>
              <w:kinsoku w:val="0"/>
              <w:autoSpaceDE w:val="0"/>
              <w:autoSpaceDN w:val="0"/>
              <w:adjustRightInd w:val="0"/>
              <w:snapToGrid w:val="0"/>
              <w:spacing w:line="240" w:lineRule="auto"/>
              <w:jc w:val="left"/>
              <w:textAlignment w:val="baseline"/>
              <w:rPr>
                <w:rFonts w:hint="eastAsia" w:ascii="仿宋" w:hAnsi="仿宋" w:eastAsia="仿宋" w:cs="仿宋"/>
                <w:snapToGrid w:val="0"/>
                <w:color w:val="000000"/>
                <w:kern w:val="0"/>
                <w:sz w:val="21"/>
                <w:szCs w:val="21"/>
                <w:lang w:val="en-US" w:eastAsia="en-US"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1" w:hRule="atLeast"/>
        </w:trPr>
        <w:tc>
          <w:tcPr>
            <w:tcW w:w="742" w:type="dxa"/>
            <w:vAlign w:val="top"/>
          </w:tcPr>
          <w:p>
            <w:pPr>
              <w:widowControl/>
              <w:kinsoku w:val="0"/>
              <w:autoSpaceDE w:val="0"/>
              <w:autoSpaceDN w:val="0"/>
              <w:adjustRightInd w:val="0"/>
              <w:snapToGrid w:val="0"/>
              <w:spacing w:before="123" w:line="190" w:lineRule="auto"/>
              <w:ind w:left="0" w:leftChars="0" w:firstLine="0" w:firstLineChars="0"/>
              <w:jc w:val="center"/>
              <w:textAlignment w:val="baseline"/>
              <w:rPr>
                <w:rFonts w:hint="eastAsia" w:ascii="仿宋" w:hAnsi="仿宋" w:eastAsia="仿宋" w:cs="仿宋"/>
                <w:snapToGrid w:val="0"/>
                <w:color w:val="000000"/>
                <w:kern w:val="0"/>
                <w:sz w:val="20"/>
                <w:szCs w:val="20"/>
                <w:lang w:eastAsia="en-US"/>
              </w:rPr>
            </w:pPr>
            <w:r>
              <w:rPr>
                <w:rFonts w:hint="eastAsia" w:ascii="仿宋" w:hAnsi="仿宋" w:eastAsia="仿宋" w:cs="仿宋"/>
                <w:snapToGrid w:val="0"/>
                <w:color w:val="000000"/>
                <w:spacing w:val="-7"/>
                <w:kern w:val="0"/>
                <w:sz w:val="20"/>
                <w:szCs w:val="20"/>
                <w:lang w:eastAsia="en-US"/>
              </w:rPr>
              <w:t>17</w:t>
            </w:r>
          </w:p>
        </w:tc>
        <w:tc>
          <w:tcPr>
            <w:tcW w:w="3689" w:type="dxa"/>
            <w:vAlign w:val="top"/>
          </w:tcPr>
          <w:p>
            <w:pPr>
              <w:widowControl/>
              <w:kinsoku w:val="0"/>
              <w:autoSpaceDE w:val="0"/>
              <w:autoSpaceDN w:val="0"/>
              <w:adjustRightInd w:val="0"/>
              <w:snapToGrid w:val="0"/>
              <w:spacing w:before="91" w:line="227" w:lineRule="auto"/>
              <w:jc w:val="center"/>
              <w:textAlignment w:val="baseline"/>
              <w:rPr>
                <w:rFonts w:hint="eastAsia" w:ascii="仿宋" w:hAnsi="仿宋" w:eastAsia="仿宋" w:cs="仿宋"/>
                <w:snapToGrid w:val="0"/>
                <w:color w:val="000000"/>
                <w:kern w:val="0"/>
                <w:sz w:val="20"/>
                <w:szCs w:val="20"/>
                <w:lang w:eastAsia="en-US"/>
              </w:rPr>
            </w:pPr>
            <w:r>
              <w:rPr>
                <w:rFonts w:hint="eastAsia" w:ascii="仿宋" w:hAnsi="仿宋" w:eastAsia="仿宋" w:cs="仿宋"/>
                <w:snapToGrid w:val="0"/>
                <w:color w:val="000000"/>
                <w:spacing w:val="7"/>
                <w:kern w:val="0"/>
                <w:sz w:val="20"/>
                <w:szCs w:val="20"/>
                <w:lang w:eastAsia="en-US"/>
              </w:rPr>
              <w:t>钢卷尺</w:t>
            </w:r>
          </w:p>
        </w:tc>
        <w:tc>
          <w:tcPr>
            <w:tcW w:w="2852" w:type="dxa"/>
            <w:vAlign w:val="top"/>
          </w:tcPr>
          <w:p>
            <w:pPr>
              <w:widowControl/>
              <w:kinsoku w:val="0"/>
              <w:autoSpaceDE w:val="0"/>
              <w:autoSpaceDN w:val="0"/>
              <w:adjustRightInd w:val="0"/>
              <w:snapToGrid w:val="0"/>
              <w:spacing w:before="91" w:line="228" w:lineRule="auto"/>
              <w:jc w:val="center"/>
              <w:textAlignment w:val="baseline"/>
              <w:rPr>
                <w:rFonts w:hint="eastAsia" w:ascii="仿宋" w:hAnsi="仿宋" w:eastAsia="仿宋" w:cs="仿宋"/>
                <w:snapToGrid w:val="0"/>
                <w:color w:val="000000"/>
                <w:kern w:val="0"/>
                <w:sz w:val="20"/>
                <w:szCs w:val="20"/>
                <w:lang w:eastAsia="en-US"/>
              </w:rPr>
            </w:pPr>
            <w:r>
              <w:rPr>
                <w:rFonts w:hint="eastAsia" w:ascii="仿宋" w:hAnsi="仿宋" w:eastAsia="仿宋" w:cs="仿宋"/>
                <w:snapToGrid w:val="0"/>
                <w:color w:val="000000"/>
                <w:spacing w:val="8"/>
                <w:kern w:val="0"/>
                <w:sz w:val="20"/>
                <w:szCs w:val="20"/>
                <w:lang w:eastAsia="en-US"/>
              </w:rPr>
              <w:t>选手自行决定</w:t>
            </w:r>
          </w:p>
        </w:tc>
        <w:tc>
          <w:tcPr>
            <w:tcW w:w="1845" w:type="dxa"/>
            <w:vAlign w:val="top"/>
          </w:tcPr>
          <w:p>
            <w:pPr>
              <w:kinsoku w:val="0"/>
              <w:autoSpaceDE w:val="0"/>
              <w:autoSpaceDN w:val="0"/>
              <w:adjustRightInd w:val="0"/>
              <w:snapToGrid w:val="0"/>
              <w:spacing w:line="240" w:lineRule="auto"/>
              <w:jc w:val="left"/>
              <w:textAlignment w:val="baseline"/>
              <w:rPr>
                <w:rFonts w:hint="eastAsia" w:ascii="仿宋" w:hAnsi="仿宋" w:eastAsia="仿宋" w:cs="仿宋"/>
                <w:snapToGrid w:val="0"/>
                <w:color w:val="000000"/>
                <w:kern w:val="0"/>
                <w:sz w:val="21"/>
                <w:szCs w:val="21"/>
                <w:lang w:val="en-US" w:eastAsia="en-US"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1" w:hRule="atLeast"/>
        </w:trPr>
        <w:tc>
          <w:tcPr>
            <w:tcW w:w="742" w:type="dxa"/>
            <w:vAlign w:val="top"/>
          </w:tcPr>
          <w:p>
            <w:pPr>
              <w:widowControl/>
              <w:kinsoku w:val="0"/>
              <w:autoSpaceDE w:val="0"/>
              <w:autoSpaceDN w:val="0"/>
              <w:adjustRightInd w:val="0"/>
              <w:snapToGrid w:val="0"/>
              <w:spacing w:before="123" w:line="190" w:lineRule="auto"/>
              <w:ind w:left="0" w:leftChars="0" w:firstLine="0" w:firstLineChars="0"/>
              <w:jc w:val="center"/>
              <w:textAlignment w:val="baseline"/>
              <w:rPr>
                <w:rFonts w:hint="eastAsia" w:ascii="仿宋" w:hAnsi="仿宋" w:eastAsia="仿宋" w:cs="仿宋"/>
                <w:snapToGrid w:val="0"/>
                <w:color w:val="000000"/>
                <w:kern w:val="0"/>
                <w:sz w:val="20"/>
                <w:szCs w:val="20"/>
                <w:lang w:eastAsia="en-US"/>
              </w:rPr>
            </w:pPr>
            <w:r>
              <w:rPr>
                <w:rFonts w:hint="eastAsia" w:ascii="仿宋" w:hAnsi="仿宋" w:eastAsia="仿宋" w:cs="仿宋"/>
                <w:snapToGrid w:val="0"/>
                <w:color w:val="000000"/>
                <w:spacing w:val="-7"/>
                <w:kern w:val="0"/>
                <w:sz w:val="20"/>
                <w:szCs w:val="20"/>
                <w:lang w:eastAsia="en-US"/>
              </w:rPr>
              <w:t>18</w:t>
            </w:r>
          </w:p>
        </w:tc>
        <w:tc>
          <w:tcPr>
            <w:tcW w:w="3689" w:type="dxa"/>
            <w:vAlign w:val="top"/>
          </w:tcPr>
          <w:p>
            <w:pPr>
              <w:widowControl/>
              <w:kinsoku w:val="0"/>
              <w:autoSpaceDE w:val="0"/>
              <w:autoSpaceDN w:val="0"/>
              <w:adjustRightInd w:val="0"/>
              <w:snapToGrid w:val="0"/>
              <w:spacing w:before="92" w:line="228" w:lineRule="auto"/>
              <w:jc w:val="center"/>
              <w:textAlignment w:val="baseline"/>
              <w:rPr>
                <w:rFonts w:hint="eastAsia" w:ascii="仿宋" w:hAnsi="仿宋" w:eastAsia="仿宋" w:cs="仿宋"/>
                <w:snapToGrid w:val="0"/>
                <w:color w:val="000000"/>
                <w:kern w:val="0"/>
                <w:sz w:val="20"/>
                <w:szCs w:val="20"/>
                <w:lang w:eastAsia="en-US"/>
              </w:rPr>
            </w:pPr>
            <w:r>
              <w:rPr>
                <w:rFonts w:hint="eastAsia" w:ascii="仿宋" w:hAnsi="仿宋" w:eastAsia="仿宋" w:cs="仿宋"/>
                <w:snapToGrid w:val="0"/>
                <w:color w:val="000000"/>
                <w:spacing w:val="3"/>
                <w:kern w:val="0"/>
                <w:sz w:val="20"/>
                <w:szCs w:val="20"/>
                <w:lang w:eastAsia="en-US"/>
              </w:rPr>
              <w:t>线锤</w:t>
            </w:r>
          </w:p>
        </w:tc>
        <w:tc>
          <w:tcPr>
            <w:tcW w:w="2852" w:type="dxa"/>
            <w:vAlign w:val="top"/>
          </w:tcPr>
          <w:p>
            <w:pPr>
              <w:widowControl/>
              <w:kinsoku w:val="0"/>
              <w:autoSpaceDE w:val="0"/>
              <w:autoSpaceDN w:val="0"/>
              <w:adjustRightInd w:val="0"/>
              <w:snapToGrid w:val="0"/>
              <w:spacing w:before="91" w:line="228" w:lineRule="auto"/>
              <w:jc w:val="center"/>
              <w:textAlignment w:val="baseline"/>
              <w:rPr>
                <w:rFonts w:hint="eastAsia" w:ascii="仿宋" w:hAnsi="仿宋" w:eastAsia="仿宋" w:cs="仿宋"/>
                <w:snapToGrid w:val="0"/>
                <w:color w:val="000000"/>
                <w:kern w:val="0"/>
                <w:sz w:val="20"/>
                <w:szCs w:val="20"/>
                <w:lang w:eastAsia="en-US"/>
              </w:rPr>
            </w:pPr>
            <w:r>
              <w:rPr>
                <w:rFonts w:hint="eastAsia" w:ascii="仿宋" w:hAnsi="仿宋" w:eastAsia="仿宋" w:cs="仿宋"/>
                <w:snapToGrid w:val="0"/>
                <w:color w:val="000000"/>
                <w:spacing w:val="8"/>
                <w:kern w:val="0"/>
                <w:sz w:val="20"/>
                <w:szCs w:val="20"/>
                <w:lang w:eastAsia="en-US"/>
              </w:rPr>
              <w:t>选手自行决定</w:t>
            </w:r>
          </w:p>
        </w:tc>
        <w:tc>
          <w:tcPr>
            <w:tcW w:w="1845" w:type="dxa"/>
            <w:vAlign w:val="top"/>
          </w:tcPr>
          <w:p>
            <w:pPr>
              <w:kinsoku w:val="0"/>
              <w:autoSpaceDE w:val="0"/>
              <w:autoSpaceDN w:val="0"/>
              <w:adjustRightInd w:val="0"/>
              <w:snapToGrid w:val="0"/>
              <w:spacing w:line="240" w:lineRule="auto"/>
              <w:jc w:val="left"/>
              <w:textAlignment w:val="baseline"/>
              <w:rPr>
                <w:rFonts w:hint="eastAsia" w:ascii="仿宋" w:hAnsi="仿宋" w:eastAsia="仿宋" w:cs="仿宋"/>
                <w:snapToGrid w:val="0"/>
                <w:color w:val="000000"/>
                <w:kern w:val="0"/>
                <w:sz w:val="21"/>
                <w:szCs w:val="21"/>
                <w:lang w:val="en-US" w:eastAsia="en-US"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1" w:hRule="atLeast"/>
        </w:trPr>
        <w:tc>
          <w:tcPr>
            <w:tcW w:w="742" w:type="dxa"/>
            <w:vAlign w:val="top"/>
          </w:tcPr>
          <w:p>
            <w:pPr>
              <w:widowControl/>
              <w:kinsoku w:val="0"/>
              <w:autoSpaceDE w:val="0"/>
              <w:autoSpaceDN w:val="0"/>
              <w:adjustRightInd w:val="0"/>
              <w:snapToGrid w:val="0"/>
              <w:spacing w:before="123" w:line="190" w:lineRule="auto"/>
              <w:ind w:left="0" w:leftChars="0" w:firstLine="0" w:firstLineChars="0"/>
              <w:jc w:val="center"/>
              <w:textAlignment w:val="baseline"/>
              <w:rPr>
                <w:rFonts w:hint="eastAsia" w:ascii="仿宋" w:hAnsi="仿宋" w:eastAsia="仿宋" w:cs="仿宋"/>
                <w:snapToGrid w:val="0"/>
                <w:color w:val="000000"/>
                <w:kern w:val="0"/>
                <w:sz w:val="20"/>
                <w:szCs w:val="20"/>
                <w:lang w:eastAsia="en-US"/>
              </w:rPr>
            </w:pPr>
            <w:r>
              <w:rPr>
                <w:rFonts w:hint="eastAsia" w:ascii="仿宋" w:hAnsi="仿宋" w:eastAsia="仿宋" w:cs="仿宋"/>
                <w:snapToGrid w:val="0"/>
                <w:color w:val="000000"/>
                <w:spacing w:val="-7"/>
                <w:kern w:val="0"/>
                <w:sz w:val="20"/>
                <w:szCs w:val="20"/>
                <w:lang w:eastAsia="en-US"/>
              </w:rPr>
              <w:t>19</w:t>
            </w:r>
          </w:p>
        </w:tc>
        <w:tc>
          <w:tcPr>
            <w:tcW w:w="3689" w:type="dxa"/>
            <w:vAlign w:val="top"/>
          </w:tcPr>
          <w:p>
            <w:pPr>
              <w:widowControl/>
              <w:kinsoku w:val="0"/>
              <w:autoSpaceDE w:val="0"/>
              <w:autoSpaceDN w:val="0"/>
              <w:adjustRightInd w:val="0"/>
              <w:snapToGrid w:val="0"/>
              <w:spacing w:before="91" w:line="227" w:lineRule="auto"/>
              <w:jc w:val="center"/>
              <w:textAlignment w:val="baseline"/>
              <w:rPr>
                <w:rFonts w:hint="eastAsia" w:ascii="仿宋" w:hAnsi="仿宋" w:eastAsia="仿宋" w:cs="仿宋"/>
                <w:snapToGrid w:val="0"/>
                <w:color w:val="000000"/>
                <w:kern w:val="0"/>
                <w:sz w:val="20"/>
                <w:szCs w:val="20"/>
                <w:lang w:eastAsia="en-US"/>
              </w:rPr>
            </w:pPr>
            <w:r>
              <w:rPr>
                <w:rFonts w:hint="eastAsia" w:ascii="仿宋" w:hAnsi="仿宋" w:eastAsia="仿宋" w:cs="仿宋"/>
                <w:snapToGrid w:val="0"/>
                <w:color w:val="000000"/>
                <w:spacing w:val="6"/>
                <w:kern w:val="0"/>
                <w:sz w:val="20"/>
                <w:szCs w:val="20"/>
                <w:lang w:eastAsia="en-US"/>
              </w:rPr>
              <w:t>托线板</w:t>
            </w:r>
          </w:p>
        </w:tc>
        <w:tc>
          <w:tcPr>
            <w:tcW w:w="2852" w:type="dxa"/>
            <w:vAlign w:val="top"/>
          </w:tcPr>
          <w:p>
            <w:pPr>
              <w:widowControl/>
              <w:kinsoku w:val="0"/>
              <w:autoSpaceDE w:val="0"/>
              <w:autoSpaceDN w:val="0"/>
              <w:adjustRightInd w:val="0"/>
              <w:snapToGrid w:val="0"/>
              <w:spacing w:before="91" w:line="228" w:lineRule="auto"/>
              <w:jc w:val="center"/>
              <w:textAlignment w:val="baseline"/>
              <w:rPr>
                <w:rFonts w:hint="eastAsia" w:ascii="仿宋" w:hAnsi="仿宋" w:eastAsia="仿宋" w:cs="仿宋"/>
                <w:snapToGrid w:val="0"/>
                <w:color w:val="000000"/>
                <w:kern w:val="0"/>
                <w:sz w:val="20"/>
                <w:szCs w:val="20"/>
                <w:lang w:eastAsia="en-US"/>
              </w:rPr>
            </w:pPr>
            <w:r>
              <w:rPr>
                <w:rFonts w:hint="eastAsia" w:ascii="仿宋" w:hAnsi="仿宋" w:eastAsia="仿宋" w:cs="仿宋"/>
                <w:snapToGrid w:val="0"/>
                <w:color w:val="000000"/>
                <w:spacing w:val="8"/>
                <w:kern w:val="0"/>
                <w:sz w:val="20"/>
                <w:szCs w:val="20"/>
                <w:lang w:eastAsia="en-US"/>
              </w:rPr>
              <w:t>选手自行决定</w:t>
            </w:r>
          </w:p>
        </w:tc>
        <w:tc>
          <w:tcPr>
            <w:tcW w:w="1845" w:type="dxa"/>
            <w:vAlign w:val="top"/>
          </w:tcPr>
          <w:p>
            <w:pPr>
              <w:kinsoku w:val="0"/>
              <w:autoSpaceDE w:val="0"/>
              <w:autoSpaceDN w:val="0"/>
              <w:adjustRightInd w:val="0"/>
              <w:snapToGrid w:val="0"/>
              <w:spacing w:line="240" w:lineRule="auto"/>
              <w:jc w:val="left"/>
              <w:textAlignment w:val="baseline"/>
              <w:rPr>
                <w:rFonts w:hint="eastAsia" w:ascii="仿宋" w:hAnsi="仿宋" w:eastAsia="仿宋" w:cs="仿宋"/>
                <w:snapToGrid w:val="0"/>
                <w:color w:val="000000"/>
                <w:kern w:val="0"/>
                <w:sz w:val="21"/>
                <w:szCs w:val="21"/>
                <w:lang w:val="en-US" w:eastAsia="en-US"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1" w:hRule="atLeast"/>
        </w:trPr>
        <w:tc>
          <w:tcPr>
            <w:tcW w:w="742" w:type="dxa"/>
            <w:vAlign w:val="top"/>
          </w:tcPr>
          <w:p>
            <w:pPr>
              <w:widowControl/>
              <w:kinsoku w:val="0"/>
              <w:autoSpaceDE w:val="0"/>
              <w:autoSpaceDN w:val="0"/>
              <w:adjustRightInd w:val="0"/>
              <w:snapToGrid w:val="0"/>
              <w:spacing w:before="124" w:line="189" w:lineRule="auto"/>
              <w:ind w:left="0" w:leftChars="0" w:firstLine="0" w:firstLineChars="0"/>
              <w:jc w:val="center"/>
              <w:textAlignment w:val="baseline"/>
              <w:rPr>
                <w:rFonts w:hint="eastAsia" w:ascii="仿宋" w:hAnsi="仿宋" w:eastAsia="仿宋" w:cs="仿宋"/>
                <w:snapToGrid w:val="0"/>
                <w:color w:val="000000"/>
                <w:kern w:val="0"/>
                <w:sz w:val="20"/>
                <w:szCs w:val="20"/>
                <w:lang w:eastAsia="en-US"/>
              </w:rPr>
            </w:pPr>
            <w:r>
              <w:rPr>
                <w:rFonts w:hint="eastAsia" w:ascii="仿宋" w:hAnsi="仿宋" w:eastAsia="仿宋" w:cs="仿宋"/>
                <w:snapToGrid w:val="0"/>
                <w:color w:val="000000"/>
                <w:spacing w:val="-1"/>
                <w:kern w:val="0"/>
                <w:sz w:val="20"/>
                <w:szCs w:val="20"/>
                <w:lang w:eastAsia="en-US"/>
              </w:rPr>
              <w:t>20</w:t>
            </w:r>
          </w:p>
        </w:tc>
        <w:tc>
          <w:tcPr>
            <w:tcW w:w="3689" w:type="dxa"/>
            <w:vAlign w:val="top"/>
          </w:tcPr>
          <w:p>
            <w:pPr>
              <w:widowControl/>
              <w:kinsoku w:val="0"/>
              <w:autoSpaceDE w:val="0"/>
              <w:autoSpaceDN w:val="0"/>
              <w:adjustRightInd w:val="0"/>
              <w:snapToGrid w:val="0"/>
              <w:spacing w:before="91" w:line="228" w:lineRule="auto"/>
              <w:jc w:val="center"/>
              <w:textAlignment w:val="baseline"/>
              <w:rPr>
                <w:rFonts w:hint="eastAsia" w:ascii="仿宋" w:hAnsi="仿宋" w:eastAsia="仿宋" w:cs="仿宋"/>
                <w:snapToGrid w:val="0"/>
                <w:color w:val="000000"/>
                <w:kern w:val="0"/>
                <w:sz w:val="20"/>
                <w:szCs w:val="20"/>
                <w:lang w:eastAsia="en-US"/>
              </w:rPr>
            </w:pPr>
            <w:r>
              <w:rPr>
                <w:rFonts w:hint="eastAsia" w:ascii="仿宋" w:hAnsi="仿宋" w:eastAsia="仿宋" w:cs="仿宋"/>
                <w:snapToGrid w:val="0"/>
                <w:color w:val="000000"/>
                <w:spacing w:val="5"/>
                <w:kern w:val="0"/>
                <w:sz w:val="20"/>
                <w:szCs w:val="20"/>
                <w:lang w:eastAsia="en-US"/>
              </w:rPr>
              <w:t>皮数杆</w:t>
            </w:r>
          </w:p>
        </w:tc>
        <w:tc>
          <w:tcPr>
            <w:tcW w:w="2852" w:type="dxa"/>
            <w:vAlign w:val="top"/>
          </w:tcPr>
          <w:p>
            <w:pPr>
              <w:widowControl/>
              <w:kinsoku w:val="0"/>
              <w:autoSpaceDE w:val="0"/>
              <w:autoSpaceDN w:val="0"/>
              <w:adjustRightInd w:val="0"/>
              <w:snapToGrid w:val="0"/>
              <w:spacing w:before="91" w:line="228" w:lineRule="auto"/>
              <w:jc w:val="center"/>
              <w:textAlignment w:val="baseline"/>
              <w:rPr>
                <w:rFonts w:hint="eastAsia" w:ascii="仿宋" w:hAnsi="仿宋" w:eastAsia="仿宋" w:cs="仿宋"/>
                <w:snapToGrid w:val="0"/>
                <w:color w:val="000000"/>
                <w:kern w:val="0"/>
                <w:sz w:val="20"/>
                <w:szCs w:val="20"/>
                <w:lang w:eastAsia="en-US"/>
              </w:rPr>
            </w:pPr>
            <w:r>
              <w:rPr>
                <w:rFonts w:hint="eastAsia" w:ascii="仿宋" w:hAnsi="仿宋" w:eastAsia="仿宋" w:cs="仿宋"/>
                <w:snapToGrid w:val="0"/>
                <w:color w:val="000000"/>
                <w:spacing w:val="8"/>
                <w:kern w:val="0"/>
                <w:sz w:val="20"/>
                <w:szCs w:val="20"/>
                <w:lang w:eastAsia="en-US"/>
              </w:rPr>
              <w:t>选手自行决定</w:t>
            </w:r>
          </w:p>
        </w:tc>
        <w:tc>
          <w:tcPr>
            <w:tcW w:w="1845" w:type="dxa"/>
            <w:vAlign w:val="top"/>
          </w:tcPr>
          <w:p>
            <w:pPr>
              <w:kinsoku w:val="0"/>
              <w:autoSpaceDE w:val="0"/>
              <w:autoSpaceDN w:val="0"/>
              <w:adjustRightInd w:val="0"/>
              <w:snapToGrid w:val="0"/>
              <w:spacing w:line="240" w:lineRule="auto"/>
              <w:jc w:val="left"/>
              <w:textAlignment w:val="baseline"/>
              <w:rPr>
                <w:rFonts w:hint="eastAsia" w:ascii="仿宋" w:hAnsi="仿宋" w:eastAsia="仿宋" w:cs="仿宋"/>
                <w:snapToGrid w:val="0"/>
                <w:color w:val="000000"/>
                <w:kern w:val="0"/>
                <w:sz w:val="21"/>
                <w:szCs w:val="21"/>
                <w:lang w:val="en-US" w:eastAsia="en-US"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1" w:hRule="atLeast"/>
        </w:trPr>
        <w:tc>
          <w:tcPr>
            <w:tcW w:w="742" w:type="dxa"/>
            <w:vAlign w:val="top"/>
          </w:tcPr>
          <w:p>
            <w:pPr>
              <w:widowControl/>
              <w:kinsoku w:val="0"/>
              <w:autoSpaceDE w:val="0"/>
              <w:autoSpaceDN w:val="0"/>
              <w:adjustRightInd w:val="0"/>
              <w:snapToGrid w:val="0"/>
              <w:spacing w:before="124" w:line="189" w:lineRule="auto"/>
              <w:ind w:left="0" w:leftChars="0" w:firstLine="0" w:firstLineChars="0"/>
              <w:jc w:val="center"/>
              <w:textAlignment w:val="baseline"/>
              <w:rPr>
                <w:rFonts w:hint="eastAsia" w:ascii="仿宋" w:hAnsi="仿宋" w:eastAsia="仿宋" w:cs="仿宋"/>
                <w:snapToGrid w:val="0"/>
                <w:color w:val="000000"/>
                <w:kern w:val="0"/>
                <w:sz w:val="20"/>
                <w:szCs w:val="20"/>
                <w:lang w:eastAsia="en-US"/>
              </w:rPr>
            </w:pPr>
            <w:r>
              <w:rPr>
                <w:rFonts w:hint="eastAsia" w:ascii="仿宋" w:hAnsi="仿宋" w:eastAsia="仿宋" w:cs="仿宋"/>
                <w:snapToGrid w:val="0"/>
                <w:color w:val="000000"/>
                <w:spacing w:val="-1"/>
                <w:kern w:val="0"/>
                <w:sz w:val="20"/>
                <w:szCs w:val="20"/>
                <w:lang w:eastAsia="en-US"/>
              </w:rPr>
              <w:t>21</w:t>
            </w:r>
          </w:p>
        </w:tc>
        <w:tc>
          <w:tcPr>
            <w:tcW w:w="3689" w:type="dxa"/>
            <w:vAlign w:val="top"/>
          </w:tcPr>
          <w:p>
            <w:pPr>
              <w:widowControl/>
              <w:kinsoku w:val="0"/>
              <w:autoSpaceDE w:val="0"/>
              <w:autoSpaceDN w:val="0"/>
              <w:adjustRightInd w:val="0"/>
              <w:snapToGrid w:val="0"/>
              <w:spacing w:before="92" w:line="228" w:lineRule="auto"/>
              <w:jc w:val="center"/>
              <w:textAlignment w:val="baseline"/>
              <w:rPr>
                <w:rFonts w:hint="eastAsia" w:ascii="仿宋" w:hAnsi="仿宋" w:eastAsia="仿宋" w:cs="仿宋"/>
                <w:snapToGrid w:val="0"/>
                <w:color w:val="000000"/>
                <w:kern w:val="0"/>
                <w:sz w:val="20"/>
                <w:szCs w:val="20"/>
                <w:lang w:eastAsia="en-US"/>
              </w:rPr>
            </w:pPr>
            <w:r>
              <w:rPr>
                <w:rFonts w:hint="eastAsia" w:ascii="仿宋" w:hAnsi="仿宋" w:eastAsia="仿宋" w:cs="仿宋"/>
                <w:snapToGrid w:val="0"/>
                <w:color w:val="000000"/>
                <w:spacing w:val="2"/>
                <w:kern w:val="0"/>
                <w:sz w:val="20"/>
                <w:szCs w:val="20"/>
                <w:lang w:eastAsia="en-US"/>
              </w:rPr>
              <w:t>防护镜</w:t>
            </w:r>
          </w:p>
        </w:tc>
        <w:tc>
          <w:tcPr>
            <w:tcW w:w="2852" w:type="dxa"/>
            <w:vAlign w:val="top"/>
          </w:tcPr>
          <w:p>
            <w:pPr>
              <w:widowControl/>
              <w:kinsoku w:val="0"/>
              <w:autoSpaceDE w:val="0"/>
              <w:autoSpaceDN w:val="0"/>
              <w:adjustRightInd w:val="0"/>
              <w:snapToGrid w:val="0"/>
              <w:spacing w:before="91" w:line="228" w:lineRule="auto"/>
              <w:jc w:val="center"/>
              <w:textAlignment w:val="baseline"/>
              <w:rPr>
                <w:rFonts w:hint="eastAsia" w:ascii="仿宋" w:hAnsi="仿宋" w:eastAsia="仿宋" w:cs="仿宋"/>
                <w:snapToGrid w:val="0"/>
                <w:color w:val="000000"/>
                <w:kern w:val="0"/>
                <w:sz w:val="20"/>
                <w:szCs w:val="20"/>
                <w:lang w:eastAsia="en-US"/>
              </w:rPr>
            </w:pPr>
            <w:r>
              <w:rPr>
                <w:rFonts w:hint="eastAsia" w:ascii="仿宋" w:hAnsi="仿宋" w:eastAsia="仿宋" w:cs="仿宋"/>
                <w:snapToGrid w:val="0"/>
                <w:color w:val="000000"/>
                <w:spacing w:val="8"/>
                <w:kern w:val="0"/>
                <w:sz w:val="20"/>
                <w:szCs w:val="20"/>
                <w:lang w:eastAsia="en-US"/>
              </w:rPr>
              <w:t>选手自行决定</w:t>
            </w:r>
          </w:p>
        </w:tc>
        <w:tc>
          <w:tcPr>
            <w:tcW w:w="1845" w:type="dxa"/>
            <w:vAlign w:val="top"/>
          </w:tcPr>
          <w:p>
            <w:pPr>
              <w:kinsoku w:val="0"/>
              <w:autoSpaceDE w:val="0"/>
              <w:autoSpaceDN w:val="0"/>
              <w:adjustRightInd w:val="0"/>
              <w:snapToGrid w:val="0"/>
              <w:spacing w:line="240" w:lineRule="auto"/>
              <w:jc w:val="left"/>
              <w:textAlignment w:val="baseline"/>
              <w:rPr>
                <w:rFonts w:hint="eastAsia" w:ascii="仿宋" w:hAnsi="仿宋" w:eastAsia="仿宋" w:cs="仿宋"/>
                <w:snapToGrid w:val="0"/>
                <w:color w:val="000000"/>
                <w:kern w:val="0"/>
                <w:sz w:val="21"/>
                <w:szCs w:val="21"/>
                <w:lang w:val="en-US" w:eastAsia="en-US"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1" w:hRule="atLeast"/>
        </w:trPr>
        <w:tc>
          <w:tcPr>
            <w:tcW w:w="742" w:type="dxa"/>
            <w:vAlign w:val="top"/>
          </w:tcPr>
          <w:p>
            <w:pPr>
              <w:widowControl/>
              <w:kinsoku w:val="0"/>
              <w:autoSpaceDE w:val="0"/>
              <w:autoSpaceDN w:val="0"/>
              <w:adjustRightInd w:val="0"/>
              <w:snapToGrid w:val="0"/>
              <w:spacing w:before="124" w:line="189" w:lineRule="auto"/>
              <w:ind w:left="0" w:leftChars="0" w:firstLine="0" w:firstLineChars="0"/>
              <w:jc w:val="center"/>
              <w:textAlignment w:val="baseline"/>
              <w:rPr>
                <w:rFonts w:hint="eastAsia" w:ascii="仿宋" w:hAnsi="仿宋" w:eastAsia="仿宋" w:cs="仿宋"/>
                <w:snapToGrid w:val="0"/>
                <w:color w:val="000000"/>
                <w:kern w:val="0"/>
                <w:sz w:val="20"/>
                <w:szCs w:val="20"/>
                <w:lang w:eastAsia="en-US"/>
              </w:rPr>
            </w:pPr>
            <w:r>
              <w:rPr>
                <w:rFonts w:hint="eastAsia" w:ascii="仿宋" w:hAnsi="仿宋" w:eastAsia="仿宋" w:cs="仿宋"/>
                <w:snapToGrid w:val="0"/>
                <w:color w:val="000000"/>
                <w:spacing w:val="-1"/>
                <w:kern w:val="0"/>
                <w:sz w:val="20"/>
                <w:szCs w:val="20"/>
                <w:lang w:eastAsia="en-US"/>
              </w:rPr>
              <w:t>22</w:t>
            </w:r>
          </w:p>
        </w:tc>
        <w:tc>
          <w:tcPr>
            <w:tcW w:w="3689" w:type="dxa"/>
            <w:vAlign w:val="top"/>
          </w:tcPr>
          <w:p>
            <w:pPr>
              <w:widowControl/>
              <w:kinsoku w:val="0"/>
              <w:autoSpaceDE w:val="0"/>
              <w:autoSpaceDN w:val="0"/>
              <w:adjustRightInd w:val="0"/>
              <w:snapToGrid w:val="0"/>
              <w:spacing w:before="91" w:line="228" w:lineRule="auto"/>
              <w:jc w:val="center"/>
              <w:textAlignment w:val="baseline"/>
              <w:rPr>
                <w:rFonts w:hint="eastAsia" w:ascii="仿宋" w:hAnsi="仿宋" w:eastAsia="仿宋" w:cs="仿宋"/>
                <w:snapToGrid w:val="0"/>
                <w:color w:val="000000"/>
                <w:kern w:val="0"/>
                <w:sz w:val="20"/>
                <w:szCs w:val="20"/>
                <w:lang w:eastAsia="en-US"/>
              </w:rPr>
            </w:pPr>
            <w:r>
              <w:rPr>
                <w:rFonts w:hint="eastAsia" w:ascii="仿宋" w:hAnsi="仿宋" w:eastAsia="仿宋" w:cs="仿宋"/>
                <w:snapToGrid w:val="0"/>
                <w:color w:val="000000"/>
                <w:spacing w:val="4"/>
                <w:kern w:val="0"/>
                <w:sz w:val="20"/>
                <w:szCs w:val="20"/>
                <w:lang w:eastAsia="en-US"/>
              </w:rPr>
              <w:t>防护耳罩</w:t>
            </w:r>
          </w:p>
        </w:tc>
        <w:tc>
          <w:tcPr>
            <w:tcW w:w="2852" w:type="dxa"/>
            <w:vAlign w:val="top"/>
          </w:tcPr>
          <w:p>
            <w:pPr>
              <w:widowControl/>
              <w:kinsoku w:val="0"/>
              <w:autoSpaceDE w:val="0"/>
              <w:autoSpaceDN w:val="0"/>
              <w:adjustRightInd w:val="0"/>
              <w:snapToGrid w:val="0"/>
              <w:spacing w:before="91" w:line="228" w:lineRule="auto"/>
              <w:jc w:val="center"/>
              <w:textAlignment w:val="baseline"/>
              <w:rPr>
                <w:rFonts w:hint="eastAsia" w:ascii="仿宋" w:hAnsi="仿宋" w:eastAsia="仿宋" w:cs="仿宋"/>
                <w:snapToGrid w:val="0"/>
                <w:color w:val="000000"/>
                <w:kern w:val="0"/>
                <w:sz w:val="20"/>
                <w:szCs w:val="20"/>
                <w:lang w:eastAsia="en-US"/>
              </w:rPr>
            </w:pPr>
            <w:r>
              <w:rPr>
                <w:rFonts w:hint="eastAsia" w:ascii="仿宋" w:hAnsi="仿宋" w:eastAsia="仿宋" w:cs="仿宋"/>
                <w:snapToGrid w:val="0"/>
                <w:color w:val="000000"/>
                <w:spacing w:val="8"/>
                <w:kern w:val="0"/>
                <w:sz w:val="20"/>
                <w:szCs w:val="20"/>
                <w:lang w:eastAsia="en-US"/>
              </w:rPr>
              <w:t>选手自行决定</w:t>
            </w:r>
          </w:p>
        </w:tc>
        <w:tc>
          <w:tcPr>
            <w:tcW w:w="1845" w:type="dxa"/>
            <w:vAlign w:val="top"/>
          </w:tcPr>
          <w:p>
            <w:pPr>
              <w:kinsoku w:val="0"/>
              <w:autoSpaceDE w:val="0"/>
              <w:autoSpaceDN w:val="0"/>
              <w:adjustRightInd w:val="0"/>
              <w:snapToGrid w:val="0"/>
              <w:spacing w:line="240" w:lineRule="auto"/>
              <w:jc w:val="left"/>
              <w:textAlignment w:val="baseline"/>
              <w:rPr>
                <w:rFonts w:hint="eastAsia" w:ascii="仿宋" w:hAnsi="仿宋" w:eastAsia="仿宋" w:cs="仿宋"/>
                <w:snapToGrid w:val="0"/>
                <w:color w:val="000000"/>
                <w:kern w:val="0"/>
                <w:sz w:val="21"/>
                <w:szCs w:val="21"/>
                <w:lang w:val="en-US" w:eastAsia="en-US"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1" w:hRule="atLeast"/>
        </w:trPr>
        <w:tc>
          <w:tcPr>
            <w:tcW w:w="742" w:type="dxa"/>
            <w:vAlign w:val="top"/>
          </w:tcPr>
          <w:p>
            <w:pPr>
              <w:widowControl/>
              <w:kinsoku w:val="0"/>
              <w:autoSpaceDE w:val="0"/>
              <w:autoSpaceDN w:val="0"/>
              <w:adjustRightInd w:val="0"/>
              <w:snapToGrid w:val="0"/>
              <w:spacing w:before="124" w:line="189" w:lineRule="auto"/>
              <w:ind w:left="0" w:leftChars="0" w:firstLine="0" w:firstLineChars="0"/>
              <w:jc w:val="center"/>
              <w:textAlignment w:val="baseline"/>
              <w:rPr>
                <w:rFonts w:hint="eastAsia" w:ascii="仿宋" w:hAnsi="仿宋" w:eastAsia="仿宋" w:cs="仿宋"/>
                <w:snapToGrid w:val="0"/>
                <w:color w:val="000000"/>
                <w:kern w:val="0"/>
                <w:sz w:val="20"/>
                <w:szCs w:val="20"/>
                <w:lang w:eastAsia="en-US"/>
              </w:rPr>
            </w:pPr>
            <w:r>
              <w:rPr>
                <w:rFonts w:hint="eastAsia" w:ascii="仿宋" w:hAnsi="仿宋" w:eastAsia="仿宋" w:cs="仿宋"/>
                <w:snapToGrid w:val="0"/>
                <w:color w:val="000000"/>
                <w:spacing w:val="-1"/>
                <w:kern w:val="0"/>
                <w:sz w:val="20"/>
                <w:szCs w:val="20"/>
                <w:lang w:eastAsia="en-US"/>
              </w:rPr>
              <w:t>23</w:t>
            </w:r>
          </w:p>
        </w:tc>
        <w:tc>
          <w:tcPr>
            <w:tcW w:w="3689" w:type="dxa"/>
            <w:vAlign w:val="top"/>
          </w:tcPr>
          <w:p>
            <w:pPr>
              <w:widowControl/>
              <w:kinsoku w:val="0"/>
              <w:autoSpaceDE w:val="0"/>
              <w:autoSpaceDN w:val="0"/>
              <w:adjustRightInd w:val="0"/>
              <w:snapToGrid w:val="0"/>
              <w:spacing w:before="92" w:line="228" w:lineRule="auto"/>
              <w:jc w:val="center"/>
              <w:textAlignment w:val="baseline"/>
              <w:rPr>
                <w:rFonts w:hint="eastAsia" w:ascii="仿宋" w:hAnsi="仿宋" w:eastAsia="仿宋" w:cs="仿宋"/>
                <w:snapToGrid w:val="0"/>
                <w:color w:val="000000"/>
                <w:kern w:val="0"/>
                <w:sz w:val="20"/>
                <w:szCs w:val="20"/>
                <w:lang w:eastAsia="en-US"/>
              </w:rPr>
            </w:pPr>
            <w:r>
              <w:rPr>
                <w:rFonts w:hint="eastAsia" w:ascii="仿宋" w:hAnsi="仿宋" w:eastAsia="仿宋" w:cs="仿宋"/>
                <w:snapToGrid w:val="0"/>
                <w:color w:val="000000"/>
                <w:spacing w:val="4"/>
                <w:kern w:val="0"/>
                <w:sz w:val="20"/>
                <w:szCs w:val="20"/>
                <w:lang w:eastAsia="en-US"/>
              </w:rPr>
              <w:t>手套</w:t>
            </w:r>
          </w:p>
        </w:tc>
        <w:tc>
          <w:tcPr>
            <w:tcW w:w="2852" w:type="dxa"/>
            <w:vAlign w:val="top"/>
          </w:tcPr>
          <w:p>
            <w:pPr>
              <w:widowControl/>
              <w:kinsoku w:val="0"/>
              <w:autoSpaceDE w:val="0"/>
              <w:autoSpaceDN w:val="0"/>
              <w:adjustRightInd w:val="0"/>
              <w:snapToGrid w:val="0"/>
              <w:spacing w:before="91" w:line="228" w:lineRule="auto"/>
              <w:jc w:val="center"/>
              <w:textAlignment w:val="baseline"/>
              <w:rPr>
                <w:rFonts w:hint="eastAsia" w:ascii="仿宋" w:hAnsi="仿宋" w:eastAsia="仿宋" w:cs="仿宋"/>
                <w:snapToGrid w:val="0"/>
                <w:color w:val="000000"/>
                <w:kern w:val="0"/>
                <w:sz w:val="20"/>
                <w:szCs w:val="20"/>
                <w:lang w:eastAsia="en-US"/>
              </w:rPr>
            </w:pPr>
            <w:r>
              <w:rPr>
                <w:rFonts w:hint="eastAsia" w:ascii="仿宋" w:hAnsi="仿宋" w:eastAsia="仿宋" w:cs="仿宋"/>
                <w:snapToGrid w:val="0"/>
                <w:color w:val="000000"/>
                <w:spacing w:val="8"/>
                <w:kern w:val="0"/>
                <w:sz w:val="20"/>
                <w:szCs w:val="20"/>
                <w:lang w:eastAsia="en-US"/>
              </w:rPr>
              <w:t>选手自行决定</w:t>
            </w:r>
          </w:p>
        </w:tc>
        <w:tc>
          <w:tcPr>
            <w:tcW w:w="1845" w:type="dxa"/>
            <w:vAlign w:val="top"/>
          </w:tcPr>
          <w:p>
            <w:pPr>
              <w:kinsoku w:val="0"/>
              <w:autoSpaceDE w:val="0"/>
              <w:autoSpaceDN w:val="0"/>
              <w:adjustRightInd w:val="0"/>
              <w:snapToGrid w:val="0"/>
              <w:spacing w:line="240" w:lineRule="auto"/>
              <w:jc w:val="left"/>
              <w:textAlignment w:val="baseline"/>
              <w:rPr>
                <w:rFonts w:hint="eastAsia" w:ascii="仿宋" w:hAnsi="仿宋" w:eastAsia="仿宋" w:cs="仿宋"/>
                <w:snapToGrid w:val="0"/>
                <w:color w:val="000000"/>
                <w:kern w:val="0"/>
                <w:sz w:val="21"/>
                <w:szCs w:val="21"/>
                <w:lang w:val="en-US" w:eastAsia="en-US"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1" w:hRule="atLeast"/>
        </w:trPr>
        <w:tc>
          <w:tcPr>
            <w:tcW w:w="742" w:type="dxa"/>
            <w:vAlign w:val="top"/>
          </w:tcPr>
          <w:p>
            <w:pPr>
              <w:widowControl/>
              <w:kinsoku w:val="0"/>
              <w:autoSpaceDE w:val="0"/>
              <w:autoSpaceDN w:val="0"/>
              <w:adjustRightInd w:val="0"/>
              <w:snapToGrid w:val="0"/>
              <w:spacing w:before="124" w:line="189" w:lineRule="auto"/>
              <w:ind w:left="0" w:leftChars="0" w:firstLine="0" w:firstLineChars="0"/>
              <w:jc w:val="center"/>
              <w:textAlignment w:val="baseline"/>
              <w:rPr>
                <w:rFonts w:hint="eastAsia" w:ascii="仿宋" w:hAnsi="仿宋" w:eastAsia="仿宋" w:cs="仿宋"/>
                <w:snapToGrid w:val="0"/>
                <w:color w:val="000000"/>
                <w:kern w:val="0"/>
                <w:sz w:val="20"/>
                <w:szCs w:val="20"/>
                <w:lang w:eastAsia="en-US"/>
              </w:rPr>
            </w:pPr>
            <w:r>
              <w:rPr>
                <w:rFonts w:hint="eastAsia" w:ascii="仿宋" w:hAnsi="仿宋" w:eastAsia="仿宋" w:cs="仿宋"/>
                <w:snapToGrid w:val="0"/>
                <w:color w:val="000000"/>
                <w:spacing w:val="-1"/>
                <w:kern w:val="0"/>
                <w:sz w:val="20"/>
                <w:szCs w:val="20"/>
                <w:lang w:eastAsia="en-US"/>
              </w:rPr>
              <w:t>24</w:t>
            </w:r>
          </w:p>
        </w:tc>
        <w:tc>
          <w:tcPr>
            <w:tcW w:w="3689" w:type="dxa"/>
            <w:vAlign w:val="top"/>
          </w:tcPr>
          <w:p>
            <w:pPr>
              <w:widowControl/>
              <w:kinsoku w:val="0"/>
              <w:autoSpaceDE w:val="0"/>
              <w:autoSpaceDN w:val="0"/>
              <w:adjustRightInd w:val="0"/>
              <w:snapToGrid w:val="0"/>
              <w:spacing w:before="92" w:line="228" w:lineRule="auto"/>
              <w:jc w:val="center"/>
              <w:textAlignment w:val="baseline"/>
              <w:rPr>
                <w:rFonts w:hint="eastAsia" w:ascii="仿宋" w:hAnsi="仿宋" w:eastAsia="仿宋" w:cs="仿宋"/>
                <w:snapToGrid w:val="0"/>
                <w:color w:val="000000"/>
                <w:kern w:val="0"/>
                <w:sz w:val="20"/>
                <w:szCs w:val="20"/>
                <w:lang w:eastAsia="en-US"/>
              </w:rPr>
            </w:pPr>
            <w:r>
              <w:rPr>
                <w:rFonts w:hint="eastAsia" w:ascii="仿宋" w:hAnsi="仿宋" w:eastAsia="仿宋" w:cs="仿宋"/>
                <w:snapToGrid w:val="0"/>
                <w:color w:val="000000"/>
                <w:spacing w:val="5"/>
                <w:kern w:val="0"/>
                <w:sz w:val="20"/>
                <w:szCs w:val="20"/>
                <w:lang w:eastAsia="en-US"/>
              </w:rPr>
              <w:t>安全鞋</w:t>
            </w:r>
          </w:p>
        </w:tc>
        <w:tc>
          <w:tcPr>
            <w:tcW w:w="2852" w:type="dxa"/>
            <w:vAlign w:val="top"/>
          </w:tcPr>
          <w:p>
            <w:pPr>
              <w:widowControl/>
              <w:kinsoku w:val="0"/>
              <w:autoSpaceDE w:val="0"/>
              <w:autoSpaceDN w:val="0"/>
              <w:adjustRightInd w:val="0"/>
              <w:snapToGrid w:val="0"/>
              <w:spacing w:before="91" w:line="228" w:lineRule="auto"/>
              <w:jc w:val="center"/>
              <w:textAlignment w:val="baseline"/>
              <w:rPr>
                <w:rFonts w:hint="eastAsia" w:ascii="仿宋" w:hAnsi="仿宋" w:eastAsia="仿宋" w:cs="仿宋"/>
                <w:snapToGrid w:val="0"/>
                <w:color w:val="000000"/>
                <w:kern w:val="0"/>
                <w:sz w:val="20"/>
                <w:szCs w:val="20"/>
                <w:lang w:eastAsia="en-US"/>
              </w:rPr>
            </w:pPr>
            <w:r>
              <w:rPr>
                <w:rFonts w:hint="eastAsia" w:ascii="仿宋" w:hAnsi="仿宋" w:eastAsia="仿宋" w:cs="仿宋"/>
                <w:snapToGrid w:val="0"/>
                <w:color w:val="000000"/>
                <w:spacing w:val="8"/>
                <w:kern w:val="0"/>
                <w:sz w:val="20"/>
                <w:szCs w:val="20"/>
                <w:lang w:eastAsia="en-US"/>
              </w:rPr>
              <w:t>选手自行决定</w:t>
            </w:r>
          </w:p>
        </w:tc>
        <w:tc>
          <w:tcPr>
            <w:tcW w:w="1845" w:type="dxa"/>
            <w:vAlign w:val="top"/>
          </w:tcPr>
          <w:p>
            <w:pPr>
              <w:kinsoku w:val="0"/>
              <w:autoSpaceDE w:val="0"/>
              <w:autoSpaceDN w:val="0"/>
              <w:adjustRightInd w:val="0"/>
              <w:snapToGrid w:val="0"/>
              <w:spacing w:line="240" w:lineRule="auto"/>
              <w:jc w:val="left"/>
              <w:textAlignment w:val="baseline"/>
              <w:rPr>
                <w:rFonts w:hint="eastAsia" w:ascii="仿宋" w:hAnsi="仿宋" w:eastAsia="仿宋" w:cs="仿宋"/>
                <w:snapToGrid w:val="0"/>
                <w:color w:val="000000"/>
                <w:kern w:val="0"/>
                <w:sz w:val="21"/>
                <w:szCs w:val="21"/>
                <w:lang w:val="en-US" w:eastAsia="en-US"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1" w:hRule="atLeast"/>
        </w:trPr>
        <w:tc>
          <w:tcPr>
            <w:tcW w:w="742" w:type="dxa"/>
            <w:vAlign w:val="top"/>
          </w:tcPr>
          <w:p>
            <w:pPr>
              <w:widowControl/>
              <w:kinsoku w:val="0"/>
              <w:autoSpaceDE w:val="0"/>
              <w:autoSpaceDN w:val="0"/>
              <w:adjustRightInd w:val="0"/>
              <w:snapToGrid w:val="0"/>
              <w:spacing w:before="124" w:line="189" w:lineRule="auto"/>
              <w:ind w:left="0" w:leftChars="0" w:firstLine="0" w:firstLineChars="0"/>
              <w:jc w:val="center"/>
              <w:textAlignment w:val="baseline"/>
              <w:rPr>
                <w:rFonts w:hint="eastAsia" w:ascii="仿宋" w:hAnsi="仿宋" w:eastAsia="仿宋" w:cs="仿宋"/>
                <w:snapToGrid w:val="0"/>
                <w:color w:val="000000"/>
                <w:kern w:val="0"/>
                <w:sz w:val="20"/>
                <w:szCs w:val="20"/>
                <w:lang w:eastAsia="en-US"/>
              </w:rPr>
            </w:pPr>
            <w:r>
              <w:rPr>
                <w:rFonts w:hint="eastAsia" w:ascii="仿宋" w:hAnsi="仿宋" w:eastAsia="仿宋" w:cs="仿宋"/>
                <w:snapToGrid w:val="0"/>
                <w:color w:val="000000"/>
                <w:spacing w:val="-1"/>
                <w:kern w:val="0"/>
                <w:sz w:val="20"/>
                <w:szCs w:val="20"/>
                <w:lang w:eastAsia="en-US"/>
              </w:rPr>
              <w:t>25</w:t>
            </w:r>
          </w:p>
        </w:tc>
        <w:tc>
          <w:tcPr>
            <w:tcW w:w="3689" w:type="dxa"/>
            <w:vAlign w:val="top"/>
          </w:tcPr>
          <w:p>
            <w:pPr>
              <w:widowControl/>
              <w:kinsoku w:val="0"/>
              <w:autoSpaceDE w:val="0"/>
              <w:autoSpaceDN w:val="0"/>
              <w:adjustRightInd w:val="0"/>
              <w:snapToGrid w:val="0"/>
              <w:spacing w:before="92" w:line="228" w:lineRule="auto"/>
              <w:jc w:val="center"/>
              <w:textAlignment w:val="baseline"/>
              <w:rPr>
                <w:rFonts w:hint="eastAsia" w:ascii="仿宋" w:hAnsi="仿宋" w:eastAsia="仿宋" w:cs="仿宋"/>
                <w:snapToGrid w:val="0"/>
                <w:color w:val="000000"/>
                <w:kern w:val="0"/>
                <w:sz w:val="20"/>
                <w:szCs w:val="20"/>
                <w:lang w:eastAsia="en-US"/>
              </w:rPr>
            </w:pPr>
            <w:r>
              <w:rPr>
                <w:rFonts w:hint="eastAsia" w:ascii="仿宋" w:hAnsi="仿宋" w:eastAsia="仿宋" w:cs="仿宋"/>
                <w:snapToGrid w:val="0"/>
                <w:color w:val="000000"/>
                <w:spacing w:val="7"/>
                <w:kern w:val="0"/>
                <w:sz w:val="20"/>
                <w:szCs w:val="20"/>
                <w:lang w:eastAsia="en-US"/>
              </w:rPr>
              <w:t>清洁工具</w:t>
            </w:r>
          </w:p>
        </w:tc>
        <w:tc>
          <w:tcPr>
            <w:tcW w:w="2852" w:type="dxa"/>
            <w:vAlign w:val="top"/>
          </w:tcPr>
          <w:p>
            <w:pPr>
              <w:widowControl/>
              <w:kinsoku w:val="0"/>
              <w:autoSpaceDE w:val="0"/>
              <w:autoSpaceDN w:val="0"/>
              <w:adjustRightInd w:val="0"/>
              <w:snapToGrid w:val="0"/>
              <w:spacing w:before="91" w:line="228" w:lineRule="auto"/>
              <w:jc w:val="center"/>
              <w:textAlignment w:val="baseline"/>
              <w:rPr>
                <w:rFonts w:hint="eastAsia" w:ascii="仿宋" w:hAnsi="仿宋" w:eastAsia="仿宋" w:cs="仿宋"/>
                <w:snapToGrid w:val="0"/>
                <w:color w:val="000000"/>
                <w:kern w:val="0"/>
                <w:sz w:val="20"/>
                <w:szCs w:val="20"/>
                <w:lang w:eastAsia="en-US"/>
              </w:rPr>
            </w:pPr>
            <w:r>
              <w:rPr>
                <w:rFonts w:hint="eastAsia" w:ascii="仿宋" w:hAnsi="仿宋" w:eastAsia="仿宋" w:cs="仿宋"/>
                <w:snapToGrid w:val="0"/>
                <w:color w:val="000000"/>
                <w:spacing w:val="8"/>
                <w:kern w:val="0"/>
                <w:sz w:val="20"/>
                <w:szCs w:val="20"/>
                <w:lang w:eastAsia="en-US"/>
              </w:rPr>
              <w:t>选手自行决定</w:t>
            </w:r>
          </w:p>
        </w:tc>
        <w:tc>
          <w:tcPr>
            <w:tcW w:w="1845" w:type="dxa"/>
            <w:vAlign w:val="top"/>
          </w:tcPr>
          <w:p>
            <w:pPr>
              <w:kinsoku w:val="0"/>
              <w:autoSpaceDE w:val="0"/>
              <w:autoSpaceDN w:val="0"/>
              <w:adjustRightInd w:val="0"/>
              <w:snapToGrid w:val="0"/>
              <w:spacing w:line="240" w:lineRule="auto"/>
              <w:jc w:val="left"/>
              <w:textAlignment w:val="baseline"/>
              <w:rPr>
                <w:rFonts w:hint="eastAsia" w:ascii="仿宋" w:hAnsi="仿宋" w:eastAsia="仿宋" w:cs="仿宋"/>
                <w:snapToGrid w:val="0"/>
                <w:color w:val="000000"/>
                <w:kern w:val="0"/>
                <w:sz w:val="21"/>
                <w:szCs w:val="21"/>
                <w:lang w:val="en-US" w:eastAsia="en-US"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1" w:hRule="atLeast"/>
        </w:trPr>
        <w:tc>
          <w:tcPr>
            <w:tcW w:w="742" w:type="dxa"/>
            <w:vAlign w:val="top"/>
          </w:tcPr>
          <w:p>
            <w:pPr>
              <w:widowControl/>
              <w:kinsoku w:val="0"/>
              <w:autoSpaceDE w:val="0"/>
              <w:autoSpaceDN w:val="0"/>
              <w:adjustRightInd w:val="0"/>
              <w:snapToGrid w:val="0"/>
              <w:spacing w:before="124" w:line="189" w:lineRule="auto"/>
              <w:ind w:left="0" w:leftChars="0" w:firstLine="0" w:firstLineChars="0"/>
              <w:jc w:val="center"/>
              <w:textAlignment w:val="baseline"/>
              <w:rPr>
                <w:rFonts w:hint="eastAsia" w:ascii="仿宋" w:hAnsi="仿宋" w:eastAsia="仿宋" w:cs="仿宋"/>
                <w:snapToGrid w:val="0"/>
                <w:color w:val="000000"/>
                <w:kern w:val="0"/>
                <w:sz w:val="20"/>
                <w:szCs w:val="20"/>
                <w:lang w:eastAsia="en-US"/>
              </w:rPr>
            </w:pPr>
            <w:r>
              <w:rPr>
                <w:rFonts w:hint="eastAsia" w:ascii="仿宋" w:hAnsi="仿宋" w:eastAsia="仿宋" w:cs="仿宋"/>
                <w:snapToGrid w:val="0"/>
                <w:color w:val="000000"/>
                <w:spacing w:val="-1"/>
                <w:kern w:val="0"/>
                <w:sz w:val="20"/>
                <w:szCs w:val="20"/>
                <w:lang w:eastAsia="en-US"/>
              </w:rPr>
              <w:t>26</w:t>
            </w:r>
          </w:p>
        </w:tc>
        <w:tc>
          <w:tcPr>
            <w:tcW w:w="3689" w:type="dxa"/>
            <w:vAlign w:val="top"/>
          </w:tcPr>
          <w:p>
            <w:pPr>
              <w:widowControl/>
              <w:kinsoku w:val="0"/>
              <w:autoSpaceDE w:val="0"/>
              <w:autoSpaceDN w:val="0"/>
              <w:adjustRightInd w:val="0"/>
              <w:snapToGrid w:val="0"/>
              <w:spacing w:before="91" w:line="228" w:lineRule="auto"/>
              <w:jc w:val="center"/>
              <w:textAlignment w:val="baseline"/>
              <w:rPr>
                <w:rFonts w:hint="eastAsia" w:ascii="仿宋" w:hAnsi="仿宋" w:eastAsia="仿宋" w:cs="仿宋"/>
                <w:snapToGrid w:val="0"/>
                <w:color w:val="000000"/>
                <w:kern w:val="0"/>
                <w:sz w:val="20"/>
                <w:szCs w:val="20"/>
                <w:lang w:eastAsia="en-US"/>
              </w:rPr>
            </w:pPr>
            <w:r>
              <w:rPr>
                <w:rFonts w:hint="eastAsia" w:ascii="仿宋" w:hAnsi="仿宋" w:eastAsia="仿宋" w:cs="仿宋"/>
                <w:snapToGrid w:val="0"/>
                <w:color w:val="000000"/>
                <w:spacing w:val="7"/>
                <w:kern w:val="0"/>
                <w:sz w:val="20"/>
                <w:szCs w:val="20"/>
                <w:lang w:eastAsia="en-US"/>
              </w:rPr>
              <w:t>搅拌钻</w:t>
            </w:r>
          </w:p>
        </w:tc>
        <w:tc>
          <w:tcPr>
            <w:tcW w:w="2852" w:type="dxa"/>
            <w:vAlign w:val="top"/>
          </w:tcPr>
          <w:p>
            <w:pPr>
              <w:widowControl/>
              <w:kinsoku w:val="0"/>
              <w:autoSpaceDE w:val="0"/>
              <w:autoSpaceDN w:val="0"/>
              <w:adjustRightInd w:val="0"/>
              <w:snapToGrid w:val="0"/>
              <w:spacing w:before="91" w:line="228" w:lineRule="auto"/>
              <w:jc w:val="center"/>
              <w:textAlignment w:val="baseline"/>
              <w:rPr>
                <w:rFonts w:hint="eastAsia" w:ascii="仿宋" w:hAnsi="仿宋" w:eastAsia="仿宋" w:cs="仿宋"/>
                <w:snapToGrid w:val="0"/>
                <w:color w:val="000000"/>
                <w:kern w:val="0"/>
                <w:sz w:val="20"/>
                <w:szCs w:val="20"/>
                <w:lang w:eastAsia="en-US"/>
              </w:rPr>
            </w:pPr>
            <w:r>
              <w:rPr>
                <w:rFonts w:hint="eastAsia" w:ascii="仿宋" w:hAnsi="仿宋" w:eastAsia="仿宋" w:cs="仿宋"/>
                <w:snapToGrid w:val="0"/>
                <w:color w:val="000000"/>
                <w:spacing w:val="8"/>
                <w:kern w:val="0"/>
                <w:sz w:val="20"/>
                <w:szCs w:val="20"/>
                <w:lang w:eastAsia="en-US"/>
              </w:rPr>
              <w:t>选手自行决定</w:t>
            </w:r>
          </w:p>
        </w:tc>
        <w:tc>
          <w:tcPr>
            <w:tcW w:w="1845" w:type="dxa"/>
            <w:vAlign w:val="top"/>
          </w:tcPr>
          <w:p>
            <w:pPr>
              <w:widowControl/>
              <w:kinsoku w:val="0"/>
              <w:autoSpaceDE w:val="0"/>
              <w:autoSpaceDN w:val="0"/>
              <w:adjustRightInd w:val="0"/>
              <w:snapToGrid w:val="0"/>
              <w:spacing w:before="124" w:line="189" w:lineRule="auto"/>
              <w:jc w:val="center"/>
              <w:textAlignment w:val="baseline"/>
              <w:rPr>
                <w:rFonts w:hint="eastAsia" w:ascii="仿宋" w:hAnsi="仿宋" w:eastAsia="仿宋" w:cs="仿宋"/>
                <w:snapToGrid w:val="0"/>
                <w:color w:val="000000"/>
                <w:kern w:val="0"/>
                <w:sz w:val="20"/>
                <w:szCs w:val="20"/>
                <w:lang w:eastAsia="en-US"/>
              </w:rPr>
            </w:pPr>
            <w:r>
              <w:rPr>
                <w:rFonts w:hint="eastAsia" w:ascii="仿宋" w:hAnsi="仿宋" w:eastAsia="仿宋" w:cs="仿宋"/>
                <w:snapToGrid w:val="0"/>
                <w:color w:val="000000"/>
                <w:spacing w:val="2"/>
                <w:kern w:val="0"/>
                <w:sz w:val="20"/>
                <w:szCs w:val="20"/>
                <w:lang w:eastAsia="en-US"/>
              </w:rPr>
              <w:t>220V</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5" w:hRule="atLeast"/>
        </w:trPr>
        <w:tc>
          <w:tcPr>
            <w:tcW w:w="742" w:type="dxa"/>
            <w:vAlign w:val="top"/>
          </w:tcPr>
          <w:p>
            <w:pPr>
              <w:widowControl/>
              <w:kinsoku w:val="0"/>
              <w:autoSpaceDE w:val="0"/>
              <w:autoSpaceDN w:val="0"/>
              <w:adjustRightInd w:val="0"/>
              <w:snapToGrid w:val="0"/>
              <w:spacing w:before="124" w:line="189" w:lineRule="auto"/>
              <w:ind w:left="0" w:leftChars="0" w:firstLine="0" w:firstLineChars="0"/>
              <w:jc w:val="center"/>
              <w:textAlignment w:val="baseline"/>
              <w:rPr>
                <w:rFonts w:hint="eastAsia" w:ascii="仿宋" w:hAnsi="仿宋" w:eastAsia="仿宋" w:cs="仿宋"/>
                <w:snapToGrid w:val="0"/>
                <w:color w:val="000000"/>
                <w:kern w:val="0"/>
                <w:sz w:val="20"/>
                <w:szCs w:val="20"/>
                <w:lang w:eastAsia="en-US"/>
              </w:rPr>
            </w:pPr>
            <w:r>
              <w:rPr>
                <w:rFonts w:hint="eastAsia" w:ascii="仿宋" w:hAnsi="仿宋" w:eastAsia="仿宋" w:cs="仿宋"/>
                <w:snapToGrid w:val="0"/>
                <w:color w:val="000000"/>
                <w:spacing w:val="-1"/>
                <w:kern w:val="0"/>
                <w:sz w:val="20"/>
                <w:szCs w:val="20"/>
                <w:lang w:eastAsia="en-US"/>
              </w:rPr>
              <w:t>27</w:t>
            </w:r>
          </w:p>
        </w:tc>
        <w:tc>
          <w:tcPr>
            <w:tcW w:w="3689" w:type="dxa"/>
            <w:vAlign w:val="top"/>
          </w:tcPr>
          <w:p>
            <w:pPr>
              <w:widowControl/>
              <w:kinsoku w:val="0"/>
              <w:autoSpaceDE w:val="0"/>
              <w:autoSpaceDN w:val="0"/>
              <w:adjustRightInd w:val="0"/>
              <w:snapToGrid w:val="0"/>
              <w:spacing w:before="91" w:line="227" w:lineRule="auto"/>
              <w:jc w:val="center"/>
              <w:textAlignment w:val="baseline"/>
              <w:rPr>
                <w:rFonts w:hint="eastAsia" w:ascii="仿宋" w:hAnsi="仿宋" w:eastAsia="仿宋" w:cs="仿宋"/>
                <w:snapToGrid w:val="0"/>
                <w:color w:val="000000"/>
                <w:kern w:val="0"/>
                <w:sz w:val="20"/>
                <w:szCs w:val="20"/>
                <w:lang w:eastAsia="en-US"/>
              </w:rPr>
            </w:pPr>
            <w:r>
              <w:rPr>
                <w:rFonts w:hint="eastAsia" w:ascii="仿宋" w:hAnsi="仿宋" w:eastAsia="仿宋" w:cs="仿宋"/>
                <w:snapToGrid w:val="0"/>
                <w:color w:val="000000"/>
                <w:spacing w:val="8"/>
                <w:kern w:val="0"/>
                <w:sz w:val="20"/>
                <w:szCs w:val="20"/>
                <w:lang w:eastAsia="en-US"/>
              </w:rPr>
              <w:t>平板小推车</w:t>
            </w:r>
          </w:p>
        </w:tc>
        <w:tc>
          <w:tcPr>
            <w:tcW w:w="2852" w:type="dxa"/>
            <w:vAlign w:val="top"/>
          </w:tcPr>
          <w:p>
            <w:pPr>
              <w:widowControl/>
              <w:kinsoku w:val="0"/>
              <w:autoSpaceDE w:val="0"/>
              <w:autoSpaceDN w:val="0"/>
              <w:adjustRightInd w:val="0"/>
              <w:snapToGrid w:val="0"/>
              <w:spacing w:before="91" w:line="228" w:lineRule="auto"/>
              <w:jc w:val="center"/>
              <w:textAlignment w:val="baseline"/>
              <w:rPr>
                <w:rFonts w:hint="eastAsia" w:ascii="仿宋" w:hAnsi="仿宋" w:eastAsia="仿宋" w:cs="仿宋"/>
                <w:snapToGrid w:val="0"/>
                <w:color w:val="000000"/>
                <w:kern w:val="0"/>
                <w:sz w:val="20"/>
                <w:szCs w:val="20"/>
                <w:lang w:eastAsia="en-US"/>
              </w:rPr>
            </w:pPr>
            <w:r>
              <w:rPr>
                <w:rFonts w:hint="eastAsia" w:ascii="仿宋" w:hAnsi="仿宋" w:eastAsia="仿宋" w:cs="仿宋"/>
                <w:snapToGrid w:val="0"/>
                <w:color w:val="000000"/>
                <w:spacing w:val="8"/>
                <w:kern w:val="0"/>
                <w:sz w:val="20"/>
                <w:szCs w:val="20"/>
                <w:lang w:eastAsia="en-US"/>
              </w:rPr>
              <w:t>选手自行决定</w:t>
            </w:r>
          </w:p>
        </w:tc>
        <w:tc>
          <w:tcPr>
            <w:tcW w:w="1845" w:type="dxa"/>
            <w:vAlign w:val="top"/>
          </w:tcPr>
          <w:p>
            <w:pPr>
              <w:kinsoku w:val="0"/>
              <w:autoSpaceDE w:val="0"/>
              <w:autoSpaceDN w:val="0"/>
              <w:adjustRightInd w:val="0"/>
              <w:snapToGrid w:val="0"/>
              <w:spacing w:line="240" w:lineRule="auto"/>
              <w:jc w:val="left"/>
              <w:textAlignment w:val="baseline"/>
              <w:rPr>
                <w:rFonts w:hint="eastAsia" w:ascii="仿宋" w:hAnsi="仿宋" w:eastAsia="仿宋" w:cs="仿宋"/>
                <w:snapToGrid w:val="0"/>
                <w:color w:val="000000"/>
                <w:kern w:val="0"/>
                <w:sz w:val="21"/>
                <w:szCs w:val="21"/>
                <w:lang w:val="en-US" w:eastAsia="en-US" w:bidi="ar-SA"/>
              </w:rPr>
            </w:pPr>
          </w:p>
        </w:tc>
      </w:tr>
    </w:tbl>
    <w:p>
      <w:pPr>
        <w:spacing w:line="520" w:lineRule="exact"/>
        <w:ind w:firstLine="602" w:firstLineChars="200"/>
        <w:contextualSpacing/>
        <w:jc w:val="center"/>
        <w:rPr>
          <w:rFonts w:hint="eastAsia" w:ascii="仿宋" w:hAnsi="仿宋" w:eastAsia="仿宋"/>
          <w:sz w:val="32"/>
          <w:szCs w:val="32"/>
        </w:rPr>
      </w:pPr>
      <w:r>
        <w:rPr>
          <w:rFonts w:hint="eastAsia" w:ascii="仿宋" w:hAnsi="仿宋" w:eastAsia="仿宋" w:cs="仿宋"/>
          <w:b/>
          <w:bCs/>
          <w:snapToGrid w:val="0"/>
          <w:color w:val="auto"/>
          <w:kern w:val="0"/>
          <w:sz w:val="30"/>
          <w:szCs w:val="30"/>
          <w:lang w:eastAsia="en-US"/>
        </w:rPr>
        <w:t>赛场提供工具材料列表</w:t>
      </w:r>
    </w:p>
    <w:tbl>
      <w:tblPr>
        <w:tblStyle w:val="5"/>
        <w:tblW w:w="9141" w:type="dxa"/>
        <w:tblInd w:w="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50"/>
        <w:gridCol w:w="1966"/>
        <w:gridCol w:w="4577"/>
        <w:gridCol w:w="823"/>
        <w:gridCol w:w="102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8" w:hRule="atLeast"/>
        </w:trPr>
        <w:tc>
          <w:tcPr>
            <w:tcW w:w="750" w:type="dxa"/>
            <w:tcBorders>
              <w:top w:val="single" w:color="000000" w:sz="4" w:space="0"/>
              <w:left w:val="single" w:color="000000" w:sz="4" w:space="0"/>
              <w:bottom w:val="single" w:color="000000" w:sz="4" w:space="0"/>
            </w:tcBorders>
            <w:vAlign w:val="top"/>
          </w:tcPr>
          <w:p>
            <w:pPr>
              <w:widowControl/>
              <w:kinsoku w:val="0"/>
              <w:autoSpaceDE w:val="0"/>
              <w:autoSpaceDN w:val="0"/>
              <w:adjustRightInd w:val="0"/>
              <w:snapToGrid w:val="0"/>
              <w:spacing w:before="191" w:line="229" w:lineRule="auto"/>
              <w:jc w:val="center"/>
              <w:textAlignment w:val="baseline"/>
              <w:rPr>
                <w:rFonts w:hint="eastAsia" w:ascii="仿宋" w:hAnsi="仿宋" w:eastAsia="仿宋" w:cs="仿宋"/>
                <w:snapToGrid w:val="0"/>
                <w:color w:val="000000"/>
                <w:kern w:val="0"/>
                <w:sz w:val="20"/>
                <w:szCs w:val="20"/>
                <w:lang w:eastAsia="en-US"/>
              </w:rPr>
            </w:pPr>
            <w:r>
              <w:rPr>
                <w:rFonts w:hint="eastAsia" w:ascii="仿宋" w:hAnsi="仿宋" w:eastAsia="仿宋" w:cs="仿宋"/>
                <w:b/>
                <w:bCs/>
                <w:snapToGrid w:val="0"/>
                <w:color w:val="000000"/>
                <w:spacing w:val="4"/>
                <w:kern w:val="0"/>
                <w:sz w:val="20"/>
                <w:szCs w:val="20"/>
                <w:lang w:eastAsia="en-US"/>
              </w:rPr>
              <w:t>序号</w:t>
            </w:r>
          </w:p>
        </w:tc>
        <w:tc>
          <w:tcPr>
            <w:tcW w:w="1966" w:type="dxa"/>
            <w:tcBorders>
              <w:top w:val="single" w:color="000000" w:sz="4" w:space="0"/>
              <w:bottom w:val="single" w:color="000000" w:sz="4" w:space="0"/>
            </w:tcBorders>
            <w:vAlign w:val="top"/>
          </w:tcPr>
          <w:p>
            <w:pPr>
              <w:widowControl/>
              <w:kinsoku w:val="0"/>
              <w:autoSpaceDE w:val="0"/>
              <w:autoSpaceDN w:val="0"/>
              <w:adjustRightInd w:val="0"/>
              <w:snapToGrid w:val="0"/>
              <w:spacing w:before="190" w:line="230" w:lineRule="auto"/>
              <w:jc w:val="center"/>
              <w:textAlignment w:val="baseline"/>
              <w:rPr>
                <w:rFonts w:hint="eastAsia" w:ascii="仿宋" w:hAnsi="仿宋" w:eastAsia="仿宋" w:cs="仿宋"/>
                <w:snapToGrid w:val="0"/>
                <w:color w:val="000000"/>
                <w:kern w:val="0"/>
                <w:sz w:val="20"/>
                <w:szCs w:val="20"/>
                <w:lang w:eastAsia="en-US"/>
              </w:rPr>
            </w:pPr>
            <w:r>
              <w:rPr>
                <w:rFonts w:hint="eastAsia" w:ascii="仿宋" w:hAnsi="仿宋" w:eastAsia="仿宋" w:cs="仿宋"/>
                <w:b/>
                <w:bCs/>
                <w:snapToGrid w:val="0"/>
                <w:color w:val="000000"/>
                <w:spacing w:val="-3"/>
                <w:kern w:val="0"/>
                <w:sz w:val="20"/>
                <w:szCs w:val="20"/>
                <w:lang w:eastAsia="en-US"/>
              </w:rPr>
              <w:t>名</w:t>
            </w:r>
            <w:r>
              <w:rPr>
                <w:rFonts w:hint="eastAsia" w:ascii="仿宋" w:hAnsi="仿宋" w:eastAsia="仿宋" w:cs="仿宋"/>
                <w:snapToGrid w:val="0"/>
                <w:color w:val="000000"/>
                <w:spacing w:val="15"/>
                <w:kern w:val="0"/>
                <w:sz w:val="20"/>
                <w:szCs w:val="20"/>
                <w:lang w:eastAsia="en-US"/>
              </w:rPr>
              <w:t xml:space="preserve"> </w:t>
            </w:r>
            <w:r>
              <w:rPr>
                <w:rFonts w:hint="eastAsia" w:ascii="仿宋" w:hAnsi="仿宋" w:eastAsia="仿宋" w:cs="仿宋"/>
                <w:b/>
                <w:bCs/>
                <w:snapToGrid w:val="0"/>
                <w:color w:val="000000"/>
                <w:spacing w:val="-3"/>
                <w:kern w:val="0"/>
                <w:sz w:val="20"/>
                <w:szCs w:val="20"/>
                <w:lang w:eastAsia="en-US"/>
              </w:rPr>
              <w:t>称</w:t>
            </w:r>
          </w:p>
        </w:tc>
        <w:tc>
          <w:tcPr>
            <w:tcW w:w="4577" w:type="dxa"/>
            <w:tcBorders>
              <w:top w:val="single" w:color="000000" w:sz="4" w:space="0"/>
              <w:bottom w:val="single" w:color="000000" w:sz="4" w:space="0"/>
            </w:tcBorders>
            <w:vAlign w:val="top"/>
          </w:tcPr>
          <w:p>
            <w:pPr>
              <w:widowControl/>
              <w:kinsoku w:val="0"/>
              <w:autoSpaceDE w:val="0"/>
              <w:autoSpaceDN w:val="0"/>
              <w:adjustRightInd w:val="0"/>
              <w:snapToGrid w:val="0"/>
              <w:spacing w:before="190" w:line="228" w:lineRule="auto"/>
              <w:jc w:val="center"/>
              <w:textAlignment w:val="baseline"/>
              <w:rPr>
                <w:rFonts w:hint="eastAsia" w:ascii="仿宋" w:hAnsi="仿宋" w:eastAsia="仿宋" w:cs="仿宋"/>
                <w:snapToGrid w:val="0"/>
                <w:color w:val="000000"/>
                <w:kern w:val="0"/>
                <w:sz w:val="20"/>
                <w:szCs w:val="20"/>
                <w:lang w:eastAsia="en-US"/>
              </w:rPr>
            </w:pPr>
            <w:r>
              <w:rPr>
                <w:rFonts w:hint="eastAsia" w:ascii="仿宋" w:hAnsi="仿宋" w:eastAsia="仿宋" w:cs="仿宋"/>
                <w:b/>
                <w:bCs/>
                <w:snapToGrid w:val="0"/>
                <w:color w:val="000000"/>
                <w:spacing w:val="-2"/>
                <w:kern w:val="0"/>
                <w:sz w:val="20"/>
                <w:szCs w:val="20"/>
                <w:lang w:eastAsia="en-US"/>
              </w:rPr>
              <w:t>规</w:t>
            </w:r>
            <w:r>
              <w:rPr>
                <w:rFonts w:hint="eastAsia" w:ascii="仿宋" w:hAnsi="仿宋" w:eastAsia="仿宋" w:cs="仿宋"/>
                <w:snapToGrid w:val="0"/>
                <w:color w:val="000000"/>
                <w:spacing w:val="15"/>
                <w:kern w:val="0"/>
                <w:sz w:val="20"/>
                <w:szCs w:val="20"/>
                <w:lang w:eastAsia="en-US"/>
              </w:rPr>
              <w:t xml:space="preserve"> </w:t>
            </w:r>
            <w:r>
              <w:rPr>
                <w:rFonts w:hint="eastAsia" w:ascii="仿宋" w:hAnsi="仿宋" w:eastAsia="仿宋" w:cs="仿宋"/>
                <w:b/>
                <w:bCs/>
                <w:snapToGrid w:val="0"/>
                <w:color w:val="000000"/>
                <w:spacing w:val="-2"/>
                <w:kern w:val="0"/>
                <w:sz w:val="20"/>
                <w:szCs w:val="20"/>
                <w:lang w:eastAsia="en-US"/>
              </w:rPr>
              <w:t>格</w:t>
            </w:r>
          </w:p>
        </w:tc>
        <w:tc>
          <w:tcPr>
            <w:tcW w:w="823" w:type="dxa"/>
            <w:tcBorders>
              <w:top w:val="single" w:color="000000" w:sz="4" w:space="0"/>
              <w:bottom w:val="single" w:color="000000" w:sz="4" w:space="0"/>
            </w:tcBorders>
            <w:vAlign w:val="top"/>
          </w:tcPr>
          <w:p>
            <w:pPr>
              <w:widowControl/>
              <w:kinsoku w:val="0"/>
              <w:autoSpaceDE w:val="0"/>
              <w:autoSpaceDN w:val="0"/>
              <w:adjustRightInd w:val="0"/>
              <w:snapToGrid w:val="0"/>
              <w:spacing w:before="190" w:line="228" w:lineRule="auto"/>
              <w:ind w:left="245"/>
              <w:jc w:val="left"/>
              <w:textAlignment w:val="baseline"/>
              <w:rPr>
                <w:rFonts w:hint="eastAsia" w:ascii="仿宋" w:hAnsi="仿宋" w:eastAsia="仿宋" w:cs="仿宋"/>
                <w:snapToGrid w:val="0"/>
                <w:color w:val="000000"/>
                <w:kern w:val="0"/>
                <w:sz w:val="20"/>
                <w:szCs w:val="20"/>
                <w:lang w:eastAsia="en-US"/>
              </w:rPr>
            </w:pPr>
            <w:r>
              <w:rPr>
                <w:rFonts w:hint="eastAsia" w:ascii="仿宋" w:hAnsi="仿宋" w:eastAsia="仿宋" w:cs="仿宋"/>
                <w:b/>
                <w:bCs/>
                <w:snapToGrid w:val="0"/>
                <w:color w:val="000000"/>
                <w:spacing w:val="3"/>
                <w:kern w:val="0"/>
                <w:sz w:val="20"/>
                <w:szCs w:val="20"/>
                <w:lang w:eastAsia="en-US"/>
              </w:rPr>
              <w:t>数量</w:t>
            </w:r>
          </w:p>
        </w:tc>
        <w:tc>
          <w:tcPr>
            <w:tcW w:w="1025" w:type="dxa"/>
            <w:tcBorders>
              <w:top w:val="single" w:color="000000" w:sz="4" w:space="0"/>
              <w:bottom w:val="single" w:color="000000" w:sz="4" w:space="0"/>
              <w:right w:val="single" w:color="000000" w:sz="4" w:space="0"/>
            </w:tcBorders>
            <w:vAlign w:val="top"/>
          </w:tcPr>
          <w:p>
            <w:pPr>
              <w:widowControl/>
              <w:kinsoku w:val="0"/>
              <w:autoSpaceDE w:val="0"/>
              <w:autoSpaceDN w:val="0"/>
              <w:adjustRightInd w:val="0"/>
              <w:snapToGrid w:val="0"/>
              <w:spacing w:before="191" w:line="229" w:lineRule="auto"/>
              <w:ind w:left="276"/>
              <w:jc w:val="left"/>
              <w:textAlignment w:val="baseline"/>
              <w:rPr>
                <w:rFonts w:hint="eastAsia" w:ascii="仿宋" w:hAnsi="仿宋" w:eastAsia="仿宋" w:cs="仿宋"/>
                <w:snapToGrid w:val="0"/>
                <w:color w:val="000000"/>
                <w:kern w:val="0"/>
                <w:sz w:val="20"/>
                <w:szCs w:val="20"/>
                <w:lang w:eastAsia="en-US"/>
              </w:rPr>
            </w:pPr>
            <w:r>
              <w:rPr>
                <w:rFonts w:hint="eastAsia" w:ascii="仿宋" w:hAnsi="仿宋" w:eastAsia="仿宋" w:cs="仿宋"/>
                <w:b/>
                <w:bCs/>
                <w:snapToGrid w:val="0"/>
                <w:color w:val="000000"/>
                <w:spacing w:val="2"/>
                <w:kern w:val="0"/>
                <w:sz w:val="20"/>
                <w:szCs w:val="20"/>
                <w:lang w:eastAsia="en-US"/>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8" w:hRule="atLeast"/>
        </w:trPr>
        <w:tc>
          <w:tcPr>
            <w:tcW w:w="750" w:type="dxa"/>
            <w:tcBorders>
              <w:left w:val="single" w:color="000000" w:sz="4" w:space="0"/>
            </w:tcBorders>
            <w:vAlign w:val="top"/>
          </w:tcPr>
          <w:p>
            <w:pPr>
              <w:kinsoku w:val="0"/>
              <w:autoSpaceDE w:val="0"/>
              <w:autoSpaceDN w:val="0"/>
              <w:adjustRightInd w:val="0"/>
              <w:snapToGrid w:val="0"/>
              <w:spacing w:line="338" w:lineRule="auto"/>
              <w:jc w:val="left"/>
              <w:textAlignment w:val="baseline"/>
              <w:rPr>
                <w:rFonts w:hint="eastAsia" w:ascii="仿宋" w:hAnsi="仿宋" w:eastAsia="仿宋" w:cs="仿宋"/>
                <w:snapToGrid w:val="0"/>
                <w:color w:val="000000"/>
                <w:kern w:val="0"/>
                <w:sz w:val="20"/>
                <w:szCs w:val="20"/>
                <w:lang w:val="en-US" w:eastAsia="en-US" w:bidi="ar-SA"/>
              </w:rPr>
            </w:pPr>
          </w:p>
          <w:p>
            <w:pPr>
              <w:kinsoku w:val="0"/>
              <w:autoSpaceDE w:val="0"/>
              <w:autoSpaceDN w:val="0"/>
              <w:adjustRightInd w:val="0"/>
              <w:snapToGrid w:val="0"/>
              <w:spacing w:line="339" w:lineRule="auto"/>
              <w:jc w:val="left"/>
              <w:textAlignment w:val="baseline"/>
              <w:rPr>
                <w:rFonts w:hint="eastAsia" w:ascii="仿宋" w:hAnsi="仿宋" w:eastAsia="仿宋" w:cs="仿宋"/>
                <w:snapToGrid w:val="0"/>
                <w:color w:val="000000"/>
                <w:kern w:val="0"/>
                <w:sz w:val="20"/>
                <w:szCs w:val="20"/>
                <w:lang w:val="en-US" w:eastAsia="en-US" w:bidi="ar-SA"/>
              </w:rPr>
            </w:pPr>
          </w:p>
          <w:p>
            <w:pPr>
              <w:widowControl/>
              <w:kinsoku w:val="0"/>
              <w:autoSpaceDE w:val="0"/>
              <w:autoSpaceDN w:val="0"/>
              <w:adjustRightInd w:val="0"/>
              <w:snapToGrid w:val="0"/>
              <w:spacing w:before="65" w:line="189" w:lineRule="auto"/>
              <w:ind w:left="328"/>
              <w:jc w:val="left"/>
              <w:textAlignment w:val="baseline"/>
              <w:rPr>
                <w:rFonts w:hint="eastAsia" w:ascii="仿宋" w:hAnsi="仿宋" w:eastAsia="仿宋" w:cs="仿宋"/>
                <w:snapToGrid w:val="0"/>
                <w:color w:val="000000"/>
                <w:kern w:val="0"/>
                <w:sz w:val="20"/>
                <w:szCs w:val="20"/>
                <w:lang w:eastAsia="zh-CN"/>
              </w:rPr>
            </w:pPr>
            <w:r>
              <w:rPr>
                <w:rFonts w:hint="eastAsia" w:ascii="仿宋" w:hAnsi="仿宋" w:eastAsia="仿宋" w:cs="仿宋"/>
                <w:snapToGrid w:val="0"/>
                <w:color w:val="000000"/>
                <w:kern w:val="0"/>
                <w:sz w:val="20"/>
                <w:szCs w:val="20"/>
                <w:lang w:val="en-US" w:eastAsia="zh-CN"/>
              </w:rPr>
              <w:t>1</w:t>
            </w:r>
          </w:p>
        </w:tc>
        <w:tc>
          <w:tcPr>
            <w:tcW w:w="1966" w:type="dxa"/>
            <w:vAlign w:val="top"/>
          </w:tcPr>
          <w:p>
            <w:pPr>
              <w:kinsoku w:val="0"/>
              <w:autoSpaceDE w:val="0"/>
              <w:autoSpaceDN w:val="0"/>
              <w:adjustRightInd w:val="0"/>
              <w:snapToGrid w:val="0"/>
              <w:spacing w:line="322" w:lineRule="auto"/>
              <w:jc w:val="left"/>
              <w:textAlignment w:val="baseline"/>
              <w:rPr>
                <w:rFonts w:hint="eastAsia" w:ascii="仿宋" w:hAnsi="仿宋" w:eastAsia="仿宋" w:cs="仿宋"/>
                <w:snapToGrid w:val="0"/>
                <w:color w:val="000000"/>
                <w:kern w:val="0"/>
                <w:sz w:val="20"/>
                <w:szCs w:val="20"/>
                <w:lang w:val="en-US" w:eastAsia="en-US" w:bidi="ar-SA"/>
              </w:rPr>
            </w:pPr>
          </w:p>
          <w:p>
            <w:pPr>
              <w:kinsoku w:val="0"/>
              <w:autoSpaceDE w:val="0"/>
              <w:autoSpaceDN w:val="0"/>
              <w:adjustRightInd w:val="0"/>
              <w:snapToGrid w:val="0"/>
              <w:spacing w:line="322" w:lineRule="auto"/>
              <w:jc w:val="left"/>
              <w:textAlignment w:val="baseline"/>
              <w:rPr>
                <w:rFonts w:hint="eastAsia" w:ascii="仿宋" w:hAnsi="仿宋" w:eastAsia="仿宋" w:cs="仿宋"/>
                <w:snapToGrid w:val="0"/>
                <w:color w:val="000000"/>
                <w:kern w:val="0"/>
                <w:sz w:val="20"/>
                <w:szCs w:val="20"/>
                <w:lang w:val="en-US" w:eastAsia="en-US" w:bidi="ar-SA"/>
              </w:rPr>
            </w:pPr>
          </w:p>
          <w:p>
            <w:pPr>
              <w:widowControl/>
              <w:kinsoku w:val="0"/>
              <w:autoSpaceDE w:val="0"/>
              <w:autoSpaceDN w:val="0"/>
              <w:adjustRightInd w:val="0"/>
              <w:snapToGrid w:val="0"/>
              <w:spacing w:before="65" w:line="228" w:lineRule="auto"/>
              <w:ind w:left="459"/>
              <w:jc w:val="left"/>
              <w:textAlignment w:val="baseline"/>
              <w:rPr>
                <w:rFonts w:hint="eastAsia" w:ascii="仿宋" w:hAnsi="仿宋" w:eastAsia="仿宋" w:cs="仿宋"/>
                <w:snapToGrid w:val="0"/>
                <w:color w:val="000000"/>
                <w:kern w:val="0"/>
                <w:sz w:val="20"/>
                <w:szCs w:val="20"/>
                <w:lang w:eastAsia="en-US"/>
              </w:rPr>
            </w:pPr>
            <w:r>
              <w:rPr>
                <w:rFonts w:hint="eastAsia" w:ascii="仿宋" w:hAnsi="仿宋" w:eastAsia="仿宋" w:cs="仿宋"/>
                <w:snapToGrid w:val="0"/>
                <w:color w:val="000000"/>
                <w:spacing w:val="8"/>
                <w:kern w:val="0"/>
                <w:sz w:val="20"/>
                <w:szCs w:val="20"/>
                <w:lang w:eastAsia="zh-CN"/>
              </w:rPr>
              <w:t>彩色</w:t>
            </w:r>
            <w:r>
              <w:rPr>
                <w:rFonts w:hint="eastAsia" w:ascii="仿宋" w:hAnsi="仿宋" w:eastAsia="仿宋" w:cs="仿宋"/>
                <w:snapToGrid w:val="0"/>
                <w:color w:val="000000"/>
                <w:spacing w:val="8"/>
                <w:kern w:val="0"/>
                <w:sz w:val="20"/>
                <w:szCs w:val="20"/>
                <w:lang w:eastAsia="en-US"/>
              </w:rPr>
              <w:t>多孔砖</w:t>
            </w:r>
          </w:p>
        </w:tc>
        <w:tc>
          <w:tcPr>
            <w:tcW w:w="4577" w:type="dxa"/>
            <w:tcBorders>
              <w:bottom w:val="single" w:color="000000" w:sz="4" w:space="0"/>
            </w:tcBorders>
            <w:vAlign w:val="top"/>
          </w:tcPr>
          <w:p>
            <w:pPr>
              <w:bidi w:val="0"/>
              <w:jc w:val="center"/>
              <w:rPr>
                <w:rFonts w:hint="eastAsia" w:ascii="仿宋" w:hAnsi="仿宋" w:eastAsia="仿宋" w:cs="仿宋"/>
                <w:sz w:val="20"/>
                <w:szCs w:val="20"/>
                <w:lang w:eastAsia="zh-CN"/>
              </w:rPr>
            </w:pPr>
            <w:r>
              <w:rPr>
                <w:rFonts w:hint="eastAsia" w:ascii="仿宋" w:hAnsi="仿宋" w:eastAsia="仿宋" w:cs="仿宋"/>
                <w:sz w:val="20"/>
                <w:szCs w:val="20"/>
                <w:lang w:eastAsia="en-US"/>
              </w:rPr>
              <w:t>240mmx115mmx53mm，材质为新型环保彩色水泥，工艺为手工制作，分别制作为</w:t>
            </w:r>
            <w:r>
              <w:rPr>
                <w:rFonts w:hint="eastAsia" w:ascii="仿宋" w:hAnsi="仿宋" w:eastAsia="仿宋" w:cs="仿宋"/>
                <w:sz w:val="20"/>
                <w:szCs w:val="20"/>
                <w:lang w:eastAsia="zh-CN"/>
              </w:rPr>
              <w:t>白、</w:t>
            </w:r>
            <w:r>
              <w:rPr>
                <w:rFonts w:hint="eastAsia" w:ascii="仿宋" w:hAnsi="仿宋" w:eastAsia="仿宋" w:cs="仿宋"/>
                <w:sz w:val="20"/>
                <w:szCs w:val="20"/>
                <w:lang w:eastAsia="en-US"/>
              </w:rPr>
              <w:t>黄</w:t>
            </w:r>
            <w:r>
              <w:rPr>
                <w:rFonts w:hint="eastAsia" w:ascii="仿宋" w:hAnsi="仿宋" w:eastAsia="仿宋" w:cs="仿宋"/>
                <w:sz w:val="20"/>
                <w:szCs w:val="20"/>
                <w:lang w:eastAsia="zh-CN"/>
              </w:rPr>
              <w:t>、</w:t>
            </w:r>
            <w:r>
              <w:rPr>
                <w:rFonts w:hint="eastAsia" w:ascii="仿宋" w:hAnsi="仿宋" w:eastAsia="仿宋" w:cs="仿宋"/>
                <w:sz w:val="20"/>
                <w:szCs w:val="20"/>
                <w:lang w:eastAsia="en-US"/>
              </w:rPr>
              <w:t>红</w:t>
            </w:r>
            <w:r>
              <w:rPr>
                <w:rFonts w:hint="eastAsia" w:ascii="仿宋" w:hAnsi="仿宋" w:eastAsia="仿宋" w:cs="仿宋"/>
                <w:sz w:val="20"/>
                <w:szCs w:val="20"/>
                <w:lang w:eastAsia="zh-CN"/>
              </w:rPr>
              <w:t>、</w:t>
            </w:r>
            <w:r>
              <w:rPr>
                <w:rFonts w:hint="eastAsia" w:ascii="仿宋" w:hAnsi="仿宋" w:eastAsia="仿宋" w:cs="仿宋"/>
                <w:sz w:val="20"/>
                <w:szCs w:val="20"/>
                <w:lang w:eastAsia="en-US"/>
              </w:rPr>
              <w:t>绿</w:t>
            </w:r>
            <w:r>
              <w:rPr>
                <w:rFonts w:hint="eastAsia" w:ascii="仿宋" w:hAnsi="仿宋" w:eastAsia="仿宋" w:cs="仿宋"/>
                <w:sz w:val="20"/>
                <w:szCs w:val="20"/>
                <w:lang w:eastAsia="zh-CN"/>
              </w:rPr>
              <w:t>四</w:t>
            </w:r>
            <w:r>
              <w:rPr>
                <w:rFonts w:hint="eastAsia" w:ascii="仿宋" w:hAnsi="仿宋" w:eastAsia="仿宋" w:cs="仿宋"/>
                <w:sz w:val="20"/>
                <w:szCs w:val="20"/>
                <w:lang w:eastAsia="en-US"/>
              </w:rPr>
              <w:t>个颜色;材料满足国标标准</w:t>
            </w:r>
            <w:r>
              <w:rPr>
                <w:rFonts w:hint="eastAsia" w:ascii="仿宋" w:hAnsi="仿宋" w:eastAsia="仿宋" w:cs="仿宋"/>
                <w:sz w:val="20"/>
                <w:szCs w:val="20"/>
                <w:lang w:eastAsia="zh-CN"/>
              </w:rPr>
              <w:t>；</w:t>
            </w:r>
            <w:r>
              <w:rPr>
                <w:rFonts w:hint="eastAsia" w:ascii="仿宋" w:hAnsi="仿宋" w:eastAsia="仿宋" w:cs="仿宋"/>
                <w:sz w:val="20"/>
                <w:szCs w:val="20"/>
                <w:lang w:eastAsia="en-US"/>
              </w:rPr>
              <w:t>多孔砖的长度宽度尺寸无误差，厚度尺寸允许误差在2mm内，抗压强度在38度以上，吸水率在11%以上</w:t>
            </w:r>
            <w:r>
              <w:rPr>
                <w:rFonts w:hint="eastAsia" w:ascii="仿宋" w:hAnsi="仿宋" w:eastAsia="仿宋" w:cs="仿宋"/>
                <w:sz w:val="20"/>
                <w:szCs w:val="20"/>
                <w:lang w:eastAsia="zh-CN"/>
              </w:rPr>
              <w:t>。</w:t>
            </w:r>
          </w:p>
        </w:tc>
        <w:tc>
          <w:tcPr>
            <w:tcW w:w="823" w:type="dxa"/>
            <w:vAlign w:val="top"/>
          </w:tcPr>
          <w:p>
            <w:pPr>
              <w:kinsoku w:val="0"/>
              <w:autoSpaceDE w:val="0"/>
              <w:autoSpaceDN w:val="0"/>
              <w:adjustRightInd w:val="0"/>
              <w:snapToGrid w:val="0"/>
              <w:spacing w:line="322" w:lineRule="auto"/>
              <w:jc w:val="left"/>
              <w:textAlignment w:val="baseline"/>
              <w:rPr>
                <w:rFonts w:hint="eastAsia" w:ascii="仿宋" w:hAnsi="仿宋" w:eastAsia="仿宋" w:cs="仿宋"/>
                <w:snapToGrid w:val="0"/>
                <w:color w:val="000000"/>
                <w:kern w:val="0"/>
                <w:sz w:val="20"/>
                <w:szCs w:val="20"/>
                <w:lang w:val="en-US" w:eastAsia="en-US" w:bidi="ar-SA"/>
              </w:rPr>
            </w:pPr>
          </w:p>
          <w:p>
            <w:pPr>
              <w:kinsoku w:val="0"/>
              <w:autoSpaceDE w:val="0"/>
              <w:autoSpaceDN w:val="0"/>
              <w:adjustRightInd w:val="0"/>
              <w:snapToGrid w:val="0"/>
              <w:spacing w:line="322" w:lineRule="auto"/>
              <w:jc w:val="left"/>
              <w:textAlignment w:val="baseline"/>
              <w:rPr>
                <w:rFonts w:hint="eastAsia" w:ascii="仿宋" w:hAnsi="仿宋" w:eastAsia="仿宋" w:cs="仿宋"/>
                <w:snapToGrid w:val="0"/>
                <w:color w:val="000000"/>
                <w:kern w:val="0"/>
                <w:sz w:val="20"/>
                <w:szCs w:val="20"/>
                <w:lang w:val="en-US" w:eastAsia="en-US" w:bidi="ar-SA"/>
              </w:rPr>
            </w:pPr>
          </w:p>
          <w:p>
            <w:pPr>
              <w:widowControl/>
              <w:kinsoku w:val="0"/>
              <w:autoSpaceDE w:val="0"/>
              <w:autoSpaceDN w:val="0"/>
              <w:adjustRightInd w:val="0"/>
              <w:snapToGrid w:val="0"/>
              <w:spacing w:before="65" w:line="228" w:lineRule="auto"/>
              <w:ind w:left="87"/>
              <w:jc w:val="left"/>
              <w:textAlignment w:val="baseline"/>
              <w:rPr>
                <w:rFonts w:hint="eastAsia" w:ascii="仿宋" w:hAnsi="仿宋" w:eastAsia="仿宋" w:cs="仿宋"/>
                <w:snapToGrid w:val="0"/>
                <w:color w:val="000000"/>
                <w:kern w:val="0"/>
                <w:sz w:val="20"/>
                <w:szCs w:val="20"/>
                <w:lang w:eastAsia="en-US"/>
              </w:rPr>
            </w:pPr>
          </w:p>
        </w:tc>
        <w:tc>
          <w:tcPr>
            <w:tcW w:w="1025" w:type="dxa"/>
            <w:tcBorders>
              <w:right w:val="single" w:color="000000" w:sz="4" w:space="0"/>
            </w:tcBorders>
            <w:vAlign w:val="center"/>
          </w:tcPr>
          <w:p>
            <w:pPr>
              <w:kinsoku w:val="0"/>
              <w:autoSpaceDE w:val="0"/>
              <w:autoSpaceDN w:val="0"/>
              <w:adjustRightInd w:val="0"/>
              <w:snapToGrid w:val="0"/>
              <w:spacing w:line="240" w:lineRule="auto"/>
              <w:jc w:val="center"/>
              <w:textAlignment w:val="baseline"/>
              <w:rPr>
                <w:rFonts w:hint="eastAsia" w:ascii="仿宋" w:hAnsi="仿宋" w:eastAsia="仿宋" w:cs="仿宋"/>
                <w:snapToGrid w:val="0"/>
                <w:color w:val="000000"/>
                <w:kern w:val="0"/>
                <w:sz w:val="20"/>
                <w:szCs w:val="20"/>
                <w:lang w:val="en-US" w:eastAsia="zh-CN" w:bidi="ar-SA"/>
              </w:rPr>
            </w:pPr>
            <w:r>
              <w:rPr>
                <w:rFonts w:hint="eastAsia" w:ascii="仿宋" w:hAnsi="仿宋" w:eastAsia="仿宋" w:cs="仿宋"/>
                <w:snapToGrid w:val="0"/>
                <w:color w:val="000000"/>
                <w:kern w:val="0"/>
                <w:sz w:val="20"/>
                <w:szCs w:val="20"/>
                <w:lang w:val="en-US" w:eastAsia="zh-CN" w:bidi="ar-SA"/>
              </w:rPr>
              <w:t>根据参赛选手数量确定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8" w:hRule="atLeast"/>
        </w:trPr>
        <w:tc>
          <w:tcPr>
            <w:tcW w:w="750" w:type="dxa"/>
            <w:tcBorders>
              <w:left w:val="single" w:color="000000" w:sz="4" w:space="0"/>
            </w:tcBorders>
            <w:vAlign w:val="top"/>
          </w:tcPr>
          <w:p>
            <w:pPr>
              <w:widowControl/>
              <w:kinsoku w:val="0"/>
              <w:autoSpaceDE w:val="0"/>
              <w:autoSpaceDN w:val="0"/>
              <w:adjustRightInd w:val="0"/>
              <w:snapToGrid w:val="0"/>
              <w:spacing w:before="142" w:line="189" w:lineRule="auto"/>
              <w:ind w:left="323"/>
              <w:jc w:val="left"/>
              <w:textAlignment w:val="baseline"/>
              <w:rPr>
                <w:rFonts w:hint="eastAsia" w:ascii="仿宋" w:hAnsi="仿宋" w:eastAsia="仿宋" w:cs="仿宋"/>
                <w:snapToGrid w:val="0"/>
                <w:color w:val="000000"/>
                <w:kern w:val="0"/>
                <w:sz w:val="20"/>
                <w:szCs w:val="20"/>
                <w:lang w:val="en-US" w:eastAsia="zh-CN"/>
              </w:rPr>
            </w:pPr>
            <w:r>
              <w:rPr>
                <w:rFonts w:hint="eastAsia" w:ascii="仿宋" w:hAnsi="仿宋" w:eastAsia="仿宋" w:cs="仿宋"/>
                <w:snapToGrid w:val="0"/>
                <w:color w:val="000000"/>
                <w:kern w:val="0"/>
                <w:sz w:val="20"/>
                <w:szCs w:val="20"/>
                <w:lang w:val="en-US" w:eastAsia="zh-CN"/>
              </w:rPr>
              <w:t>2</w:t>
            </w:r>
          </w:p>
        </w:tc>
        <w:tc>
          <w:tcPr>
            <w:tcW w:w="1966" w:type="dxa"/>
            <w:vAlign w:val="top"/>
          </w:tcPr>
          <w:p>
            <w:pPr>
              <w:widowControl/>
              <w:kinsoku w:val="0"/>
              <w:autoSpaceDE w:val="0"/>
              <w:autoSpaceDN w:val="0"/>
              <w:adjustRightInd w:val="0"/>
              <w:snapToGrid w:val="0"/>
              <w:spacing w:before="109" w:line="227" w:lineRule="auto"/>
              <w:ind w:left="353"/>
              <w:jc w:val="left"/>
              <w:textAlignment w:val="baseline"/>
              <w:rPr>
                <w:rFonts w:hint="eastAsia" w:ascii="仿宋" w:hAnsi="仿宋" w:eastAsia="仿宋" w:cs="仿宋"/>
                <w:snapToGrid w:val="0"/>
                <w:color w:val="000000"/>
                <w:kern w:val="0"/>
                <w:sz w:val="20"/>
                <w:szCs w:val="20"/>
                <w:lang w:eastAsia="en-US"/>
              </w:rPr>
            </w:pPr>
            <w:r>
              <w:rPr>
                <w:rFonts w:hint="eastAsia" w:ascii="仿宋" w:hAnsi="仿宋" w:eastAsia="仿宋" w:cs="仿宋"/>
                <w:snapToGrid w:val="0"/>
                <w:color w:val="000000"/>
                <w:spacing w:val="8"/>
                <w:kern w:val="0"/>
                <w:sz w:val="20"/>
                <w:szCs w:val="20"/>
                <w:lang w:eastAsia="zh-CN"/>
              </w:rPr>
              <w:t>预制</w:t>
            </w:r>
            <w:r>
              <w:rPr>
                <w:rFonts w:hint="eastAsia" w:ascii="仿宋" w:hAnsi="仿宋" w:eastAsia="仿宋" w:cs="仿宋"/>
                <w:snapToGrid w:val="0"/>
                <w:color w:val="000000"/>
                <w:spacing w:val="8"/>
                <w:kern w:val="0"/>
                <w:sz w:val="20"/>
                <w:szCs w:val="20"/>
                <w:lang w:eastAsia="en-US"/>
              </w:rPr>
              <w:t>砌筑砂浆</w:t>
            </w:r>
          </w:p>
        </w:tc>
        <w:tc>
          <w:tcPr>
            <w:tcW w:w="4577" w:type="dxa"/>
            <w:tcBorders>
              <w:top w:val="single" w:color="000000" w:sz="4" w:space="0"/>
            </w:tcBorders>
            <w:vAlign w:val="top"/>
          </w:tcPr>
          <w:p>
            <w:pPr>
              <w:bidi w:val="0"/>
              <w:jc w:val="center"/>
              <w:rPr>
                <w:rFonts w:hint="eastAsia" w:ascii="仿宋" w:hAnsi="仿宋" w:eastAsia="仿宋" w:cs="仿宋"/>
                <w:sz w:val="20"/>
                <w:szCs w:val="20"/>
                <w:lang w:eastAsia="en-US"/>
              </w:rPr>
            </w:pPr>
          </w:p>
        </w:tc>
        <w:tc>
          <w:tcPr>
            <w:tcW w:w="823" w:type="dxa"/>
            <w:vAlign w:val="top"/>
          </w:tcPr>
          <w:p>
            <w:pPr>
              <w:widowControl/>
              <w:kinsoku w:val="0"/>
              <w:autoSpaceDE w:val="0"/>
              <w:autoSpaceDN w:val="0"/>
              <w:adjustRightInd w:val="0"/>
              <w:snapToGrid w:val="0"/>
              <w:spacing w:before="109" w:line="237" w:lineRule="auto"/>
              <w:ind w:left="153"/>
              <w:jc w:val="left"/>
              <w:textAlignment w:val="baseline"/>
              <w:rPr>
                <w:rFonts w:hint="eastAsia" w:ascii="仿宋" w:hAnsi="仿宋" w:eastAsia="仿宋" w:cs="仿宋"/>
                <w:snapToGrid w:val="0"/>
                <w:color w:val="000000"/>
                <w:kern w:val="0"/>
                <w:sz w:val="20"/>
                <w:szCs w:val="20"/>
                <w:lang w:eastAsia="en-US"/>
              </w:rPr>
            </w:pPr>
          </w:p>
        </w:tc>
        <w:tc>
          <w:tcPr>
            <w:tcW w:w="1025" w:type="dxa"/>
            <w:tcBorders>
              <w:right w:val="single" w:color="000000" w:sz="4" w:space="0"/>
            </w:tcBorders>
            <w:vAlign w:val="top"/>
          </w:tcPr>
          <w:p>
            <w:pPr>
              <w:kinsoku w:val="0"/>
              <w:autoSpaceDE w:val="0"/>
              <w:autoSpaceDN w:val="0"/>
              <w:adjustRightInd w:val="0"/>
              <w:snapToGrid w:val="0"/>
              <w:spacing w:line="240" w:lineRule="auto"/>
              <w:jc w:val="left"/>
              <w:textAlignment w:val="baseline"/>
              <w:rPr>
                <w:rFonts w:hint="eastAsia" w:ascii="仿宋" w:hAnsi="仿宋" w:eastAsia="仿宋" w:cs="仿宋"/>
                <w:snapToGrid w:val="0"/>
                <w:color w:val="000000"/>
                <w:kern w:val="0"/>
                <w:sz w:val="20"/>
                <w:szCs w:val="20"/>
                <w:lang w:val="en-US" w:eastAsia="en-US" w:bidi="ar-SA"/>
              </w:rPr>
            </w:pPr>
            <w:r>
              <w:rPr>
                <w:rFonts w:hint="eastAsia" w:ascii="仿宋" w:hAnsi="仿宋" w:eastAsia="仿宋" w:cs="仿宋"/>
                <w:snapToGrid w:val="0"/>
                <w:color w:val="000000"/>
                <w:kern w:val="0"/>
                <w:sz w:val="20"/>
                <w:szCs w:val="20"/>
                <w:lang w:val="en-US" w:eastAsia="zh-CN" w:bidi="ar-SA"/>
              </w:rPr>
              <w:t>根据参赛选手数量确定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750" w:type="dxa"/>
            <w:tcBorders>
              <w:left w:val="single" w:color="000000" w:sz="4" w:space="0"/>
            </w:tcBorders>
            <w:vAlign w:val="top"/>
          </w:tcPr>
          <w:p>
            <w:pPr>
              <w:widowControl/>
              <w:kinsoku w:val="0"/>
              <w:autoSpaceDE w:val="0"/>
              <w:autoSpaceDN w:val="0"/>
              <w:adjustRightInd w:val="0"/>
              <w:snapToGrid w:val="0"/>
              <w:spacing w:before="148" w:line="187" w:lineRule="auto"/>
              <w:ind w:left="328"/>
              <w:jc w:val="left"/>
              <w:textAlignment w:val="baseline"/>
              <w:rPr>
                <w:rFonts w:hint="eastAsia" w:ascii="仿宋" w:hAnsi="仿宋" w:eastAsia="仿宋" w:cs="仿宋"/>
                <w:snapToGrid w:val="0"/>
                <w:color w:val="000000"/>
                <w:kern w:val="0"/>
                <w:sz w:val="20"/>
                <w:szCs w:val="20"/>
                <w:lang w:val="en-US" w:eastAsia="zh-CN"/>
              </w:rPr>
            </w:pPr>
            <w:r>
              <w:rPr>
                <w:rFonts w:hint="eastAsia" w:ascii="仿宋" w:hAnsi="仿宋" w:eastAsia="仿宋" w:cs="仿宋"/>
                <w:snapToGrid w:val="0"/>
                <w:color w:val="000000"/>
                <w:kern w:val="0"/>
                <w:sz w:val="20"/>
                <w:szCs w:val="20"/>
                <w:lang w:val="en-US" w:eastAsia="zh-CN"/>
              </w:rPr>
              <w:t>3</w:t>
            </w:r>
          </w:p>
        </w:tc>
        <w:tc>
          <w:tcPr>
            <w:tcW w:w="1966" w:type="dxa"/>
            <w:vAlign w:val="top"/>
          </w:tcPr>
          <w:p>
            <w:pPr>
              <w:widowControl/>
              <w:kinsoku w:val="0"/>
              <w:autoSpaceDE w:val="0"/>
              <w:autoSpaceDN w:val="0"/>
              <w:adjustRightInd w:val="0"/>
              <w:snapToGrid w:val="0"/>
              <w:spacing w:before="112" w:line="228" w:lineRule="auto"/>
              <w:jc w:val="center"/>
              <w:textAlignment w:val="baseline"/>
              <w:rPr>
                <w:rFonts w:hint="eastAsia" w:ascii="仿宋" w:hAnsi="仿宋" w:eastAsia="仿宋" w:cs="仿宋"/>
                <w:snapToGrid w:val="0"/>
                <w:color w:val="000000"/>
                <w:kern w:val="0"/>
                <w:sz w:val="20"/>
                <w:szCs w:val="20"/>
                <w:lang w:eastAsia="en-US"/>
              </w:rPr>
            </w:pPr>
            <w:r>
              <w:rPr>
                <w:rFonts w:hint="eastAsia" w:ascii="仿宋" w:hAnsi="仿宋" w:eastAsia="仿宋" w:cs="仿宋"/>
                <w:snapToGrid w:val="0"/>
                <w:color w:val="000000"/>
                <w:spacing w:val="7"/>
                <w:kern w:val="0"/>
                <w:sz w:val="20"/>
                <w:szCs w:val="20"/>
                <w:lang w:eastAsia="en-US"/>
              </w:rPr>
              <w:t>垃圾桶</w:t>
            </w:r>
          </w:p>
        </w:tc>
        <w:tc>
          <w:tcPr>
            <w:tcW w:w="4577" w:type="dxa"/>
            <w:vAlign w:val="center"/>
          </w:tcPr>
          <w:p>
            <w:pPr>
              <w:bidi w:val="0"/>
              <w:jc w:val="center"/>
              <w:rPr>
                <w:rFonts w:hint="eastAsia" w:ascii="仿宋" w:hAnsi="仿宋" w:eastAsia="仿宋" w:cs="仿宋"/>
                <w:sz w:val="20"/>
                <w:szCs w:val="20"/>
                <w:lang w:eastAsia="en-US"/>
              </w:rPr>
            </w:pPr>
            <w:r>
              <w:rPr>
                <w:rFonts w:hint="eastAsia" w:ascii="仿宋" w:hAnsi="仿宋" w:eastAsia="仿宋" w:cs="仿宋"/>
                <w:sz w:val="20"/>
                <w:szCs w:val="20"/>
                <w:lang w:eastAsia="en-US"/>
              </w:rPr>
              <w:t>240L</w:t>
            </w:r>
          </w:p>
        </w:tc>
        <w:tc>
          <w:tcPr>
            <w:tcW w:w="823" w:type="dxa"/>
            <w:vAlign w:val="top"/>
          </w:tcPr>
          <w:p>
            <w:pPr>
              <w:widowControl/>
              <w:kinsoku w:val="0"/>
              <w:autoSpaceDE w:val="0"/>
              <w:autoSpaceDN w:val="0"/>
              <w:adjustRightInd w:val="0"/>
              <w:snapToGrid w:val="0"/>
              <w:spacing w:before="112" w:line="228" w:lineRule="auto"/>
              <w:ind w:left="248"/>
              <w:jc w:val="left"/>
              <w:textAlignment w:val="baseline"/>
              <w:rPr>
                <w:rFonts w:hint="eastAsia" w:ascii="仿宋" w:hAnsi="仿宋" w:eastAsia="仿宋" w:cs="仿宋"/>
                <w:snapToGrid w:val="0"/>
                <w:color w:val="000000"/>
                <w:kern w:val="0"/>
                <w:sz w:val="20"/>
                <w:szCs w:val="20"/>
                <w:lang w:eastAsia="en-US"/>
              </w:rPr>
            </w:pPr>
          </w:p>
        </w:tc>
        <w:tc>
          <w:tcPr>
            <w:tcW w:w="1025" w:type="dxa"/>
            <w:tcBorders>
              <w:right w:val="single" w:color="000000" w:sz="4" w:space="0"/>
            </w:tcBorders>
            <w:vAlign w:val="top"/>
          </w:tcPr>
          <w:p>
            <w:pPr>
              <w:widowControl/>
              <w:kinsoku w:val="0"/>
              <w:autoSpaceDE w:val="0"/>
              <w:autoSpaceDN w:val="0"/>
              <w:adjustRightInd w:val="0"/>
              <w:snapToGrid w:val="0"/>
              <w:spacing w:before="113" w:line="230" w:lineRule="auto"/>
              <w:ind w:left="273"/>
              <w:jc w:val="left"/>
              <w:textAlignment w:val="baseline"/>
              <w:rPr>
                <w:rFonts w:hint="eastAsia" w:ascii="仿宋" w:hAnsi="仿宋" w:eastAsia="仿宋" w:cs="仿宋"/>
                <w:snapToGrid w:val="0"/>
                <w:color w:val="000000"/>
                <w:kern w:val="0"/>
                <w:sz w:val="20"/>
                <w:szCs w:val="20"/>
                <w:lang w:eastAsia="en-US"/>
              </w:rPr>
            </w:pPr>
            <w:r>
              <w:rPr>
                <w:rFonts w:hint="eastAsia" w:ascii="仿宋" w:hAnsi="仿宋" w:eastAsia="仿宋" w:cs="仿宋"/>
                <w:snapToGrid w:val="0"/>
                <w:color w:val="000000"/>
                <w:spacing w:val="4"/>
                <w:kern w:val="0"/>
                <w:sz w:val="20"/>
                <w:szCs w:val="20"/>
                <w:lang w:eastAsia="en-US"/>
              </w:rPr>
              <w:t>加厚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750" w:type="dxa"/>
            <w:tcBorders>
              <w:left w:val="single" w:color="000000" w:sz="4" w:space="0"/>
            </w:tcBorders>
            <w:vAlign w:val="top"/>
          </w:tcPr>
          <w:p>
            <w:pPr>
              <w:widowControl/>
              <w:kinsoku w:val="0"/>
              <w:autoSpaceDE w:val="0"/>
              <w:autoSpaceDN w:val="0"/>
              <w:adjustRightInd w:val="0"/>
              <w:snapToGrid w:val="0"/>
              <w:spacing w:before="145" w:line="189" w:lineRule="auto"/>
              <w:ind w:left="326"/>
              <w:jc w:val="left"/>
              <w:textAlignment w:val="baseline"/>
              <w:rPr>
                <w:rFonts w:hint="eastAsia" w:ascii="仿宋" w:hAnsi="仿宋" w:eastAsia="仿宋" w:cs="仿宋"/>
                <w:snapToGrid w:val="0"/>
                <w:color w:val="000000"/>
                <w:kern w:val="0"/>
                <w:sz w:val="20"/>
                <w:szCs w:val="20"/>
                <w:lang w:val="en-US" w:eastAsia="zh-CN"/>
              </w:rPr>
            </w:pPr>
            <w:r>
              <w:rPr>
                <w:rFonts w:hint="eastAsia" w:ascii="仿宋" w:hAnsi="仿宋" w:eastAsia="仿宋" w:cs="仿宋"/>
                <w:snapToGrid w:val="0"/>
                <w:color w:val="000000"/>
                <w:kern w:val="0"/>
                <w:sz w:val="20"/>
                <w:szCs w:val="20"/>
                <w:lang w:val="en-US" w:eastAsia="zh-CN"/>
              </w:rPr>
              <w:t>4</w:t>
            </w:r>
          </w:p>
        </w:tc>
        <w:tc>
          <w:tcPr>
            <w:tcW w:w="1966" w:type="dxa"/>
            <w:vAlign w:val="top"/>
          </w:tcPr>
          <w:p>
            <w:pPr>
              <w:widowControl/>
              <w:kinsoku w:val="0"/>
              <w:autoSpaceDE w:val="0"/>
              <w:autoSpaceDN w:val="0"/>
              <w:adjustRightInd w:val="0"/>
              <w:snapToGrid w:val="0"/>
              <w:spacing w:before="112" w:line="228" w:lineRule="auto"/>
              <w:jc w:val="center"/>
              <w:textAlignment w:val="baseline"/>
              <w:rPr>
                <w:rFonts w:hint="eastAsia" w:ascii="仿宋" w:hAnsi="仿宋" w:eastAsia="仿宋" w:cs="仿宋"/>
                <w:snapToGrid w:val="0"/>
                <w:color w:val="000000"/>
                <w:kern w:val="0"/>
                <w:sz w:val="20"/>
                <w:szCs w:val="20"/>
                <w:lang w:eastAsia="en-US"/>
              </w:rPr>
            </w:pPr>
            <w:r>
              <w:rPr>
                <w:rFonts w:hint="eastAsia" w:ascii="仿宋" w:hAnsi="仿宋" w:eastAsia="仿宋" w:cs="仿宋"/>
                <w:snapToGrid w:val="0"/>
                <w:color w:val="000000"/>
                <w:spacing w:val="6"/>
                <w:kern w:val="0"/>
                <w:sz w:val="20"/>
                <w:szCs w:val="20"/>
                <w:lang w:eastAsia="en-US"/>
              </w:rPr>
              <w:t>水桶</w:t>
            </w:r>
          </w:p>
        </w:tc>
        <w:tc>
          <w:tcPr>
            <w:tcW w:w="4577" w:type="dxa"/>
            <w:vAlign w:val="center"/>
          </w:tcPr>
          <w:p>
            <w:pPr>
              <w:bidi w:val="0"/>
              <w:jc w:val="center"/>
              <w:rPr>
                <w:rFonts w:hint="eastAsia" w:ascii="仿宋" w:hAnsi="仿宋" w:eastAsia="仿宋" w:cs="仿宋"/>
                <w:sz w:val="20"/>
                <w:szCs w:val="20"/>
                <w:lang w:eastAsia="en-US"/>
              </w:rPr>
            </w:pPr>
            <w:r>
              <w:rPr>
                <w:rFonts w:hint="eastAsia" w:ascii="仿宋" w:hAnsi="仿宋" w:eastAsia="仿宋" w:cs="仿宋"/>
                <w:sz w:val="20"/>
                <w:szCs w:val="20"/>
                <w:lang w:val="en-US" w:eastAsia="zh-CN"/>
              </w:rPr>
              <w:t>8</w:t>
            </w:r>
            <w:r>
              <w:rPr>
                <w:rFonts w:hint="eastAsia" w:ascii="仿宋" w:hAnsi="仿宋" w:eastAsia="仿宋" w:cs="仿宋"/>
                <w:sz w:val="20"/>
                <w:szCs w:val="20"/>
                <w:lang w:eastAsia="en-US"/>
              </w:rPr>
              <w:t>0L</w:t>
            </w:r>
          </w:p>
        </w:tc>
        <w:tc>
          <w:tcPr>
            <w:tcW w:w="823" w:type="dxa"/>
            <w:vAlign w:val="top"/>
          </w:tcPr>
          <w:p>
            <w:pPr>
              <w:widowControl/>
              <w:kinsoku w:val="0"/>
              <w:autoSpaceDE w:val="0"/>
              <w:autoSpaceDN w:val="0"/>
              <w:adjustRightInd w:val="0"/>
              <w:snapToGrid w:val="0"/>
              <w:spacing w:before="112" w:line="228" w:lineRule="auto"/>
              <w:ind w:left="248"/>
              <w:jc w:val="left"/>
              <w:textAlignment w:val="baseline"/>
              <w:rPr>
                <w:rFonts w:hint="eastAsia" w:ascii="仿宋" w:hAnsi="仿宋" w:eastAsia="仿宋" w:cs="仿宋"/>
                <w:snapToGrid w:val="0"/>
                <w:color w:val="000000"/>
                <w:kern w:val="0"/>
                <w:sz w:val="20"/>
                <w:szCs w:val="20"/>
                <w:lang w:eastAsia="en-US"/>
              </w:rPr>
            </w:pPr>
          </w:p>
        </w:tc>
        <w:tc>
          <w:tcPr>
            <w:tcW w:w="1025" w:type="dxa"/>
            <w:tcBorders>
              <w:right w:val="single" w:color="000000" w:sz="4" w:space="0"/>
            </w:tcBorders>
            <w:vAlign w:val="top"/>
          </w:tcPr>
          <w:p>
            <w:pPr>
              <w:widowControl/>
              <w:kinsoku w:val="0"/>
              <w:autoSpaceDE w:val="0"/>
              <w:autoSpaceDN w:val="0"/>
              <w:adjustRightInd w:val="0"/>
              <w:snapToGrid w:val="0"/>
              <w:spacing w:before="112" w:line="228" w:lineRule="auto"/>
              <w:ind w:left="170"/>
              <w:jc w:val="left"/>
              <w:textAlignment w:val="baseline"/>
              <w:rPr>
                <w:rFonts w:hint="eastAsia" w:ascii="仿宋" w:hAnsi="仿宋" w:eastAsia="仿宋" w:cs="仿宋"/>
                <w:snapToGrid w:val="0"/>
                <w:color w:val="000000"/>
                <w:kern w:val="0"/>
                <w:sz w:val="20"/>
                <w:szCs w:val="20"/>
                <w:lang w:eastAsia="en-US"/>
              </w:rPr>
            </w:pPr>
            <w:r>
              <w:rPr>
                <w:rFonts w:hint="eastAsia" w:ascii="仿宋" w:hAnsi="仿宋" w:eastAsia="仿宋" w:cs="仿宋"/>
                <w:snapToGrid w:val="0"/>
                <w:color w:val="000000"/>
                <w:spacing w:val="6"/>
                <w:kern w:val="0"/>
                <w:sz w:val="20"/>
                <w:szCs w:val="20"/>
                <w:lang w:eastAsia="en-US"/>
              </w:rPr>
              <w:t>特厚款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750" w:type="dxa"/>
            <w:tcBorders>
              <w:left w:val="single" w:color="000000" w:sz="4" w:space="0"/>
            </w:tcBorders>
            <w:vAlign w:val="top"/>
          </w:tcPr>
          <w:p>
            <w:pPr>
              <w:widowControl/>
              <w:kinsoku w:val="0"/>
              <w:autoSpaceDE w:val="0"/>
              <w:autoSpaceDN w:val="0"/>
              <w:adjustRightInd w:val="0"/>
              <w:snapToGrid w:val="0"/>
              <w:spacing w:before="147" w:line="187" w:lineRule="auto"/>
              <w:ind w:left="329"/>
              <w:jc w:val="left"/>
              <w:textAlignment w:val="baseline"/>
              <w:rPr>
                <w:rFonts w:hint="eastAsia" w:ascii="仿宋" w:hAnsi="仿宋" w:eastAsia="仿宋" w:cs="仿宋"/>
                <w:snapToGrid w:val="0"/>
                <w:color w:val="000000"/>
                <w:kern w:val="0"/>
                <w:sz w:val="20"/>
                <w:szCs w:val="20"/>
                <w:lang w:val="en-US" w:eastAsia="zh-CN"/>
              </w:rPr>
            </w:pPr>
            <w:r>
              <w:rPr>
                <w:rFonts w:hint="eastAsia" w:ascii="仿宋" w:hAnsi="仿宋" w:eastAsia="仿宋" w:cs="仿宋"/>
                <w:snapToGrid w:val="0"/>
                <w:color w:val="000000"/>
                <w:kern w:val="0"/>
                <w:sz w:val="20"/>
                <w:szCs w:val="20"/>
                <w:lang w:val="en-US" w:eastAsia="zh-CN"/>
              </w:rPr>
              <w:t>5</w:t>
            </w:r>
          </w:p>
        </w:tc>
        <w:tc>
          <w:tcPr>
            <w:tcW w:w="1966" w:type="dxa"/>
            <w:vAlign w:val="top"/>
          </w:tcPr>
          <w:p>
            <w:pPr>
              <w:widowControl/>
              <w:kinsoku w:val="0"/>
              <w:autoSpaceDE w:val="0"/>
              <w:autoSpaceDN w:val="0"/>
              <w:adjustRightInd w:val="0"/>
              <w:snapToGrid w:val="0"/>
              <w:spacing w:before="111" w:line="228" w:lineRule="auto"/>
              <w:ind w:left="776" w:leftChars="0"/>
              <w:jc w:val="left"/>
              <w:textAlignment w:val="baseline"/>
              <w:rPr>
                <w:rFonts w:hint="eastAsia" w:ascii="仿宋" w:hAnsi="仿宋" w:eastAsia="仿宋" w:cs="仿宋"/>
                <w:snapToGrid w:val="0"/>
                <w:color w:val="000000"/>
                <w:kern w:val="0"/>
                <w:sz w:val="20"/>
                <w:szCs w:val="20"/>
                <w:lang w:val="en-US" w:eastAsia="en-US" w:bidi="ar-SA"/>
              </w:rPr>
            </w:pPr>
            <w:r>
              <w:rPr>
                <w:rFonts w:hint="eastAsia" w:ascii="仿宋" w:hAnsi="仿宋" w:eastAsia="仿宋" w:cs="仿宋"/>
                <w:snapToGrid w:val="0"/>
                <w:color w:val="000000"/>
                <w:spacing w:val="3"/>
                <w:kern w:val="0"/>
                <w:sz w:val="20"/>
                <w:szCs w:val="20"/>
                <w:lang w:eastAsia="en-US"/>
              </w:rPr>
              <w:t>灰桶</w:t>
            </w:r>
          </w:p>
        </w:tc>
        <w:tc>
          <w:tcPr>
            <w:tcW w:w="4577" w:type="dxa"/>
            <w:vAlign w:val="center"/>
          </w:tcPr>
          <w:p>
            <w:pPr>
              <w:bidi w:val="0"/>
              <w:jc w:val="center"/>
              <w:rPr>
                <w:rFonts w:hint="eastAsia" w:ascii="仿宋" w:hAnsi="仿宋" w:eastAsia="仿宋" w:cs="仿宋"/>
                <w:kern w:val="2"/>
                <w:sz w:val="20"/>
                <w:szCs w:val="20"/>
                <w:lang w:val="en-US" w:eastAsia="en-US" w:bidi="ar-SA"/>
              </w:rPr>
            </w:pPr>
            <w:r>
              <w:rPr>
                <w:rFonts w:hint="eastAsia" w:ascii="仿宋" w:hAnsi="仿宋" w:eastAsia="仿宋" w:cs="仿宋"/>
                <w:sz w:val="20"/>
                <w:szCs w:val="20"/>
                <w:lang w:eastAsia="en-US"/>
              </w:rPr>
              <w:t>15</w:t>
            </w:r>
            <w:r>
              <w:rPr>
                <w:rFonts w:hint="eastAsia" w:ascii="仿宋" w:hAnsi="仿宋" w:eastAsia="仿宋" w:cs="仿宋"/>
                <w:sz w:val="20"/>
                <w:szCs w:val="20"/>
                <w:lang w:val="en-US" w:eastAsia="zh-CN"/>
              </w:rPr>
              <w:t>0mm</w:t>
            </w:r>
            <w:r>
              <w:rPr>
                <w:rFonts w:hint="eastAsia" w:ascii="仿宋" w:hAnsi="仿宋" w:eastAsia="仿宋" w:cs="仿宋"/>
                <w:sz w:val="20"/>
                <w:szCs w:val="20"/>
                <w:lang w:eastAsia="en-US"/>
              </w:rPr>
              <w:t>高</w:t>
            </w:r>
          </w:p>
        </w:tc>
        <w:tc>
          <w:tcPr>
            <w:tcW w:w="823" w:type="dxa"/>
            <w:vAlign w:val="top"/>
          </w:tcPr>
          <w:p>
            <w:pPr>
              <w:widowControl/>
              <w:kinsoku w:val="0"/>
              <w:autoSpaceDE w:val="0"/>
              <w:autoSpaceDN w:val="0"/>
              <w:adjustRightInd w:val="0"/>
              <w:snapToGrid w:val="0"/>
              <w:spacing w:before="111" w:line="228" w:lineRule="auto"/>
              <w:ind w:left="193"/>
              <w:jc w:val="left"/>
              <w:textAlignment w:val="baseline"/>
              <w:rPr>
                <w:rFonts w:hint="eastAsia" w:ascii="仿宋" w:hAnsi="仿宋" w:eastAsia="仿宋" w:cs="仿宋"/>
                <w:snapToGrid w:val="0"/>
                <w:color w:val="000000"/>
                <w:kern w:val="0"/>
                <w:sz w:val="20"/>
                <w:szCs w:val="20"/>
                <w:lang w:eastAsia="en-US"/>
              </w:rPr>
            </w:pPr>
          </w:p>
        </w:tc>
        <w:tc>
          <w:tcPr>
            <w:tcW w:w="1025" w:type="dxa"/>
            <w:tcBorders>
              <w:right w:val="single" w:color="000000" w:sz="4" w:space="0"/>
            </w:tcBorders>
            <w:vAlign w:val="top"/>
          </w:tcPr>
          <w:p>
            <w:pPr>
              <w:kinsoku w:val="0"/>
              <w:autoSpaceDE w:val="0"/>
              <w:autoSpaceDN w:val="0"/>
              <w:adjustRightInd w:val="0"/>
              <w:snapToGrid w:val="0"/>
              <w:spacing w:line="240" w:lineRule="auto"/>
              <w:jc w:val="left"/>
              <w:textAlignment w:val="baseline"/>
              <w:rPr>
                <w:rFonts w:hint="eastAsia" w:ascii="仿宋" w:hAnsi="仿宋" w:eastAsia="仿宋" w:cs="仿宋"/>
                <w:snapToGrid w:val="0"/>
                <w:color w:val="000000"/>
                <w:kern w:val="0"/>
                <w:sz w:val="20"/>
                <w:szCs w:val="20"/>
                <w:lang w:val="en-US" w:eastAsia="en-US" w:bidi="ar-SA"/>
              </w:rPr>
            </w:pPr>
            <w:r>
              <w:rPr>
                <w:rFonts w:hint="eastAsia" w:ascii="仿宋" w:hAnsi="仿宋" w:eastAsia="仿宋" w:cs="仿宋"/>
                <w:snapToGrid w:val="0"/>
                <w:color w:val="000000"/>
                <w:kern w:val="0"/>
                <w:sz w:val="20"/>
                <w:szCs w:val="20"/>
                <w:lang w:val="en-US" w:eastAsia="zh-CN" w:bidi="ar-SA"/>
              </w:rPr>
              <w:t>根据参赛选手数量确定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750" w:type="dxa"/>
            <w:tcBorders>
              <w:left w:val="single" w:color="000000" w:sz="4" w:space="0"/>
            </w:tcBorders>
            <w:vAlign w:val="top"/>
          </w:tcPr>
          <w:p>
            <w:pPr>
              <w:widowControl/>
              <w:kinsoku w:val="0"/>
              <w:autoSpaceDE w:val="0"/>
              <w:autoSpaceDN w:val="0"/>
              <w:adjustRightInd w:val="0"/>
              <w:snapToGrid w:val="0"/>
              <w:spacing w:before="144" w:line="189" w:lineRule="auto"/>
              <w:ind w:left="325"/>
              <w:jc w:val="left"/>
              <w:textAlignment w:val="baseline"/>
              <w:rPr>
                <w:rFonts w:hint="eastAsia" w:ascii="仿宋" w:hAnsi="仿宋" w:eastAsia="仿宋" w:cs="仿宋"/>
                <w:snapToGrid w:val="0"/>
                <w:color w:val="000000"/>
                <w:kern w:val="0"/>
                <w:sz w:val="20"/>
                <w:szCs w:val="20"/>
                <w:lang w:val="en-US" w:eastAsia="zh-CN"/>
              </w:rPr>
            </w:pPr>
            <w:r>
              <w:rPr>
                <w:rFonts w:hint="eastAsia" w:ascii="仿宋" w:hAnsi="仿宋" w:eastAsia="仿宋" w:cs="仿宋"/>
                <w:snapToGrid w:val="0"/>
                <w:color w:val="000000"/>
                <w:kern w:val="0"/>
                <w:sz w:val="20"/>
                <w:szCs w:val="20"/>
                <w:lang w:val="en-US" w:eastAsia="zh-CN"/>
              </w:rPr>
              <w:t>6</w:t>
            </w:r>
          </w:p>
        </w:tc>
        <w:tc>
          <w:tcPr>
            <w:tcW w:w="1966" w:type="dxa"/>
            <w:vAlign w:val="top"/>
          </w:tcPr>
          <w:p>
            <w:pPr>
              <w:widowControl/>
              <w:kinsoku w:val="0"/>
              <w:autoSpaceDE w:val="0"/>
              <w:autoSpaceDN w:val="0"/>
              <w:adjustRightInd w:val="0"/>
              <w:snapToGrid w:val="0"/>
              <w:spacing w:before="113" w:line="229" w:lineRule="auto"/>
              <w:ind w:left="773" w:leftChars="0"/>
              <w:jc w:val="left"/>
              <w:textAlignment w:val="baseline"/>
              <w:rPr>
                <w:rFonts w:hint="eastAsia" w:ascii="仿宋" w:hAnsi="仿宋" w:eastAsia="仿宋" w:cs="仿宋"/>
                <w:snapToGrid w:val="0"/>
                <w:color w:val="000000"/>
                <w:kern w:val="0"/>
                <w:sz w:val="20"/>
                <w:szCs w:val="20"/>
                <w:lang w:val="en-US" w:eastAsia="en-US" w:bidi="ar-SA"/>
              </w:rPr>
            </w:pPr>
            <w:r>
              <w:rPr>
                <w:rFonts w:hint="eastAsia" w:ascii="仿宋" w:hAnsi="仿宋" w:eastAsia="仿宋" w:cs="仿宋"/>
                <w:snapToGrid w:val="0"/>
                <w:color w:val="000000"/>
                <w:spacing w:val="5"/>
                <w:kern w:val="0"/>
                <w:sz w:val="20"/>
                <w:szCs w:val="20"/>
                <w:lang w:eastAsia="en-US"/>
              </w:rPr>
              <w:t>铁锨</w:t>
            </w:r>
          </w:p>
        </w:tc>
        <w:tc>
          <w:tcPr>
            <w:tcW w:w="4577" w:type="dxa"/>
            <w:vAlign w:val="center"/>
          </w:tcPr>
          <w:p>
            <w:pPr>
              <w:bidi w:val="0"/>
              <w:jc w:val="center"/>
              <w:rPr>
                <w:rFonts w:hint="eastAsia" w:ascii="仿宋" w:hAnsi="仿宋" w:eastAsia="仿宋" w:cs="仿宋"/>
                <w:kern w:val="2"/>
                <w:sz w:val="20"/>
                <w:szCs w:val="20"/>
                <w:lang w:val="en-US" w:eastAsia="en-US" w:bidi="ar-SA"/>
              </w:rPr>
            </w:pPr>
            <w:r>
              <w:rPr>
                <w:rFonts w:hint="eastAsia" w:ascii="仿宋" w:hAnsi="仿宋" w:eastAsia="仿宋" w:cs="仿宋"/>
                <w:sz w:val="20"/>
                <w:szCs w:val="20"/>
                <w:lang w:eastAsia="en-US"/>
              </w:rPr>
              <w:t>常规</w:t>
            </w:r>
          </w:p>
        </w:tc>
        <w:tc>
          <w:tcPr>
            <w:tcW w:w="823" w:type="dxa"/>
            <w:vAlign w:val="top"/>
          </w:tcPr>
          <w:p>
            <w:pPr>
              <w:widowControl/>
              <w:kinsoku w:val="0"/>
              <w:autoSpaceDE w:val="0"/>
              <w:autoSpaceDN w:val="0"/>
              <w:adjustRightInd w:val="0"/>
              <w:snapToGrid w:val="0"/>
              <w:spacing w:before="111" w:line="228" w:lineRule="auto"/>
              <w:ind w:left="248"/>
              <w:jc w:val="left"/>
              <w:textAlignment w:val="baseline"/>
              <w:rPr>
                <w:rFonts w:hint="eastAsia" w:ascii="仿宋" w:hAnsi="仿宋" w:eastAsia="仿宋" w:cs="仿宋"/>
                <w:snapToGrid w:val="0"/>
                <w:color w:val="000000"/>
                <w:kern w:val="0"/>
                <w:sz w:val="20"/>
                <w:szCs w:val="20"/>
                <w:lang w:eastAsia="en-US"/>
              </w:rPr>
            </w:pPr>
          </w:p>
        </w:tc>
        <w:tc>
          <w:tcPr>
            <w:tcW w:w="1025" w:type="dxa"/>
            <w:tcBorders>
              <w:right w:val="single" w:color="000000" w:sz="4" w:space="0"/>
            </w:tcBorders>
            <w:vAlign w:val="top"/>
          </w:tcPr>
          <w:p>
            <w:pPr>
              <w:kinsoku w:val="0"/>
              <w:autoSpaceDE w:val="0"/>
              <w:autoSpaceDN w:val="0"/>
              <w:adjustRightInd w:val="0"/>
              <w:snapToGrid w:val="0"/>
              <w:spacing w:line="240" w:lineRule="auto"/>
              <w:jc w:val="left"/>
              <w:textAlignment w:val="baseline"/>
              <w:rPr>
                <w:rFonts w:hint="eastAsia" w:ascii="仿宋" w:hAnsi="仿宋" w:eastAsia="仿宋" w:cs="仿宋"/>
                <w:snapToGrid w:val="0"/>
                <w:color w:val="000000"/>
                <w:kern w:val="0"/>
                <w:sz w:val="20"/>
                <w:szCs w:val="20"/>
                <w:lang w:val="en-US" w:eastAsia="en-US" w:bidi="ar-SA"/>
              </w:rPr>
            </w:pPr>
            <w:r>
              <w:rPr>
                <w:rFonts w:hint="eastAsia" w:ascii="仿宋" w:hAnsi="仿宋" w:eastAsia="仿宋" w:cs="仿宋"/>
                <w:snapToGrid w:val="0"/>
                <w:color w:val="000000"/>
                <w:kern w:val="0"/>
                <w:sz w:val="20"/>
                <w:szCs w:val="20"/>
                <w:lang w:val="en-US" w:eastAsia="zh-CN" w:bidi="ar-SA"/>
              </w:rPr>
              <w:t>根据参赛选手数量确定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750" w:type="dxa"/>
            <w:tcBorders>
              <w:left w:val="single" w:color="000000" w:sz="4" w:space="0"/>
            </w:tcBorders>
            <w:vAlign w:val="top"/>
          </w:tcPr>
          <w:p>
            <w:pPr>
              <w:widowControl/>
              <w:kinsoku w:val="0"/>
              <w:autoSpaceDE w:val="0"/>
              <w:autoSpaceDN w:val="0"/>
              <w:adjustRightInd w:val="0"/>
              <w:snapToGrid w:val="0"/>
              <w:spacing w:before="146" w:line="189" w:lineRule="auto"/>
              <w:ind w:left="325"/>
              <w:jc w:val="left"/>
              <w:textAlignment w:val="baseline"/>
              <w:rPr>
                <w:rFonts w:hint="eastAsia" w:ascii="仿宋" w:hAnsi="仿宋" w:eastAsia="仿宋" w:cs="仿宋"/>
                <w:snapToGrid w:val="0"/>
                <w:color w:val="000000"/>
                <w:kern w:val="0"/>
                <w:sz w:val="20"/>
                <w:szCs w:val="20"/>
                <w:lang w:val="en-US" w:eastAsia="zh-CN"/>
              </w:rPr>
            </w:pPr>
            <w:r>
              <w:rPr>
                <w:rFonts w:hint="eastAsia" w:ascii="仿宋" w:hAnsi="仿宋" w:eastAsia="仿宋" w:cs="仿宋"/>
                <w:snapToGrid w:val="0"/>
                <w:color w:val="000000"/>
                <w:kern w:val="0"/>
                <w:sz w:val="20"/>
                <w:szCs w:val="20"/>
                <w:lang w:val="en-US" w:eastAsia="zh-CN"/>
              </w:rPr>
              <w:t>7</w:t>
            </w:r>
          </w:p>
        </w:tc>
        <w:tc>
          <w:tcPr>
            <w:tcW w:w="1966" w:type="dxa"/>
            <w:vAlign w:val="top"/>
          </w:tcPr>
          <w:p>
            <w:pPr>
              <w:widowControl/>
              <w:kinsoku w:val="0"/>
              <w:autoSpaceDE w:val="0"/>
              <w:autoSpaceDN w:val="0"/>
              <w:adjustRightInd w:val="0"/>
              <w:snapToGrid w:val="0"/>
              <w:spacing w:before="112" w:line="229" w:lineRule="auto"/>
              <w:jc w:val="center"/>
              <w:textAlignment w:val="baseline"/>
              <w:rPr>
                <w:rFonts w:hint="eastAsia" w:ascii="仿宋" w:hAnsi="仿宋" w:eastAsia="仿宋" w:cs="仿宋"/>
                <w:snapToGrid w:val="0"/>
                <w:color w:val="000000"/>
                <w:kern w:val="0"/>
                <w:sz w:val="20"/>
                <w:szCs w:val="20"/>
                <w:lang w:val="en-US" w:eastAsia="en-US" w:bidi="ar-SA"/>
              </w:rPr>
            </w:pPr>
            <w:r>
              <w:rPr>
                <w:rFonts w:hint="eastAsia" w:ascii="仿宋" w:hAnsi="仿宋" w:eastAsia="仿宋" w:cs="仿宋"/>
                <w:snapToGrid w:val="0"/>
                <w:color w:val="000000"/>
                <w:spacing w:val="3"/>
                <w:kern w:val="0"/>
                <w:sz w:val="20"/>
                <w:szCs w:val="20"/>
                <w:lang w:eastAsia="en-US"/>
              </w:rPr>
              <w:t>扫把</w:t>
            </w:r>
          </w:p>
        </w:tc>
        <w:tc>
          <w:tcPr>
            <w:tcW w:w="4577" w:type="dxa"/>
            <w:vAlign w:val="center"/>
          </w:tcPr>
          <w:p>
            <w:pPr>
              <w:bidi w:val="0"/>
              <w:jc w:val="center"/>
              <w:rPr>
                <w:rFonts w:hint="eastAsia" w:ascii="仿宋" w:hAnsi="仿宋" w:eastAsia="仿宋" w:cs="仿宋"/>
                <w:kern w:val="2"/>
                <w:sz w:val="20"/>
                <w:szCs w:val="20"/>
                <w:lang w:val="en-US" w:eastAsia="en-US" w:bidi="ar-SA"/>
              </w:rPr>
            </w:pPr>
            <w:r>
              <w:rPr>
                <w:rFonts w:hint="eastAsia" w:ascii="仿宋" w:hAnsi="仿宋" w:eastAsia="仿宋" w:cs="仿宋"/>
                <w:sz w:val="20"/>
                <w:szCs w:val="20"/>
                <w:lang w:eastAsia="en-US"/>
              </w:rPr>
              <w:t>常规</w:t>
            </w:r>
          </w:p>
        </w:tc>
        <w:tc>
          <w:tcPr>
            <w:tcW w:w="823" w:type="dxa"/>
            <w:vAlign w:val="top"/>
          </w:tcPr>
          <w:p>
            <w:pPr>
              <w:widowControl/>
              <w:kinsoku w:val="0"/>
              <w:autoSpaceDE w:val="0"/>
              <w:autoSpaceDN w:val="0"/>
              <w:adjustRightInd w:val="0"/>
              <w:snapToGrid w:val="0"/>
              <w:spacing w:before="113" w:line="230" w:lineRule="auto"/>
              <w:ind w:left="248"/>
              <w:jc w:val="left"/>
              <w:textAlignment w:val="baseline"/>
              <w:rPr>
                <w:rFonts w:hint="eastAsia" w:ascii="仿宋" w:hAnsi="仿宋" w:eastAsia="仿宋" w:cs="仿宋"/>
                <w:snapToGrid w:val="0"/>
                <w:color w:val="000000"/>
                <w:kern w:val="0"/>
                <w:sz w:val="20"/>
                <w:szCs w:val="20"/>
                <w:lang w:eastAsia="en-US"/>
              </w:rPr>
            </w:pPr>
          </w:p>
        </w:tc>
        <w:tc>
          <w:tcPr>
            <w:tcW w:w="1025" w:type="dxa"/>
            <w:tcBorders>
              <w:right w:val="single" w:color="000000" w:sz="4" w:space="0"/>
            </w:tcBorders>
            <w:vAlign w:val="top"/>
          </w:tcPr>
          <w:p>
            <w:pPr>
              <w:kinsoku w:val="0"/>
              <w:autoSpaceDE w:val="0"/>
              <w:autoSpaceDN w:val="0"/>
              <w:adjustRightInd w:val="0"/>
              <w:snapToGrid w:val="0"/>
              <w:spacing w:line="240" w:lineRule="auto"/>
              <w:jc w:val="left"/>
              <w:textAlignment w:val="baseline"/>
              <w:rPr>
                <w:rFonts w:hint="eastAsia" w:ascii="仿宋" w:hAnsi="仿宋" w:eastAsia="仿宋" w:cs="仿宋"/>
                <w:snapToGrid w:val="0"/>
                <w:color w:val="000000"/>
                <w:kern w:val="0"/>
                <w:sz w:val="20"/>
                <w:szCs w:val="20"/>
                <w:lang w:val="en-US" w:eastAsia="en-US" w:bidi="ar-SA"/>
              </w:rPr>
            </w:pPr>
            <w:r>
              <w:rPr>
                <w:rFonts w:hint="eastAsia" w:ascii="仿宋" w:hAnsi="仿宋" w:eastAsia="仿宋" w:cs="仿宋"/>
                <w:snapToGrid w:val="0"/>
                <w:color w:val="000000"/>
                <w:kern w:val="0"/>
                <w:sz w:val="20"/>
                <w:szCs w:val="20"/>
                <w:lang w:val="en-US" w:eastAsia="zh-CN" w:bidi="ar-SA"/>
              </w:rPr>
              <w:t>根据参赛选手数量确定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750" w:type="dxa"/>
            <w:tcBorders>
              <w:left w:val="single" w:color="000000" w:sz="4" w:space="0"/>
            </w:tcBorders>
            <w:vAlign w:val="top"/>
          </w:tcPr>
          <w:p>
            <w:pPr>
              <w:widowControl/>
              <w:kinsoku w:val="0"/>
              <w:autoSpaceDE w:val="0"/>
              <w:autoSpaceDN w:val="0"/>
              <w:adjustRightInd w:val="0"/>
              <w:snapToGrid w:val="0"/>
              <w:spacing w:before="144" w:line="190" w:lineRule="auto"/>
              <w:ind w:left="289"/>
              <w:jc w:val="left"/>
              <w:textAlignment w:val="baseline"/>
              <w:rPr>
                <w:rFonts w:hint="eastAsia" w:ascii="仿宋" w:hAnsi="仿宋" w:eastAsia="仿宋" w:cs="仿宋"/>
                <w:snapToGrid w:val="0"/>
                <w:color w:val="000000"/>
                <w:kern w:val="0"/>
                <w:sz w:val="20"/>
                <w:szCs w:val="20"/>
                <w:lang w:val="en-US" w:eastAsia="zh-CN"/>
              </w:rPr>
            </w:pPr>
            <w:r>
              <w:rPr>
                <w:rFonts w:hint="eastAsia" w:ascii="仿宋" w:hAnsi="仿宋" w:eastAsia="仿宋" w:cs="仿宋"/>
                <w:snapToGrid w:val="0"/>
                <w:color w:val="000000"/>
                <w:kern w:val="0"/>
                <w:sz w:val="20"/>
                <w:szCs w:val="20"/>
                <w:lang w:val="en-US" w:eastAsia="zh-CN"/>
              </w:rPr>
              <w:t>8</w:t>
            </w:r>
          </w:p>
        </w:tc>
        <w:tc>
          <w:tcPr>
            <w:tcW w:w="1966" w:type="dxa"/>
            <w:vAlign w:val="top"/>
          </w:tcPr>
          <w:p>
            <w:pPr>
              <w:widowControl/>
              <w:kinsoku w:val="0"/>
              <w:autoSpaceDE w:val="0"/>
              <w:autoSpaceDN w:val="0"/>
              <w:adjustRightInd w:val="0"/>
              <w:snapToGrid w:val="0"/>
              <w:spacing w:before="111" w:line="228" w:lineRule="auto"/>
              <w:ind w:left="671" w:leftChars="0"/>
              <w:jc w:val="left"/>
              <w:textAlignment w:val="baseline"/>
              <w:rPr>
                <w:rFonts w:hint="eastAsia" w:ascii="仿宋" w:hAnsi="仿宋" w:eastAsia="仿宋" w:cs="仿宋"/>
                <w:snapToGrid w:val="0"/>
                <w:color w:val="000000"/>
                <w:kern w:val="0"/>
                <w:sz w:val="20"/>
                <w:szCs w:val="20"/>
                <w:lang w:val="en-US" w:eastAsia="en-US" w:bidi="ar-SA"/>
              </w:rPr>
            </w:pPr>
            <w:r>
              <w:rPr>
                <w:rFonts w:hint="eastAsia" w:ascii="仿宋" w:hAnsi="仿宋" w:eastAsia="仿宋" w:cs="仿宋"/>
                <w:snapToGrid w:val="0"/>
                <w:color w:val="000000"/>
                <w:spacing w:val="6"/>
                <w:kern w:val="0"/>
                <w:sz w:val="20"/>
                <w:szCs w:val="20"/>
                <w:lang w:eastAsia="en-US"/>
              </w:rPr>
              <w:t>放样纸</w:t>
            </w:r>
          </w:p>
        </w:tc>
        <w:tc>
          <w:tcPr>
            <w:tcW w:w="4577" w:type="dxa"/>
            <w:vAlign w:val="center"/>
          </w:tcPr>
          <w:p>
            <w:pPr>
              <w:bidi w:val="0"/>
              <w:jc w:val="center"/>
              <w:rPr>
                <w:rFonts w:hint="eastAsia" w:ascii="仿宋" w:hAnsi="仿宋" w:eastAsia="仿宋" w:cs="仿宋"/>
                <w:kern w:val="2"/>
                <w:sz w:val="20"/>
                <w:szCs w:val="20"/>
                <w:lang w:val="en-US" w:eastAsia="en-US" w:bidi="ar-SA"/>
              </w:rPr>
            </w:pPr>
            <w:r>
              <w:rPr>
                <w:rFonts w:hint="eastAsia" w:ascii="仿宋" w:hAnsi="仿宋" w:eastAsia="仿宋" w:cs="仿宋"/>
                <w:sz w:val="20"/>
                <w:szCs w:val="20"/>
                <w:lang w:eastAsia="en-US"/>
              </w:rPr>
              <w:t>A0</w:t>
            </w:r>
          </w:p>
        </w:tc>
        <w:tc>
          <w:tcPr>
            <w:tcW w:w="823" w:type="dxa"/>
            <w:vAlign w:val="top"/>
          </w:tcPr>
          <w:p>
            <w:pPr>
              <w:widowControl/>
              <w:kinsoku w:val="0"/>
              <w:autoSpaceDE w:val="0"/>
              <w:autoSpaceDN w:val="0"/>
              <w:adjustRightInd w:val="0"/>
              <w:snapToGrid w:val="0"/>
              <w:spacing w:before="112" w:line="230" w:lineRule="auto"/>
              <w:ind w:left="195"/>
              <w:jc w:val="left"/>
              <w:textAlignment w:val="baseline"/>
              <w:rPr>
                <w:rFonts w:hint="eastAsia" w:ascii="仿宋" w:hAnsi="仿宋" w:eastAsia="仿宋" w:cs="仿宋"/>
                <w:snapToGrid w:val="0"/>
                <w:color w:val="000000"/>
                <w:kern w:val="0"/>
                <w:sz w:val="20"/>
                <w:szCs w:val="20"/>
                <w:lang w:eastAsia="en-US"/>
              </w:rPr>
            </w:pPr>
          </w:p>
        </w:tc>
        <w:tc>
          <w:tcPr>
            <w:tcW w:w="1025" w:type="dxa"/>
            <w:tcBorders>
              <w:right w:val="single" w:color="000000" w:sz="4" w:space="0"/>
            </w:tcBorders>
            <w:vAlign w:val="top"/>
          </w:tcPr>
          <w:p>
            <w:pPr>
              <w:kinsoku w:val="0"/>
              <w:autoSpaceDE w:val="0"/>
              <w:autoSpaceDN w:val="0"/>
              <w:adjustRightInd w:val="0"/>
              <w:snapToGrid w:val="0"/>
              <w:spacing w:line="240" w:lineRule="auto"/>
              <w:jc w:val="left"/>
              <w:textAlignment w:val="baseline"/>
              <w:rPr>
                <w:rFonts w:hint="eastAsia" w:ascii="仿宋" w:hAnsi="仿宋" w:eastAsia="仿宋" w:cs="仿宋"/>
                <w:snapToGrid w:val="0"/>
                <w:color w:val="000000"/>
                <w:kern w:val="0"/>
                <w:sz w:val="20"/>
                <w:szCs w:val="20"/>
                <w:lang w:val="en-US" w:eastAsia="en-US" w:bidi="ar-SA"/>
              </w:rPr>
            </w:pPr>
            <w:r>
              <w:rPr>
                <w:rFonts w:hint="eastAsia" w:ascii="仿宋" w:hAnsi="仿宋" w:eastAsia="仿宋" w:cs="仿宋"/>
                <w:snapToGrid w:val="0"/>
                <w:color w:val="000000"/>
                <w:kern w:val="0"/>
                <w:sz w:val="20"/>
                <w:szCs w:val="20"/>
                <w:lang w:val="en-US" w:eastAsia="zh-CN" w:bidi="ar-SA"/>
              </w:rPr>
              <w:t>根据参赛选手数量确定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750" w:type="dxa"/>
            <w:tcBorders>
              <w:left w:val="single" w:color="000000" w:sz="4" w:space="0"/>
            </w:tcBorders>
            <w:vAlign w:val="top"/>
          </w:tcPr>
          <w:p>
            <w:pPr>
              <w:widowControl/>
              <w:kinsoku w:val="0"/>
              <w:autoSpaceDE w:val="0"/>
              <w:autoSpaceDN w:val="0"/>
              <w:adjustRightInd w:val="0"/>
              <w:snapToGrid w:val="0"/>
              <w:spacing w:before="144" w:line="189" w:lineRule="auto"/>
              <w:ind w:left="289" w:leftChars="0"/>
              <w:jc w:val="left"/>
              <w:textAlignment w:val="baseline"/>
              <w:rPr>
                <w:rFonts w:hint="eastAsia" w:ascii="仿宋" w:hAnsi="仿宋" w:eastAsia="仿宋" w:cs="仿宋"/>
                <w:snapToGrid w:val="0"/>
                <w:color w:val="000000"/>
                <w:kern w:val="0"/>
                <w:sz w:val="20"/>
                <w:szCs w:val="20"/>
                <w:lang w:val="en-US" w:eastAsia="zh-CN" w:bidi="ar-SA"/>
              </w:rPr>
            </w:pPr>
            <w:r>
              <w:rPr>
                <w:rFonts w:hint="eastAsia" w:ascii="仿宋" w:hAnsi="仿宋" w:eastAsia="仿宋" w:cs="仿宋"/>
                <w:snapToGrid w:val="0"/>
                <w:color w:val="000000"/>
                <w:kern w:val="0"/>
                <w:sz w:val="20"/>
                <w:szCs w:val="20"/>
                <w:lang w:val="en-US" w:eastAsia="zh-CN"/>
              </w:rPr>
              <w:t>9</w:t>
            </w:r>
          </w:p>
        </w:tc>
        <w:tc>
          <w:tcPr>
            <w:tcW w:w="1966" w:type="dxa"/>
            <w:vAlign w:val="top"/>
          </w:tcPr>
          <w:p>
            <w:pPr>
              <w:widowControl/>
              <w:kinsoku w:val="0"/>
              <w:autoSpaceDE w:val="0"/>
              <w:autoSpaceDN w:val="0"/>
              <w:adjustRightInd w:val="0"/>
              <w:snapToGrid w:val="0"/>
              <w:spacing w:before="111" w:line="228" w:lineRule="auto"/>
              <w:jc w:val="center"/>
              <w:textAlignment w:val="baseline"/>
              <w:rPr>
                <w:rFonts w:hint="eastAsia" w:ascii="仿宋" w:hAnsi="仿宋" w:eastAsia="仿宋" w:cs="仿宋"/>
                <w:snapToGrid w:val="0"/>
                <w:color w:val="000000"/>
                <w:spacing w:val="6"/>
                <w:kern w:val="0"/>
                <w:sz w:val="20"/>
                <w:szCs w:val="20"/>
                <w:lang w:eastAsia="en-US"/>
              </w:rPr>
            </w:pPr>
            <w:r>
              <w:rPr>
                <w:rFonts w:hint="eastAsia" w:ascii="仿宋" w:hAnsi="仿宋" w:eastAsia="仿宋" w:cs="仿宋"/>
                <w:snapToGrid w:val="0"/>
                <w:color w:val="000000"/>
                <w:spacing w:val="6"/>
                <w:kern w:val="0"/>
                <w:sz w:val="20"/>
                <w:szCs w:val="20"/>
                <w:lang w:eastAsia="en-US"/>
              </w:rPr>
              <w:t>胶管</w:t>
            </w:r>
          </w:p>
        </w:tc>
        <w:tc>
          <w:tcPr>
            <w:tcW w:w="4577" w:type="dxa"/>
            <w:vAlign w:val="top"/>
          </w:tcPr>
          <w:p>
            <w:pPr>
              <w:bidi w:val="0"/>
              <w:jc w:val="center"/>
              <w:rPr>
                <w:rFonts w:hint="eastAsia" w:ascii="仿宋" w:hAnsi="仿宋" w:eastAsia="仿宋" w:cs="仿宋"/>
                <w:sz w:val="20"/>
                <w:szCs w:val="20"/>
                <w:lang w:eastAsia="en-US"/>
              </w:rPr>
            </w:pPr>
            <w:r>
              <w:rPr>
                <w:rFonts w:hint="eastAsia" w:ascii="仿宋" w:hAnsi="仿宋" w:eastAsia="仿宋" w:cs="仿宋"/>
                <w:sz w:val="20"/>
                <w:szCs w:val="20"/>
                <w:lang w:eastAsia="en-US"/>
              </w:rPr>
              <w:t>4分管</w:t>
            </w:r>
          </w:p>
        </w:tc>
        <w:tc>
          <w:tcPr>
            <w:tcW w:w="823" w:type="dxa"/>
            <w:vAlign w:val="top"/>
          </w:tcPr>
          <w:p>
            <w:pPr>
              <w:widowControl/>
              <w:kinsoku w:val="0"/>
              <w:autoSpaceDE w:val="0"/>
              <w:autoSpaceDN w:val="0"/>
              <w:adjustRightInd w:val="0"/>
              <w:snapToGrid w:val="0"/>
              <w:spacing w:before="112" w:line="230" w:lineRule="auto"/>
              <w:jc w:val="center"/>
              <w:textAlignment w:val="baseline"/>
              <w:rPr>
                <w:rFonts w:hint="eastAsia" w:ascii="仿宋" w:hAnsi="仿宋" w:eastAsia="仿宋" w:cs="仿宋"/>
                <w:snapToGrid w:val="0"/>
                <w:color w:val="000000"/>
                <w:kern w:val="0"/>
                <w:sz w:val="20"/>
                <w:szCs w:val="20"/>
                <w:lang w:val="en-US" w:eastAsia="zh-CN"/>
              </w:rPr>
            </w:pPr>
            <w:r>
              <w:rPr>
                <w:rFonts w:hint="eastAsia" w:ascii="仿宋" w:hAnsi="仿宋" w:eastAsia="仿宋" w:cs="仿宋"/>
                <w:snapToGrid w:val="0"/>
                <w:color w:val="000000"/>
                <w:kern w:val="0"/>
                <w:sz w:val="20"/>
                <w:szCs w:val="20"/>
                <w:lang w:val="en-US" w:eastAsia="zh-CN"/>
              </w:rPr>
              <w:t>1卷</w:t>
            </w:r>
          </w:p>
        </w:tc>
        <w:tc>
          <w:tcPr>
            <w:tcW w:w="1025" w:type="dxa"/>
            <w:tcBorders>
              <w:right w:val="single" w:color="000000" w:sz="4" w:space="0"/>
            </w:tcBorders>
            <w:vAlign w:val="center"/>
          </w:tcPr>
          <w:p>
            <w:pPr>
              <w:kinsoku w:val="0"/>
              <w:autoSpaceDE w:val="0"/>
              <w:autoSpaceDN w:val="0"/>
              <w:adjustRightInd w:val="0"/>
              <w:snapToGrid w:val="0"/>
              <w:spacing w:line="240" w:lineRule="auto"/>
              <w:jc w:val="center"/>
              <w:textAlignment w:val="baseline"/>
              <w:rPr>
                <w:rFonts w:hint="eastAsia" w:ascii="仿宋" w:hAnsi="仿宋" w:eastAsia="仿宋" w:cs="仿宋"/>
                <w:snapToGrid w:val="0"/>
                <w:color w:val="000000"/>
                <w:kern w:val="0"/>
                <w:sz w:val="20"/>
                <w:szCs w:val="20"/>
                <w:lang w:val="en-US" w:eastAsia="zh-CN" w:bidi="ar-SA"/>
              </w:rPr>
            </w:pPr>
            <w:r>
              <w:rPr>
                <w:rFonts w:hint="eastAsia" w:ascii="仿宋" w:hAnsi="仿宋" w:eastAsia="仿宋" w:cs="仿宋"/>
                <w:snapToGrid w:val="0"/>
                <w:color w:val="000000"/>
                <w:kern w:val="0"/>
                <w:sz w:val="20"/>
                <w:szCs w:val="20"/>
                <w:lang w:val="en-US" w:eastAsia="zh-CN" w:bidi="ar-SA"/>
              </w:rPr>
              <w:t>工位接水用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750" w:type="dxa"/>
            <w:tcBorders>
              <w:left w:val="single" w:color="000000" w:sz="4" w:space="0"/>
            </w:tcBorders>
            <w:vAlign w:val="top"/>
          </w:tcPr>
          <w:p>
            <w:pPr>
              <w:widowControl/>
              <w:kinsoku w:val="0"/>
              <w:autoSpaceDE w:val="0"/>
              <w:autoSpaceDN w:val="0"/>
              <w:adjustRightInd w:val="0"/>
              <w:snapToGrid w:val="0"/>
              <w:spacing w:before="144" w:line="189" w:lineRule="auto"/>
              <w:ind w:left="289" w:leftChars="0"/>
              <w:jc w:val="left"/>
              <w:textAlignment w:val="baseline"/>
              <w:rPr>
                <w:rFonts w:hint="eastAsia" w:ascii="仿宋" w:hAnsi="仿宋" w:eastAsia="仿宋" w:cs="仿宋"/>
                <w:snapToGrid w:val="0"/>
                <w:color w:val="000000"/>
                <w:kern w:val="0"/>
                <w:sz w:val="20"/>
                <w:szCs w:val="20"/>
                <w:lang w:val="en-US" w:eastAsia="zh-CN" w:bidi="ar-SA"/>
              </w:rPr>
            </w:pPr>
            <w:r>
              <w:rPr>
                <w:rFonts w:hint="eastAsia" w:ascii="仿宋" w:hAnsi="仿宋" w:eastAsia="仿宋" w:cs="仿宋"/>
                <w:snapToGrid w:val="0"/>
                <w:color w:val="000000"/>
                <w:kern w:val="0"/>
                <w:sz w:val="20"/>
                <w:szCs w:val="20"/>
                <w:lang w:val="en-US" w:eastAsia="zh-CN"/>
              </w:rPr>
              <w:t>10</w:t>
            </w:r>
          </w:p>
        </w:tc>
        <w:tc>
          <w:tcPr>
            <w:tcW w:w="1966" w:type="dxa"/>
            <w:vAlign w:val="top"/>
          </w:tcPr>
          <w:p>
            <w:pPr>
              <w:widowControl/>
              <w:kinsoku w:val="0"/>
              <w:autoSpaceDE w:val="0"/>
              <w:autoSpaceDN w:val="0"/>
              <w:adjustRightInd w:val="0"/>
              <w:snapToGrid w:val="0"/>
              <w:spacing w:before="113" w:line="228" w:lineRule="auto"/>
              <w:ind w:left="250" w:leftChars="0"/>
              <w:jc w:val="left"/>
              <w:textAlignment w:val="baseline"/>
              <w:rPr>
                <w:rFonts w:hint="eastAsia" w:ascii="仿宋" w:hAnsi="仿宋" w:eastAsia="仿宋" w:cs="仿宋"/>
                <w:snapToGrid w:val="0"/>
                <w:color w:val="000000"/>
                <w:kern w:val="0"/>
                <w:sz w:val="20"/>
                <w:szCs w:val="20"/>
                <w:lang w:val="en-US" w:eastAsia="en-US" w:bidi="ar-SA"/>
              </w:rPr>
            </w:pPr>
            <w:r>
              <w:rPr>
                <w:rFonts w:hint="eastAsia" w:ascii="仿宋" w:hAnsi="仿宋" w:eastAsia="仿宋" w:cs="仿宋"/>
                <w:snapToGrid w:val="0"/>
                <w:color w:val="000000"/>
                <w:spacing w:val="8"/>
                <w:kern w:val="0"/>
                <w:sz w:val="20"/>
                <w:szCs w:val="20"/>
                <w:lang w:eastAsia="en-US"/>
              </w:rPr>
              <w:t>抽签箱及乒乓球</w:t>
            </w:r>
          </w:p>
        </w:tc>
        <w:tc>
          <w:tcPr>
            <w:tcW w:w="4577" w:type="dxa"/>
            <w:vAlign w:val="top"/>
          </w:tcPr>
          <w:p>
            <w:pPr>
              <w:bidi w:val="0"/>
              <w:jc w:val="center"/>
              <w:rPr>
                <w:rFonts w:hint="eastAsia" w:ascii="仿宋" w:hAnsi="仿宋" w:eastAsia="仿宋" w:cs="仿宋"/>
                <w:kern w:val="2"/>
                <w:sz w:val="20"/>
                <w:szCs w:val="20"/>
                <w:lang w:val="en-US" w:eastAsia="en-US" w:bidi="ar-SA"/>
              </w:rPr>
            </w:pPr>
            <w:r>
              <w:rPr>
                <w:rFonts w:hint="eastAsia" w:ascii="仿宋" w:hAnsi="仿宋" w:eastAsia="仿宋" w:cs="仿宋"/>
                <w:sz w:val="20"/>
                <w:szCs w:val="20"/>
                <w:lang w:eastAsia="en-US"/>
              </w:rPr>
              <w:t>40个球及抽签箱</w:t>
            </w:r>
          </w:p>
        </w:tc>
        <w:tc>
          <w:tcPr>
            <w:tcW w:w="823" w:type="dxa"/>
            <w:vAlign w:val="top"/>
          </w:tcPr>
          <w:p>
            <w:pPr>
              <w:widowControl/>
              <w:kinsoku w:val="0"/>
              <w:autoSpaceDE w:val="0"/>
              <w:autoSpaceDN w:val="0"/>
              <w:adjustRightInd w:val="0"/>
              <w:snapToGrid w:val="0"/>
              <w:spacing w:before="111" w:line="230" w:lineRule="auto"/>
              <w:ind w:left="248"/>
              <w:jc w:val="left"/>
              <w:textAlignment w:val="baseline"/>
              <w:rPr>
                <w:rFonts w:hint="eastAsia" w:ascii="仿宋" w:hAnsi="仿宋" w:eastAsia="仿宋" w:cs="仿宋"/>
                <w:snapToGrid w:val="0"/>
                <w:color w:val="000000"/>
                <w:kern w:val="0"/>
                <w:sz w:val="20"/>
                <w:szCs w:val="20"/>
                <w:lang w:eastAsia="en-US"/>
              </w:rPr>
            </w:pPr>
          </w:p>
        </w:tc>
        <w:tc>
          <w:tcPr>
            <w:tcW w:w="1025" w:type="dxa"/>
            <w:vMerge w:val="restart"/>
            <w:tcBorders>
              <w:right w:val="single" w:color="000000" w:sz="4" w:space="0"/>
            </w:tcBorders>
            <w:vAlign w:val="center"/>
          </w:tcPr>
          <w:p>
            <w:pPr>
              <w:kinsoku w:val="0"/>
              <w:autoSpaceDE w:val="0"/>
              <w:autoSpaceDN w:val="0"/>
              <w:adjustRightInd w:val="0"/>
              <w:snapToGrid w:val="0"/>
              <w:spacing w:line="240" w:lineRule="auto"/>
              <w:jc w:val="center"/>
              <w:textAlignment w:val="baseline"/>
              <w:rPr>
                <w:rFonts w:hint="eastAsia" w:ascii="仿宋" w:hAnsi="仿宋" w:eastAsia="仿宋" w:cs="仿宋"/>
                <w:snapToGrid w:val="0"/>
                <w:color w:val="000000"/>
                <w:kern w:val="0"/>
                <w:sz w:val="20"/>
                <w:szCs w:val="20"/>
                <w:lang w:val="en-US" w:eastAsia="zh-CN" w:bidi="ar-SA"/>
              </w:rPr>
            </w:pPr>
            <w:r>
              <w:rPr>
                <w:rFonts w:hint="eastAsia" w:ascii="仿宋" w:hAnsi="仿宋" w:eastAsia="仿宋" w:cs="仿宋"/>
                <w:snapToGrid w:val="0"/>
                <w:color w:val="000000"/>
                <w:kern w:val="0"/>
                <w:sz w:val="20"/>
                <w:szCs w:val="20"/>
                <w:lang w:val="en-US" w:eastAsia="zh-CN" w:bidi="ar-SA"/>
              </w:rPr>
              <w:t>裁判员评分使用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750" w:type="dxa"/>
            <w:tcBorders>
              <w:left w:val="single" w:color="000000" w:sz="4" w:space="0"/>
            </w:tcBorders>
            <w:vAlign w:val="top"/>
          </w:tcPr>
          <w:p>
            <w:pPr>
              <w:widowControl/>
              <w:kinsoku w:val="0"/>
              <w:autoSpaceDE w:val="0"/>
              <w:autoSpaceDN w:val="0"/>
              <w:adjustRightInd w:val="0"/>
              <w:snapToGrid w:val="0"/>
              <w:spacing w:before="144" w:line="190" w:lineRule="auto"/>
              <w:ind w:left="289" w:leftChars="0"/>
              <w:jc w:val="left"/>
              <w:textAlignment w:val="baseline"/>
              <w:rPr>
                <w:rFonts w:hint="eastAsia" w:ascii="仿宋" w:hAnsi="仿宋" w:eastAsia="仿宋" w:cs="仿宋"/>
                <w:snapToGrid w:val="0"/>
                <w:color w:val="000000"/>
                <w:kern w:val="0"/>
                <w:sz w:val="20"/>
                <w:szCs w:val="20"/>
                <w:lang w:val="en-US" w:eastAsia="zh-CN" w:bidi="ar-SA"/>
              </w:rPr>
            </w:pPr>
            <w:r>
              <w:rPr>
                <w:rFonts w:hint="eastAsia" w:ascii="仿宋" w:hAnsi="仿宋" w:eastAsia="仿宋" w:cs="仿宋"/>
                <w:snapToGrid w:val="0"/>
                <w:color w:val="000000"/>
                <w:kern w:val="0"/>
                <w:sz w:val="20"/>
                <w:szCs w:val="20"/>
                <w:lang w:val="en-US" w:eastAsia="zh-CN"/>
              </w:rPr>
              <w:t>11</w:t>
            </w:r>
          </w:p>
        </w:tc>
        <w:tc>
          <w:tcPr>
            <w:tcW w:w="1966" w:type="dxa"/>
            <w:vAlign w:val="top"/>
          </w:tcPr>
          <w:p>
            <w:pPr>
              <w:widowControl/>
              <w:kinsoku w:val="0"/>
              <w:autoSpaceDE w:val="0"/>
              <w:autoSpaceDN w:val="0"/>
              <w:adjustRightInd w:val="0"/>
              <w:snapToGrid w:val="0"/>
              <w:spacing w:before="112" w:line="227" w:lineRule="auto"/>
              <w:ind w:left="359" w:leftChars="0"/>
              <w:jc w:val="left"/>
              <w:textAlignment w:val="baseline"/>
              <w:rPr>
                <w:rFonts w:hint="eastAsia" w:ascii="仿宋" w:hAnsi="仿宋" w:eastAsia="仿宋" w:cs="仿宋"/>
                <w:snapToGrid w:val="0"/>
                <w:color w:val="000000"/>
                <w:kern w:val="0"/>
                <w:sz w:val="20"/>
                <w:szCs w:val="20"/>
                <w:lang w:val="en-US" w:eastAsia="en-US" w:bidi="ar-SA"/>
              </w:rPr>
            </w:pPr>
            <w:r>
              <w:rPr>
                <w:rFonts w:hint="eastAsia" w:ascii="仿宋" w:hAnsi="仿宋" w:eastAsia="仿宋" w:cs="仿宋"/>
                <w:snapToGrid w:val="0"/>
                <w:color w:val="000000"/>
                <w:spacing w:val="7"/>
                <w:kern w:val="0"/>
                <w:sz w:val="20"/>
                <w:szCs w:val="20"/>
                <w:lang w:eastAsia="en-US"/>
              </w:rPr>
              <w:t>西德宝水平尺</w:t>
            </w:r>
          </w:p>
        </w:tc>
        <w:tc>
          <w:tcPr>
            <w:tcW w:w="4577" w:type="dxa"/>
            <w:vAlign w:val="top"/>
          </w:tcPr>
          <w:p>
            <w:pPr>
              <w:bidi w:val="0"/>
              <w:jc w:val="center"/>
              <w:rPr>
                <w:rFonts w:hint="eastAsia" w:ascii="仿宋" w:hAnsi="仿宋" w:eastAsia="仿宋" w:cs="仿宋"/>
                <w:kern w:val="2"/>
                <w:sz w:val="20"/>
                <w:szCs w:val="20"/>
                <w:lang w:val="en-US" w:eastAsia="zh-CN" w:bidi="ar-SA"/>
              </w:rPr>
            </w:pPr>
            <w:r>
              <w:rPr>
                <w:rFonts w:hint="eastAsia" w:ascii="仿宋" w:hAnsi="仿宋" w:eastAsia="仿宋" w:cs="仿宋"/>
                <w:sz w:val="20"/>
                <w:szCs w:val="20"/>
                <w:lang w:eastAsia="en-US"/>
              </w:rPr>
              <w:t>一套包括长</w:t>
            </w:r>
            <w:r>
              <w:rPr>
                <w:rFonts w:hint="eastAsia" w:ascii="仿宋" w:hAnsi="仿宋" w:eastAsia="仿宋" w:cs="仿宋"/>
                <w:sz w:val="20"/>
                <w:szCs w:val="20"/>
                <w:lang w:val="en-US" w:eastAsia="zh-CN"/>
              </w:rPr>
              <w:t>1800</w:t>
            </w:r>
            <w:r>
              <w:rPr>
                <w:rFonts w:hint="eastAsia" w:ascii="仿宋" w:hAnsi="仿宋" w:eastAsia="仿宋" w:cs="仿宋"/>
                <w:sz w:val="20"/>
                <w:szCs w:val="20"/>
                <w:lang w:eastAsia="en-US"/>
              </w:rPr>
              <w:t>mm、400mm水平尺</w:t>
            </w:r>
          </w:p>
        </w:tc>
        <w:tc>
          <w:tcPr>
            <w:tcW w:w="823" w:type="dxa"/>
            <w:vAlign w:val="top"/>
          </w:tcPr>
          <w:p>
            <w:pPr>
              <w:widowControl/>
              <w:kinsoku w:val="0"/>
              <w:autoSpaceDE w:val="0"/>
              <w:autoSpaceDN w:val="0"/>
              <w:adjustRightInd w:val="0"/>
              <w:snapToGrid w:val="0"/>
              <w:spacing w:before="111" w:line="234" w:lineRule="auto"/>
              <w:ind w:left="311"/>
              <w:jc w:val="left"/>
              <w:textAlignment w:val="baseline"/>
              <w:rPr>
                <w:rFonts w:ascii="宋体" w:hAnsi="宋体" w:eastAsia="宋体" w:cs="宋体"/>
                <w:snapToGrid w:val="0"/>
                <w:color w:val="000000"/>
                <w:kern w:val="0"/>
                <w:sz w:val="20"/>
                <w:szCs w:val="20"/>
                <w:lang w:eastAsia="en-US"/>
              </w:rPr>
            </w:pPr>
            <w:r>
              <w:rPr>
                <w:rFonts w:hint="eastAsia" w:ascii="仿宋" w:hAnsi="仿宋" w:eastAsia="仿宋" w:cs="仿宋"/>
                <w:sz w:val="20"/>
                <w:szCs w:val="20"/>
                <w:lang w:eastAsia="en-US"/>
              </w:rPr>
              <w:t>各1</w:t>
            </w:r>
            <w:r>
              <w:rPr>
                <w:rFonts w:hint="eastAsia" w:ascii="仿宋" w:hAnsi="仿宋" w:eastAsia="仿宋" w:cs="仿宋"/>
                <w:sz w:val="20"/>
                <w:szCs w:val="20"/>
                <w:lang w:val="en-US" w:eastAsia="zh-CN"/>
              </w:rPr>
              <w:t>把</w:t>
            </w:r>
          </w:p>
        </w:tc>
        <w:tc>
          <w:tcPr>
            <w:tcW w:w="1025" w:type="dxa"/>
            <w:vMerge w:val="continue"/>
            <w:tcBorders>
              <w:right w:val="single" w:color="000000" w:sz="4" w:space="0"/>
            </w:tcBorders>
            <w:vAlign w:val="top"/>
          </w:tcPr>
          <w:p>
            <w:pPr>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val="en-US" w:eastAsia="en-US"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750" w:type="dxa"/>
            <w:tcBorders>
              <w:left w:val="single" w:color="000000" w:sz="4" w:space="0"/>
            </w:tcBorders>
            <w:vAlign w:val="top"/>
          </w:tcPr>
          <w:p>
            <w:pPr>
              <w:widowControl/>
              <w:kinsoku w:val="0"/>
              <w:autoSpaceDE w:val="0"/>
              <w:autoSpaceDN w:val="0"/>
              <w:adjustRightInd w:val="0"/>
              <w:snapToGrid w:val="0"/>
              <w:spacing w:before="145" w:line="189" w:lineRule="auto"/>
              <w:ind w:left="289" w:leftChars="0"/>
              <w:jc w:val="left"/>
              <w:textAlignment w:val="baseline"/>
              <w:rPr>
                <w:rFonts w:hint="eastAsia" w:ascii="仿宋" w:hAnsi="仿宋" w:eastAsia="仿宋" w:cs="仿宋"/>
                <w:snapToGrid w:val="0"/>
                <w:color w:val="000000"/>
                <w:kern w:val="0"/>
                <w:sz w:val="20"/>
                <w:szCs w:val="20"/>
                <w:lang w:val="en-US" w:eastAsia="zh-CN" w:bidi="ar-SA"/>
              </w:rPr>
            </w:pPr>
            <w:r>
              <w:rPr>
                <w:rFonts w:hint="eastAsia" w:ascii="仿宋" w:hAnsi="仿宋" w:eastAsia="仿宋" w:cs="仿宋"/>
                <w:snapToGrid w:val="0"/>
                <w:color w:val="000000"/>
                <w:kern w:val="0"/>
                <w:sz w:val="20"/>
                <w:szCs w:val="20"/>
                <w:lang w:val="en-US" w:eastAsia="zh-CN"/>
              </w:rPr>
              <w:t>12</w:t>
            </w:r>
          </w:p>
        </w:tc>
        <w:tc>
          <w:tcPr>
            <w:tcW w:w="1966" w:type="dxa"/>
            <w:vAlign w:val="top"/>
          </w:tcPr>
          <w:p>
            <w:pPr>
              <w:widowControl/>
              <w:kinsoku w:val="0"/>
              <w:autoSpaceDE w:val="0"/>
              <w:autoSpaceDN w:val="0"/>
              <w:adjustRightInd w:val="0"/>
              <w:snapToGrid w:val="0"/>
              <w:spacing w:before="111" w:line="227" w:lineRule="auto"/>
              <w:ind w:left="461" w:leftChars="0"/>
              <w:jc w:val="left"/>
              <w:textAlignment w:val="baseline"/>
              <w:rPr>
                <w:rFonts w:hint="eastAsia" w:ascii="仿宋" w:hAnsi="仿宋" w:eastAsia="仿宋" w:cs="仿宋"/>
                <w:snapToGrid w:val="0"/>
                <w:color w:val="000000"/>
                <w:kern w:val="0"/>
                <w:sz w:val="20"/>
                <w:szCs w:val="20"/>
                <w:lang w:val="en-US" w:eastAsia="en-US" w:bidi="ar-SA"/>
              </w:rPr>
            </w:pPr>
            <w:r>
              <w:rPr>
                <w:rFonts w:hint="eastAsia" w:ascii="仿宋" w:hAnsi="仿宋" w:eastAsia="仿宋" w:cs="仿宋"/>
                <w:snapToGrid w:val="0"/>
                <w:color w:val="000000"/>
                <w:spacing w:val="7"/>
                <w:kern w:val="0"/>
                <w:sz w:val="20"/>
                <w:szCs w:val="20"/>
                <w:lang w:eastAsia="en-US"/>
              </w:rPr>
              <w:t>数显水平尺</w:t>
            </w:r>
          </w:p>
        </w:tc>
        <w:tc>
          <w:tcPr>
            <w:tcW w:w="4577" w:type="dxa"/>
            <w:vAlign w:val="top"/>
          </w:tcPr>
          <w:p>
            <w:pPr>
              <w:bidi w:val="0"/>
              <w:jc w:val="center"/>
              <w:rPr>
                <w:rFonts w:hint="eastAsia" w:ascii="仿宋" w:hAnsi="仿宋" w:eastAsia="仿宋" w:cs="仿宋"/>
                <w:kern w:val="2"/>
                <w:sz w:val="20"/>
                <w:szCs w:val="20"/>
                <w:lang w:val="en-US" w:eastAsia="en-US" w:bidi="ar-SA"/>
              </w:rPr>
            </w:pPr>
            <w:r>
              <w:rPr>
                <w:rFonts w:hint="eastAsia" w:ascii="仿宋" w:hAnsi="仿宋" w:eastAsia="仿宋" w:cs="仿宋"/>
                <w:sz w:val="20"/>
                <w:szCs w:val="20"/>
                <w:lang w:eastAsia="en-US"/>
              </w:rPr>
              <w:t>1200mm、60</w:t>
            </w:r>
            <w:r>
              <w:rPr>
                <w:rFonts w:hint="eastAsia" w:ascii="仿宋" w:hAnsi="仿宋" w:eastAsia="仿宋" w:cs="仿宋"/>
                <w:sz w:val="20"/>
                <w:szCs w:val="20"/>
                <w:lang w:val="en-US" w:eastAsia="zh-CN"/>
              </w:rPr>
              <w:t>0mm</w:t>
            </w:r>
            <w:r>
              <w:rPr>
                <w:rFonts w:hint="eastAsia" w:ascii="仿宋" w:hAnsi="仿宋" w:eastAsia="仿宋" w:cs="仿宋"/>
                <w:sz w:val="20"/>
                <w:szCs w:val="20"/>
                <w:lang w:eastAsia="en-US"/>
              </w:rPr>
              <w:t>长</w:t>
            </w:r>
          </w:p>
        </w:tc>
        <w:tc>
          <w:tcPr>
            <w:tcW w:w="823" w:type="dxa"/>
            <w:vAlign w:val="top"/>
          </w:tcPr>
          <w:p>
            <w:pPr>
              <w:widowControl/>
              <w:kinsoku w:val="0"/>
              <w:autoSpaceDE w:val="0"/>
              <w:autoSpaceDN w:val="0"/>
              <w:adjustRightInd w:val="0"/>
              <w:snapToGrid w:val="0"/>
              <w:spacing w:before="113" w:line="228" w:lineRule="auto"/>
              <w:ind w:left="311"/>
              <w:jc w:val="left"/>
              <w:textAlignment w:val="baseline"/>
              <w:rPr>
                <w:rFonts w:ascii="宋体" w:hAnsi="宋体" w:eastAsia="宋体" w:cs="宋体"/>
                <w:snapToGrid w:val="0"/>
                <w:color w:val="000000"/>
                <w:kern w:val="0"/>
                <w:sz w:val="20"/>
                <w:szCs w:val="20"/>
                <w:lang w:eastAsia="en-US"/>
              </w:rPr>
            </w:pPr>
            <w:r>
              <w:rPr>
                <w:rFonts w:hint="eastAsia" w:ascii="仿宋" w:hAnsi="仿宋" w:eastAsia="仿宋" w:cs="仿宋"/>
                <w:sz w:val="20"/>
                <w:szCs w:val="20"/>
                <w:lang w:eastAsia="en-US"/>
              </w:rPr>
              <w:t>各1</w:t>
            </w:r>
            <w:r>
              <w:rPr>
                <w:rFonts w:hint="eastAsia" w:ascii="仿宋" w:hAnsi="仿宋" w:eastAsia="仿宋" w:cs="仿宋"/>
                <w:sz w:val="20"/>
                <w:szCs w:val="20"/>
                <w:lang w:val="en-US" w:eastAsia="zh-CN"/>
              </w:rPr>
              <w:t>把</w:t>
            </w:r>
          </w:p>
        </w:tc>
        <w:tc>
          <w:tcPr>
            <w:tcW w:w="1025" w:type="dxa"/>
            <w:vMerge w:val="continue"/>
            <w:tcBorders>
              <w:right w:val="single" w:color="000000" w:sz="4" w:space="0"/>
            </w:tcBorders>
            <w:vAlign w:val="top"/>
          </w:tcPr>
          <w:p>
            <w:pPr>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val="en-US" w:eastAsia="en-US"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750" w:type="dxa"/>
            <w:tcBorders>
              <w:left w:val="single" w:color="000000" w:sz="4" w:space="0"/>
            </w:tcBorders>
            <w:shd w:val="clear" w:color="auto" w:fill="auto"/>
            <w:vAlign w:val="top"/>
          </w:tcPr>
          <w:p>
            <w:pPr>
              <w:widowControl/>
              <w:kinsoku w:val="0"/>
              <w:autoSpaceDE w:val="0"/>
              <w:autoSpaceDN w:val="0"/>
              <w:adjustRightInd w:val="0"/>
              <w:snapToGrid w:val="0"/>
              <w:spacing w:before="143" w:line="190" w:lineRule="auto"/>
              <w:ind w:left="289" w:leftChars="0"/>
              <w:jc w:val="left"/>
              <w:textAlignment w:val="baseline"/>
              <w:rPr>
                <w:rFonts w:hint="eastAsia" w:ascii="仿宋" w:hAnsi="仿宋" w:eastAsia="仿宋" w:cs="仿宋"/>
                <w:snapToGrid w:val="0"/>
                <w:color w:val="000000"/>
                <w:kern w:val="0"/>
                <w:sz w:val="20"/>
                <w:szCs w:val="20"/>
                <w:lang w:val="en-US" w:eastAsia="zh-CN" w:bidi="ar-SA"/>
              </w:rPr>
            </w:pPr>
            <w:r>
              <w:rPr>
                <w:rFonts w:hint="eastAsia" w:ascii="仿宋" w:hAnsi="仿宋" w:eastAsia="仿宋" w:cs="仿宋"/>
                <w:snapToGrid w:val="0"/>
                <w:color w:val="000000"/>
                <w:kern w:val="0"/>
                <w:sz w:val="20"/>
                <w:szCs w:val="20"/>
                <w:lang w:val="en-US" w:eastAsia="zh-CN"/>
              </w:rPr>
              <w:t>13</w:t>
            </w:r>
          </w:p>
        </w:tc>
        <w:tc>
          <w:tcPr>
            <w:tcW w:w="1966" w:type="dxa"/>
            <w:vAlign w:val="top"/>
          </w:tcPr>
          <w:p>
            <w:pPr>
              <w:widowControl/>
              <w:kinsoku w:val="0"/>
              <w:autoSpaceDE w:val="0"/>
              <w:autoSpaceDN w:val="0"/>
              <w:adjustRightInd w:val="0"/>
              <w:snapToGrid w:val="0"/>
              <w:spacing w:before="111" w:line="227" w:lineRule="auto"/>
              <w:jc w:val="center"/>
              <w:textAlignment w:val="baseline"/>
              <w:rPr>
                <w:rFonts w:hint="eastAsia" w:ascii="仿宋" w:hAnsi="仿宋" w:eastAsia="仿宋" w:cs="仿宋"/>
                <w:snapToGrid w:val="0"/>
                <w:color w:val="000000"/>
                <w:spacing w:val="7"/>
                <w:kern w:val="0"/>
                <w:sz w:val="20"/>
                <w:szCs w:val="20"/>
                <w:lang w:val="en-US" w:eastAsia="zh-CN"/>
              </w:rPr>
            </w:pPr>
            <w:r>
              <w:rPr>
                <w:rFonts w:hint="eastAsia" w:ascii="仿宋" w:hAnsi="仿宋" w:eastAsia="仿宋" w:cs="仿宋"/>
                <w:snapToGrid w:val="0"/>
                <w:color w:val="000000"/>
                <w:spacing w:val="7"/>
                <w:kern w:val="0"/>
                <w:sz w:val="20"/>
                <w:szCs w:val="20"/>
                <w:lang w:val="en-US" w:eastAsia="zh-CN"/>
              </w:rPr>
              <w:t>卷尺</w:t>
            </w:r>
          </w:p>
        </w:tc>
        <w:tc>
          <w:tcPr>
            <w:tcW w:w="4577" w:type="dxa"/>
            <w:vAlign w:val="top"/>
          </w:tcPr>
          <w:p>
            <w:pPr>
              <w:bidi w:val="0"/>
              <w:jc w:val="center"/>
              <w:rPr>
                <w:rFonts w:hint="default" w:ascii="仿宋" w:hAnsi="仿宋" w:eastAsia="仿宋" w:cs="仿宋"/>
                <w:sz w:val="20"/>
                <w:szCs w:val="20"/>
                <w:lang w:val="en-US" w:eastAsia="zh-CN"/>
              </w:rPr>
            </w:pPr>
            <w:r>
              <w:rPr>
                <w:rFonts w:hint="eastAsia" w:ascii="仿宋" w:hAnsi="仿宋" w:eastAsia="仿宋" w:cs="仿宋"/>
                <w:sz w:val="20"/>
                <w:szCs w:val="20"/>
                <w:lang w:val="en-US" w:eastAsia="zh-CN"/>
              </w:rPr>
              <w:t>5米</w:t>
            </w:r>
          </w:p>
        </w:tc>
        <w:tc>
          <w:tcPr>
            <w:tcW w:w="823" w:type="dxa"/>
            <w:vAlign w:val="top"/>
          </w:tcPr>
          <w:p>
            <w:pPr>
              <w:widowControl/>
              <w:kinsoku w:val="0"/>
              <w:autoSpaceDE w:val="0"/>
              <w:autoSpaceDN w:val="0"/>
              <w:adjustRightInd w:val="0"/>
              <w:snapToGrid w:val="0"/>
              <w:spacing w:before="113" w:line="228" w:lineRule="auto"/>
              <w:ind w:left="311"/>
              <w:jc w:val="left"/>
              <w:textAlignment w:val="baseline"/>
              <w:rPr>
                <w:rFonts w:ascii="宋体" w:hAnsi="宋体" w:eastAsia="宋体" w:cs="宋体"/>
                <w:snapToGrid w:val="0"/>
                <w:color w:val="000000"/>
                <w:kern w:val="0"/>
                <w:sz w:val="20"/>
                <w:szCs w:val="20"/>
                <w:lang w:eastAsia="en-US"/>
              </w:rPr>
            </w:pPr>
            <w:r>
              <w:rPr>
                <w:rFonts w:hint="eastAsia" w:ascii="仿宋" w:hAnsi="仿宋" w:eastAsia="仿宋" w:cs="仿宋"/>
                <w:sz w:val="20"/>
                <w:szCs w:val="20"/>
                <w:lang w:val="en-US" w:eastAsia="zh-CN"/>
              </w:rPr>
              <w:t>4个</w:t>
            </w:r>
          </w:p>
        </w:tc>
        <w:tc>
          <w:tcPr>
            <w:tcW w:w="1025" w:type="dxa"/>
            <w:vMerge w:val="continue"/>
            <w:tcBorders>
              <w:right w:val="single" w:color="000000" w:sz="4" w:space="0"/>
            </w:tcBorders>
            <w:vAlign w:val="top"/>
          </w:tcPr>
          <w:p>
            <w:pPr>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val="en-US" w:eastAsia="en-US"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750" w:type="dxa"/>
            <w:tcBorders>
              <w:left w:val="single" w:color="000000" w:sz="4" w:space="0"/>
            </w:tcBorders>
            <w:shd w:val="clear" w:color="auto" w:fill="auto"/>
            <w:vAlign w:val="top"/>
          </w:tcPr>
          <w:p>
            <w:pPr>
              <w:widowControl/>
              <w:kinsoku w:val="0"/>
              <w:autoSpaceDE w:val="0"/>
              <w:autoSpaceDN w:val="0"/>
              <w:adjustRightInd w:val="0"/>
              <w:snapToGrid w:val="0"/>
              <w:spacing w:before="143" w:line="190" w:lineRule="auto"/>
              <w:ind w:left="289" w:leftChars="0"/>
              <w:jc w:val="left"/>
              <w:textAlignment w:val="baseline"/>
              <w:rPr>
                <w:rFonts w:hint="eastAsia" w:ascii="仿宋" w:hAnsi="仿宋" w:eastAsia="仿宋" w:cs="仿宋"/>
                <w:snapToGrid w:val="0"/>
                <w:color w:val="000000"/>
                <w:kern w:val="0"/>
                <w:sz w:val="20"/>
                <w:szCs w:val="20"/>
                <w:lang w:val="en-US" w:eastAsia="zh-CN" w:bidi="ar-SA"/>
              </w:rPr>
            </w:pPr>
            <w:r>
              <w:rPr>
                <w:rFonts w:hint="eastAsia" w:ascii="仿宋" w:hAnsi="仿宋" w:eastAsia="仿宋" w:cs="仿宋"/>
                <w:snapToGrid w:val="0"/>
                <w:color w:val="000000"/>
                <w:kern w:val="0"/>
                <w:sz w:val="20"/>
                <w:szCs w:val="20"/>
                <w:lang w:val="en-US" w:eastAsia="zh-CN"/>
              </w:rPr>
              <w:t>14</w:t>
            </w:r>
          </w:p>
        </w:tc>
        <w:tc>
          <w:tcPr>
            <w:tcW w:w="1966" w:type="dxa"/>
            <w:vAlign w:val="top"/>
          </w:tcPr>
          <w:p>
            <w:pPr>
              <w:widowControl/>
              <w:kinsoku w:val="0"/>
              <w:autoSpaceDE w:val="0"/>
              <w:autoSpaceDN w:val="0"/>
              <w:adjustRightInd w:val="0"/>
              <w:snapToGrid w:val="0"/>
              <w:spacing w:before="111" w:line="227" w:lineRule="auto"/>
              <w:ind w:left="565" w:leftChars="0"/>
              <w:jc w:val="left"/>
              <w:textAlignment w:val="baseline"/>
              <w:rPr>
                <w:rFonts w:hint="eastAsia" w:ascii="仿宋" w:hAnsi="仿宋" w:eastAsia="仿宋" w:cs="仿宋"/>
                <w:snapToGrid w:val="0"/>
                <w:color w:val="000000"/>
                <w:kern w:val="0"/>
                <w:sz w:val="20"/>
                <w:szCs w:val="20"/>
                <w:lang w:val="en-US" w:eastAsia="en-US" w:bidi="ar-SA"/>
              </w:rPr>
            </w:pPr>
            <w:r>
              <w:rPr>
                <w:rFonts w:hint="eastAsia" w:ascii="仿宋" w:hAnsi="仿宋" w:eastAsia="仿宋" w:cs="仿宋"/>
                <w:snapToGrid w:val="0"/>
                <w:color w:val="000000"/>
                <w:spacing w:val="7"/>
                <w:kern w:val="0"/>
                <w:sz w:val="20"/>
                <w:szCs w:val="20"/>
                <w:lang w:eastAsia="zh-CN"/>
              </w:rPr>
              <w:t>精度尺</w:t>
            </w:r>
          </w:p>
        </w:tc>
        <w:tc>
          <w:tcPr>
            <w:tcW w:w="4577" w:type="dxa"/>
            <w:vAlign w:val="top"/>
          </w:tcPr>
          <w:p>
            <w:pPr>
              <w:bidi w:val="0"/>
              <w:jc w:val="center"/>
              <w:rPr>
                <w:rFonts w:hint="default" w:ascii="仿宋" w:hAnsi="仿宋" w:eastAsia="仿宋" w:cs="仿宋"/>
                <w:kern w:val="2"/>
                <w:sz w:val="20"/>
                <w:szCs w:val="20"/>
                <w:lang w:val="en-US" w:eastAsia="zh-CN" w:bidi="ar-SA"/>
              </w:rPr>
            </w:pPr>
          </w:p>
        </w:tc>
        <w:tc>
          <w:tcPr>
            <w:tcW w:w="823" w:type="dxa"/>
            <w:vAlign w:val="top"/>
          </w:tcPr>
          <w:p>
            <w:pPr>
              <w:widowControl/>
              <w:kinsoku w:val="0"/>
              <w:autoSpaceDE w:val="0"/>
              <w:autoSpaceDN w:val="0"/>
              <w:adjustRightInd w:val="0"/>
              <w:snapToGrid w:val="0"/>
              <w:spacing w:before="113" w:line="228" w:lineRule="auto"/>
              <w:ind w:left="298"/>
              <w:jc w:val="left"/>
              <w:textAlignment w:val="baseline"/>
              <w:rPr>
                <w:rFonts w:ascii="宋体" w:hAnsi="宋体" w:eastAsia="宋体" w:cs="宋体"/>
                <w:snapToGrid w:val="0"/>
                <w:color w:val="000000"/>
                <w:kern w:val="0"/>
                <w:sz w:val="20"/>
                <w:szCs w:val="20"/>
                <w:lang w:eastAsia="en-US"/>
              </w:rPr>
            </w:pPr>
            <w:r>
              <w:rPr>
                <w:rFonts w:hint="eastAsia" w:ascii="仿宋" w:hAnsi="仿宋" w:eastAsia="仿宋" w:cs="仿宋"/>
                <w:kern w:val="2"/>
                <w:sz w:val="20"/>
                <w:szCs w:val="20"/>
                <w:lang w:val="en-US" w:eastAsia="zh-CN" w:bidi="ar-SA"/>
              </w:rPr>
              <w:t>2把</w:t>
            </w:r>
          </w:p>
        </w:tc>
        <w:tc>
          <w:tcPr>
            <w:tcW w:w="1025" w:type="dxa"/>
            <w:vMerge w:val="continue"/>
            <w:tcBorders>
              <w:right w:val="single" w:color="000000" w:sz="4" w:space="0"/>
            </w:tcBorders>
            <w:vAlign w:val="top"/>
          </w:tcPr>
          <w:p>
            <w:pPr>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val="en-US" w:eastAsia="en-US"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750" w:type="dxa"/>
            <w:tcBorders>
              <w:left w:val="single" w:color="000000" w:sz="4" w:space="0"/>
            </w:tcBorders>
            <w:shd w:val="clear" w:color="auto" w:fill="auto"/>
            <w:vAlign w:val="top"/>
          </w:tcPr>
          <w:p>
            <w:pPr>
              <w:widowControl/>
              <w:kinsoku w:val="0"/>
              <w:autoSpaceDE w:val="0"/>
              <w:autoSpaceDN w:val="0"/>
              <w:adjustRightInd w:val="0"/>
              <w:snapToGrid w:val="0"/>
              <w:spacing w:before="144" w:line="190" w:lineRule="auto"/>
              <w:ind w:left="289" w:leftChars="0"/>
              <w:jc w:val="left"/>
              <w:textAlignment w:val="baseline"/>
              <w:rPr>
                <w:rFonts w:hint="eastAsia" w:ascii="仿宋" w:hAnsi="仿宋" w:eastAsia="仿宋" w:cs="仿宋"/>
                <w:snapToGrid w:val="0"/>
                <w:color w:val="000000"/>
                <w:kern w:val="0"/>
                <w:sz w:val="20"/>
                <w:szCs w:val="20"/>
                <w:lang w:val="en-US" w:eastAsia="zh-CN" w:bidi="ar-SA"/>
              </w:rPr>
            </w:pPr>
            <w:r>
              <w:rPr>
                <w:rFonts w:hint="eastAsia" w:ascii="仿宋" w:hAnsi="仿宋" w:eastAsia="仿宋" w:cs="仿宋"/>
                <w:snapToGrid w:val="0"/>
                <w:color w:val="000000"/>
                <w:kern w:val="0"/>
                <w:sz w:val="20"/>
                <w:szCs w:val="20"/>
                <w:lang w:val="en-US" w:eastAsia="zh-CN"/>
              </w:rPr>
              <w:t>15</w:t>
            </w:r>
          </w:p>
        </w:tc>
        <w:tc>
          <w:tcPr>
            <w:tcW w:w="1966" w:type="dxa"/>
            <w:vAlign w:val="top"/>
          </w:tcPr>
          <w:p>
            <w:pPr>
              <w:widowControl/>
              <w:kinsoku w:val="0"/>
              <w:autoSpaceDE w:val="0"/>
              <w:autoSpaceDN w:val="0"/>
              <w:adjustRightInd w:val="0"/>
              <w:snapToGrid w:val="0"/>
              <w:spacing w:before="113" w:line="227" w:lineRule="auto"/>
              <w:ind w:left="775" w:leftChars="0"/>
              <w:jc w:val="left"/>
              <w:textAlignment w:val="baseline"/>
              <w:rPr>
                <w:rFonts w:hint="eastAsia" w:ascii="仿宋" w:hAnsi="仿宋" w:eastAsia="仿宋" w:cs="仿宋"/>
                <w:snapToGrid w:val="0"/>
                <w:color w:val="000000"/>
                <w:kern w:val="0"/>
                <w:sz w:val="20"/>
                <w:szCs w:val="20"/>
                <w:lang w:val="en-US" w:eastAsia="en-US" w:bidi="ar-SA"/>
              </w:rPr>
            </w:pPr>
            <w:r>
              <w:rPr>
                <w:rFonts w:hint="eastAsia" w:ascii="仿宋" w:hAnsi="仿宋" w:eastAsia="仿宋" w:cs="仿宋"/>
                <w:snapToGrid w:val="0"/>
                <w:color w:val="000000"/>
                <w:spacing w:val="4"/>
                <w:kern w:val="0"/>
                <w:sz w:val="20"/>
                <w:szCs w:val="20"/>
                <w:lang w:eastAsia="en-US"/>
              </w:rPr>
              <w:t>塞尺</w:t>
            </w:r>
          </w:p>
        </w:tc>
        <w:tc>
          <w:tcPr>
            <w:tcW w:w="4577" w:type="dxa"/>
            <w:vAlign w:val="top"/>
          </w:tcPr>
          <w:p>
            <w:pPr>
              <w:bidi w:val="0"/>
              <w:jc w:val="center"/>
              <w:rPr>
                <w:rFonts w:hint="default" w:ascii="仿宋" w:hAnsi="仿宋" w:eastAsia="仿宋" w:cs="仿宋"/>
                <w:kern w:val="2"/>
                <w:sz w:val="20"/>
                <w:szCs w:val="20"/>
                <w:lang w:val="en-US" w:eastAsia="zh-CN" w:bidi="ar-SA"/>
              </w:rPr>
            </w:pPr>
            <w:r>
              <w:rPr>
                <w:rFonts w:hint="eastAsia" w:ascii="仿宋" w:hAnsi="仿宋" w:eastAsia="仿宋" w:cs="仿宋"/>
                <w:sz w:val="20"/>
                <w:szCs w:val="20"/>
                <w:lang w:eastAsia="en-US"/>
              </w:rPr>
              <w:t>阶梯式塞尺（1至10mm）</w:t>
            </w:r>
          </w:p>
        </w:tc>
        <w:tc>
          <w:tcPr>
            <w:tcW w:w="823" w:type="dxa"/>
            <w:vAlign w:val="top"/>
          </w:tcPr>
          <w:p>
            <w:pPr>
              <w:widowControl/>
              <w:kinsoku w:val="0"/>
              <w:autoSpaceDE w:val="0"/>
              <w:autoSpaceDN w:val="0"/>
              <w:adjustRightInd w:val="0"/>
              <w:snapToGrid w:val="0"/>
              <w:spacing w:before="111" w:line="230" w:lineRule="auto"/>
              <w:ind w:left="298"/>
              <w:jc w:val="left"/>
              <w:textAlignment w:val="baseline"/>
              <w:rPr>
                <w:rFonts w:ascii="宋体" w:hAnsi="宋体" w:eastAsia="宋体" w:cs="宋体"/>
                <w:snapToGrid w:val="0"/>
                <w:color w:val="000000"/>
                <w:kern w:val="0"/>
                <w:sz w:val="20"/>
                <w:szCs w:val="20"/>
                <w:lang w:eastAsia="en-US"/>
              </w:rPr>
            </w:pPr>
            <w:r>
              <w:rPr>
                <w:rFonts w:hint="eastAsia" w:ascii="仿宋" w:hAnsi="仿宋" w:eastAsia="仿宋" w:cs="仿宋"/>
                <w:sz w:val="20"/>
                <w:szCs w:val="20"/>
                <w:lang w:val="en-US" w:eastAsia="zh-CN"/>
              </w:rPr>
              <w:t>4把</w:t>
            </w:r>
          </w:p>
        </w:tc>
        <w:tc>
          <w:tcPr>
            <w:tcW w:w="1025" w:type="dxa"/>
            <w:vMerge w:val="continue"/>
            <w:tcBorders>
              <w:right w:val="single" w:color="000000" w:sz="4" w:space="0"/>
            </w:tcBorders>
            <w:vAlign w:val="top"/>
          </w:tcPr>
          <w:p>
            <w:pPr>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val="en-US" w:eastAsia="en-US"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750" w:type="dxa"/>
            <w:tcBorders>
              <w:left w:val="single" w:color="000000" w:sz="4" w:space="0"/>
            </w:tcBorders>
            <w:shd w:val="clear" w:color="auto" w:fill="auto"/>
            <w:vAlign w:val="top"/>
          </w:tcPr>
          <w:p>
            <w:pPr>
              <w:widowControl/>
              <w:kinsoku w:val="0"/>
              <w:autoSpaceDE w:val="0"/>
              <w:autoSpaceDN w:val="0"/>
              <w:adjustRightInd w:val="0"/>
              <w:snapToGrid w:val="0"/>
              <w:spacing w:before="144" w:line="190" w:lineRule="auto"/>
              <w:ind w:left="289" w:leftChars="0"/>
              <w:jc w:val="left"/>
              <w:textAlignment w:val="baseline"/>
              <w:rPr>
                <w:rFonts w:hint="eastAsia" w:ascii="仿宋" w:hAnsi="仿宋" w:eastAsia="仿宋" w:cs="仿宋"/>
                <w:snapToGrid w:val="0"/>
                <w:color w:val="000000"/>
                <w:kern w:val="0"/>
                <w:sz w:val="20"/>
                <w:szCs w:val="20"/>
                <w:lang w:val="en-US" w:eastAsia="zh-CN" w:bidi="ar-SA"/>
              </w:rPr>
            </w:pPr>
            <w:r>
              <w:rPr>
                <w:rFonts w:hint="eastAsia" w:ascii="仿宋" w:hAnsi="仿宋" w:eastAsia="仿宋" w:cs="仿宋"/>
                <w:snapToGrid w:val="0"/>
                <w:color w:val="000000"/>
                <w:kern w:val="0"/>
                <w:sz w:val="20"/>
                <w:szCs w:val="20"/>
                <w:lang w:val="en-US" w:eastAsia="zh-CN"/>
              </w:rPr>
              <w:t>16</w:t>
            </w:r>
          </w:p>
        </w:tc>
        <w:tc>
          <w:tcPr>
            <w:tcW w:w="1966" w:type="dxa"/>
            <w:vAlign w:val="top"/>
          </w:tcPr>
          <w:p>
            <w:pPr>
              <w:widowControl/>
              <w:kinsoku w:val="0"/>
              <w:autoSpaceDE w:val="0"/>
              <w:autoSpaceDN w:val="0"/>
              <w:adjustRightInd w:val="0"/>
              <w:snapToGrid w:val="0"/>
              <w:spacing w:before="169" w:line="228" w:lineRule="auto"/>
              <w:ind w:left="570" w:leftChars="0"/>
              <w:jc w:val="left"/>
              <w:textAlignment w:val="baseline"/>
              <w:rPr>
                <w:rFonts w:hint="eastAsia" w:ascii="仿宋" w:hAnsi="仿宋" w:eastAsia="仿宋" w:cs="仿宋"/>
                <w:snapToGrid w:val="0"/>
                <w:color w:val="000000"/>
                <w:kern w:val="0"/>
                <w:sz w:val="20"/>
                <w:szCs w:val="20"/>
                <w:lang w:val="en-US" w:eastAsia="zh-CN" w:bidi="ar-SA"/>
              </w:rPr>
            </w:pPr>
            <w:r>
              <w:rPr>
                <w:rFonts w:hint="eastAsia" w:ascii="仿宋" w:hAnsi="仿宋" w:eastAsia="仿宋" w:cs="仿宋"/>
                <w:snapToGrid w:val="0"/>
                <w:color w:val="000000"/>
                <w:spacing w:val="6"/>
                <w:kern w:val="0"/>
                <w:sz w:val="20"/>
                <w:szCs w:val="20"/>
                <w:lang w:eastAsia="en-US"/>
              </w:rPr>
              <w:t>办公用品</w:t>
            </w:r>
          </w:p>
        </w:tc>
        <w:tc>
          <w:tcPr>
            <w:tcW w:w="4577" w:type="dxa"/>
            <w:vAlign w:val="top"/>
          </w:tcPr>
          <w:p>
            <w:pPr>
              <w:bidi w:val="0"/>
              <w:jc w:val="center"/>
              <w:rPr>
                <w:rFonts w:hint="eastAsia" w:ascii="仿宋" w:hAnsi="仿宋" w:eastAsia="仿宋" w:cs="仿宋"/>
                <w:kern w:val="2"/>
                <w:sz w:val="20"/>
                <w:szCs w:val="20"/>
                <w:lang w:val="en-US" w:eastAsia="en-US" w:bidi="ar-SA"/>
              </w:rPr>
            </w:pPr>
            <w:r>
              <w:rPr>
                <w:rFonts w:hint="eastAsia" w:ascii="仿宋" w:hAnsi="仿宋" w:eastAsia="仿宋" w:cs="仿宋"/>
                <w:sz w:val="20"/>
                <w:szCs w:val="20"/>
                <w:lang w:eastAsia="en-US"/>
              </w:rPr>
              <w:t xml:space="preserve">A4书写板夹12个，A3复印纸500张，A4复印用纸 </w:t>
            </w:r>
            <w:r>
              <w:rPr>
                <w:rFonts w:hint="eastAsia" w:ascii="仿宋" w:hAnsi="仿宋" w:eastAsia="仿宋" w:cs="仿宋"/>
                <w:sz w:val="20"/>
                <w:szCs w:val="20"/>
                <w:lang w:val="en-US" w:eastAsia="zh-CN"/>
              </w:rPr>
              <w:t>5</w:t>
            </w:r>
            <w:r>
              <w:rPr>
                <w:rFonts w:hint="eastAsia" w:ascii="仿宋" w:hAnsi="仿宋" w:eastAsia="仿宋" w:cs="仿宋"/>
                <w:sz w:val="20"/>
                <w:szCs w:val="20"/>
                <w:lang w:eastAsia="en-US"/>
              </w:rPr>
              <w:t>00张，黑色写字笔</w:t>
            </w:r>
            <w:r>
              <w:rPr>
                <w:rFonts w:hint="eastAsia" w:ascii="仿宋" w:hAnsi="仿宋" w:eastAsia="仿宋" w:cs="仿宋"/>
                <w:sz w:val="20"/>
                <w:szCs w:val="20"/>
                <w:lang w:val="en-US" w:eastAsia="zh-CN"/>
              </w:rPr>
              <w:t>30</w:t>
            </w:r>
            <w:r>
              <w:rPr>
                <w:rFonts w:hint="eastAsia" w:ascii="仿宋" w:hAnsi="仿宋" w:eastAsia="仿宋" w:cs="仿宋"/>
                <w:sz w:val="20"/>
                <w:szCs w:val="20"/>
                <w:lang w:eastAsia="en-US"/>
              </w:rPr>
              <w:t>支</w:t>
            </w:r>
          </w:p>
        </w:tc>
        <w:tc>
          <w:tcPr>
            <w:tcW w:w="823" w:type="dxa"/>
            <w:vAlign w:val="top"/>
          </w:tcPr>
          <w:p>
            <w:pPr>
              <w:widowControl/>
              <w:kinsoku w:val="0"/>
              <w:autoSpaceDE w:val="0"/>
              <w:autoSpaceDN w:val="0"/>
              <w:adjustRightInd w:val="0"/>
              <w:snapToGrid w:val="0"/>
              <w:spacing w:before="111" w:line="228" w:lineRule="auto"/>
              <w:ind w:left="295"/>
              <w:jc w:val="left"/>
              <w:textAlignment w:val="baseline"/>
              <w:rPr>
                <w:rFonts w:ascii="宋体" w:hAnsi="宋体" w:eastAsia="宋体" w:cs="宋体"/>
                <w:snapToGrid w:val="0"/>
                <w:color w:val="000000"/>
                <w:kern w:val="0"/>
                <w:sz w:val="20"/>
                <w:szCs w:val="20"/>
                <w:lang w:eastAsia="en-US"/>
              </w:rPr>
            </w:pPr>
          </w:p>
        </w:tc>
        <w:tc>
          <w:tcPr>
            <w:tcW w:w="1025" w:type="dxa"/>
            <w:vMerge w:val="continue"/>
            <w:tcBorders>
              <w:right w:val="single" w:color="000000" w:sz="4" w:space="0"/>
            </w:tcBorders>
            <w:vAlign w:val="top"/>
          </w:tcPr>
          <w:p>
            <w:pPr>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val="en-US" w:eastAsia="en-US"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750" w:type="dxa"/>
            <w:tcBorders>
              <w:left w:val="single" w:color="000000" w:sz="4" w:space="0"/>
            </w:tcBorders>
            <w:vAlign w:val="top"/>
          </w:tcPr>
          <w:p>
            <w:pPr>
              <w:widowControl/>
              <w:kinsoku w:val="0"/>
              <w:autoSpaceDE w:val="0"/>
              <w:autoSpaceDN w:val="0"/>
              <w:adjustRightInd w:val="0"/>
              <w:snapToGrid w:val="0"/>
              <w:spacing w:before="144" w:line="190" w:lineRule="auto"/>
              <w:ind w:left="289"/>
              <w:jc w:val="left"/>
              <w:textAlignment w:val="baseline"/>
              <w:rPr>
                <w:rFonts w:hint="default" w:ascii="仿宋" w:hAnsi="仿宋" w:eastAsia="仿宋" w:cs="仿宋"/>
                <w:snapToGrid w:val="0"/>
                <w:color w:val="000000"/>
                <w:kern w:val="0"/>
                <w:sz w:val="20"/>
                <w:szCs w:val="20"/>
                <w:lang w:val="en-US" w:eastAsia="zh-CN"/>
              </w:rPr>
            </w:pPr>
            <w:r>
              <w:rPr>
                <w:rFonts w:hint="eastAsia" w:ascii="仿宋" w:hAnsi="仿宋" w:eastAsia="仿宋" w:cs="仿宋"/>
                <w:snapToGrid w:val="0"/>
                <w:color w:val="000000"/>
                <w:kern w:val="0"/>
                <w:sz w:val="20"/>
                <w:szCs w:val="20"/>
                <w:lang w:val="en-US" w:eastAsia="zh-CN"/>
              </w:rPr>
              <w:t>17</w:t>
            </w:r>
          </w:p>
        </w:tc>
        <w:tc>
          <w:tcPr>
            <w:tcW w:w="1966" w:type="dxa"/>
            <w:vAlign w:val="top"/>
          </w:tcPr>
          <w:p>
            <w:pPr>
              <w:widowControl/>
              <w:kinsoku w:val="0"/>
              <w:autoSpaceDE w:val="0"/>
              <w:autoSpaceDN w:val="0"/>
              <w:adjustRightInd w:val="0"/>
              <w:snapToGrid w:val="0"/>
              <w:spacing w:before="126" w:line="227" w:lineRule="auto"/>
              <w:ind w:left="463" w:leftChars="0"/>
              <w:jc w:val="left"/>
              <w:textAlignment w:val="baseline"/>
              <w:rPr>
                <w:rFonts w:hint="eastAsia" w:ascii="仿宋" w:hAnsi="仿宋" w:eastAsia="仿宋" w:cs="仿宋"/>
                <w:snapToGrid w:val="0"/>
                <w:color w:val="000000"/>
                <w:kern w:val="0"/>
                <w:sz w:val="20"/>
                <w:szCs w:val="20"/>
                <w:lang w:val="en-US" w:eastAsia="en-US" w:bidi="ar-SA"/>
              </w:rPr>
            </w:pPr>
            <w:r>
              <w:rPr>
                <w:rFonts w:hint="eastAsia" w:ascii="仿宋" w:hAnsi="仿宋" w:eastAsia="仿宋" w:cs="仿宋"/>
                <w:snapToGrid w:val="0"/>
                <w:color w:val="000000"/>
                <w:spacing w:val="7"/>
                <w:kern w:val="0"/>
                <w:sz w:val="20"/>
                <w:szCs w:val="20"/>
                <w:lang w:val="en-US" w:eastAsia="zh-CN"/>
              </w:rPr>
              <w:t>电脑、</w:t>
            </w:r>
            <w:r>
              <w:rPr>
                <w:rFonts w:hint="eastAsia" w:ascii="仿宋" w:hAnsi="仿宋" w:eastAsia="仿宋" w:cs="仿宋"/>
                <w:snapToGrid w:val="0"/>
                <w:color w:val="000000"/>
                <w:spacing w:val="7"/>
                <w:kern w:val="0"/>
                <w:sz w:val="20"/>
                <w:szCs w:val="20"/>
                <w:lang w:eastAsia="en-US"/>
              </w:rPr>
              <w:t>打印机</w:t>
            </w:r>
          </w:p>
        </w:tc>
        <w:tc>
          <w:tcPr>
            <w:tcW w:w="4577" w:type="dxa"/>
            <w:vAlign w:val="center"/>
          </w:tcPr>
          <w:p>
            <w:pPr>
              <w:bidi w:val="0"/>
              <w:jc w:val="center"/>
              <w:rPr>
                <w:rFonts w:hint="eastAsia" w:ascii="仿宋" w:hAnsi="仿宋" w:eastAsia="仿宋" w:cs="仿宋"/>
                <w:kern w:val="2"/>
                <w:sz w:val="20"/>
                <w:szCs w:val="20"/>
                <w:lang w:val="en-US" w:eastAsia="en-US" w:bidi="ar-SA"/>
              </w:rPr>
            </w:pPr>
            <w:r>
              <w:rPr>
                <w:rFonts w:hint="eastAsia" w:ascii="仿宋" w:hAnsi="仿宋" w:eastAsia="仿宋" w:cs="仿宋"/>
                <w:sz w:val="20"/>
                <w:szCs w:val="20"/>
                <w:lang w:eastAsia="en-US"/>
              </w:rPr>
              <w:t>A4打印机</w:t>
            </w:r>
          </w:p>
        </w:tc>
        <w:tc>
          <w:tcPr>
            <w:tcW w:w="823" w:type="dxa"/>
            <w:vAlign w:val="top"/>
          </w:tcPr>
          <w:p>
            <w:pPr>
              <w:widowControl/>
              <w:kinsoku w:val="0"/>
              <w:autoSpaceDE w:val="0"/>
              <w:autoSpaceDN w:val="0"/>
              <w:adjustRightInd w:val="0"/>
              <w:snapToGrid w:val="0"/>
              <w:spacing w:before="113" w:line="230" w:lineRule="auto"/>
              <w:ind w:left="246"/>
              <w:jc w:val="left"/>
              <w:textAlignment w:val="baseline"/>
              <w:rPr>
                <w:rFonts w:ascii="宋体" w:hAnsi="宋体" w:eastAsia="宋体" w:cs="宋体"/>
                <w:snapToGrid w:val="0"/>
                <w:color w:val="000000"/>
                <w:kern w:val="0"/>
                <w:sz w:val="20"/>
                <w:szCs w:val="20"/>
                <w:lang w:eastAsia="en-US"/>
              </w:rPr>
            </w:pPr>
          </w:p>
        </w:tc>
        <w:tc>
          <w:tcPr>
            <w:tcW w:w="1025" w:type="dxa"/>
            <w:vMerge w:val="continue"/>
            <w:tcBorders>
              <w:right w:val="single" w:color="000000" w:sz="4" w:space="0"/>
            </w:tcBorders>
            <w:vAlign w:val="top"/>
          </w:tcPr>
          <w:p>
            <w:pPr>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val="en-US" w:eastAsia="en-US" w:bidi="ar-SA"/>
              </w:rPr>
            </w:pPr>
          </w:p>
        </w:tc>
      </w:tr>
    </w:tbl>
    <w:p>
      <w:pPr>
        <w:spacing w:line="520" w:lineRule="exact"/>
        <w:contextualSpacing/>
        <w:jc w:val="left"/>
        <w:rPr>
          <w:rFonts w:hint="eastAsia" w:ascii="仿宋" w:hAnsi="仿宋" w:eastAsia="仿宋"/>
          <w:sz w:val="32"/>
          <w:szCs w:val="32"/>
          <w:lang w:eastAsia="zh-CN"/>
        </w:rPr>
      </w:pPr>
      <w:r>
        <w:rPr>
          <w:rFonts w:hint="eastAsia" w:ascii="仿宋" w:hAnsi="仿宋" w:eastAsia="仿宋"/>
          <w:sz w:val="32"/>
          <w:szCs w:val="32"/>
          <w:lang w:val="en-US" w:eastAsia="zh-CN"/>
        </w:rPr>
        <w:t xml:space="preserve">    </w:t>
      </w:r>
      <w:r>
        <w:rPr>
          <w:rFonts w:hint="eastAsia" w:ascii="仿宋" w:hAnsi="仿宋" w:eastAsia="仿宋"/>
          <w:sz w:val="32"/>
          <w:szCs w:val="32"/>
        </w:rPr>
        <w:t>相关注意事项</w:t>
      </w:r>
      <w:r>
        <w:rPr>
          <w:rFonts w:hint="eastAsia" w:ascii="仿宋" w:hAnsi="仿宋" w:eastAsia="仿宋"/>
          <w:sz w:val="32"/>
          <w:szCs w:val="32"/>
          <w:lang w:eastAsia="zh-CN"/>
        </w:rPr>
        <w:t>：</w:t>
      </w:r>
    </w:p>
    <w:p>
      <w:pPr>
        <w:spacing w:line="520" w:lineRule="exact"/>
        <w:ind w:firstLine="640" w:firstLineChars="200"/>
        <w:contextualSpacing/>
        <w:jc w:val="both"/>
        <w:rPr>
          <w:rFonts w:hint="eastAsia" w:ascii="仿宋" w:hAnsi="仿宋" w:eastAsia="仿宋"/>
          <w:sz w:val="32"/>
          <w:szCs w:val="32"/>
        </w:rPr>
      </w:pPr>
      <w:r>
        <w:rPr>
          <w:rFonts w:hint="eastAsia" w:ascii="仿宋" w:hAnsi="仿宋" w:eastAsia="仿宋"/>
          <w:sz w:val="32"/>
          <w:szCs w:val="32"/>
          <w:lang w:eastAsia="zh-CN"/>
        </w:rPr>
        <w:t>比赛选手</w:t>
      </w:r>
      <w:r>
        <w:rPr>
          <w:rFonts w:hint="eastAsia" w:ascii="仿宋" w:hAnsi="仿宋" w:eastAsia="仿宋"/>
          <w:sz w:val="32"/>
          <w:szCs w:val="32"/>
        </w:rPr>
        <w:t>需自备的工器具清单中，</w:t>
      </w:r>
      <w:r>
        <w:rPr>
          <w:rFonts w:hint="eastAsia" w:ascii="仿宋" w:hAnsi="仿宋" w:eastAsia="仿宋"/>
          <w:sz w:val="32"/>
          <w:szCs w:val="32"/>
          <w:lang w:eastAsia="zh-CN"/>
        </w:rPr>
        <w:t>选手</w:t>
      </w:r>
      <w:r>
        <w:rPr>
          <w:rFonts w:hint="eastAsia" w:ascii="仿宋" w:hAnsi="仿宋" w:eastAsia="仿宋"/>
          <w:sz w:val="32"/>
          <w:szCs w:val="32"/>
        </w:rPr>
        <w:t>可视自身情况自行决定所带参赛工具，但必须在以上规定范围内选择。</w:t>
      </w:r>
    </w:p>
    <w:p>
      <w:pPr>
        <w:spacing w:line="520" w:lineRule="exact"/>
        <w:contextualSpacing/>
        <w:jc w:val="both"/>
        <w:rPr>
          <w:rFonts w:hint="eastAsia" w:ascii="仿宋" w:hAnsi="仿宋" w:eastAsia="仿宋"/>
          <w:sz w:val="32"/>
          <w:szCs w:val="32"/>
        </w:rPr>
      </w:pPr>
      <w:r>
        <w:rPr>
          <w:rFonts w:hint="eastAsia" w:ascii="仿宋" w:hAnsi="仿宋" w:eastAsia="仿宋"/>
          <w:sz w:val="32"/>
          <w:szCs w:val="32"/>
          <w:lang w:val="en-US" w:eastAsia="zh-CN"/>
        </w:rPr>
        <w:t xml:space="preserve">    ①</w:t>
      </w:r>
      <w:r>
        <w:rPr>
          <w:rFonts w:hint="eastAsia" w:ascii="仿宋" w:hAnsi="仿宋" w:eastAsia="仿宋"/>
          <w:sz w:val="32"/>
          <w:szCs w:val="32"/>
          <w:lang w:eastAsia="zh-CN"/>
        </w:rPr>
        <w:t>比</w:t>
      </w:r>
      <w:r>
        <w:rPr>
          <w:rFonts w:hint="eastAsia" w:ascii="仿宋" w:hAnsi="仿宋" w:eastAsia="仿宋"/>
          <w:sz w:val="32"/>
          <w:szCs w:val="32"/>
        </w:rPr>
        <w:t>赛</w:t>
      </w:r>
      <w:r>
        <w:rPr>
          <w:rFonts w:hint="eastAsia" w:ascii="仿宋" w:hAnsi="仿宋" w:eastAsia="仿宋"/>
          <w:sz w:val="32"/>
          <w:szCs w:val="32"/>
          <w:lang w:eastAsia="zh-CN"/>
        </w:rPr>
        <w:t>现场</w:t>
      </w:r>
      <w:r>
        <w:rPr>
          <w:rFonts w:hint="eastAsia" w:ascii="仿宋" w:hAnsi="仿宋" w:eastAsia="仿宋"/>
          <w:sz w:val="32"/>
          <w:szCs w:val="32"/>
        </w:rPr>
        <w:t>不提供</w:t>
      </w:r>
      <w:r>
        <w:rPr>
          <w:rFonts w:hint="eastAsia" w:ascii="仿宋" w:hAnsi="仿宋" w:eastAsia="仿宋"/>
          <w:sz w:val="32"/>
          <w:szCs w:val="32"/>
          <w:lang w:eastAsia="zh-CN"/>
        </w:rPr>
        <w:t>选手</w:t>
      </w:r>
      <w:r>
        <w:rPr>
          <w:rFonts w:hint="eastAsia" w:ascii="仿宋" w:hAnsi="仿宋" w:eastAsia="仿宋"/>
          <w:sz w:val="32"/>
          <w:szCs w:val="32"/>
        </w:rPr>
        <w:t>需自备的工器具清单中的工具及材料。</w:t>
      </w:r>
    </w:p>
    <w:p>
      <w:pPr>
        <w:spacing w:line="520" w:lineRule="exact"/>
        <w:ind w:firstLine="640"/>
        <w:contextualSpacing/>
        <w:jc w:val="left"/>
        <w:rPr>
          <w:rFonts w:hint="eastAsia" w:ascii="仿宋" w:hAnsi="仿宋" w:eastAsia="仿宋"/>
          <w:sz w:val="32"/>
          <w:szCs w:val="32"/>
        </w:rPr>
      </w:pPr>
      <w:r>
        <w:rPr>
          <w:rFonts w:hint="eastAsia" w:ascii="仿宋" w:hAnsi="仿宋" w:eastAsia="仿宋"/>
          <w:sz w:val="32"/>
          <w:szCs w:val="32"/>
          <w:lang w:val="en-US" w:eastAsia="zh-CN"/>
        </w:rPr>
        <w:t>②</w:t>
      </w:r>
      <w:r>
        <w:rPr>
          <w:rFonts w:hint="eastAsia" w:ascii="仿宋" w:hAnsi="仿宋" w:eastAsia="仿宋"/>
          <w:sz w:val="32"/>
          <w:szCs w:val="32"/>
          <w:lang w:eastAsia="zh-CN"/>
        </w:rPr>
        <w:t>比</w:t>
      </w:r>
      <w:r>
        <w:rPr>
          <w:rFonts w:hint="eastAsia" w:ascii="仿宋" w:hAnsi="仿宋" w:eastAsia="仿宋"/>
          <w:sz w:val="32"/>
          <w:szCs w:val="32"/>
        </w:rPr>
        <w:t>赛进行期间，选手</w:t>
      </w:r>
      <w:r>
        <w:rPr>
          <w:rFonts w:hint="eastAsia" w:ascii="仿宋" w:hAnsi="仿宋" w:eastAsia="仿宋"/>
          <w:sz w:val="32"/>
          <w:szCs w:val="32"/>
          <w:lang w:eastAsia="zh-CN"/>
        </w:rPr>
        <w:t>所有</w:t>
      </w:r>
      <w:r>
        <w:rPr>
          <w:rFonts w:hint="eastAsia" w:ascii="仿宋" w:hAnsi="仿宋" w:eastAsia="仿宋"/>
          <w:sz w:val="32"/>
          <w:szCs w:val="32"/>
        </w:rPr>
        <w:t>工具</w:t>
      </w:r>
      <w:r>
        <w:rPr>
          <w:rFonts w:hint="eastAsia" w:ascii="仿宋" w:hAnsi="仿宋" w:eastAsia="仿宋"/>
          <w:sz w:val="32"/>
          <w:szCs w:val="32"/>
          <w:lang w:eastAsia="zh-CN"/>
        </w:rPr>
        <w:t>及器具</w:t>
      </w:r>
      <w:r>
        <w:rPr>
          <w:rFonts w:hint="eastAsia" w:ascii="仿宋" w:hAnsi="仿宋" w:eastAsia="仿宋"/>
          <w:sz w:val="32"/>
          <w:szCs w:val="32"/>
        </w:rPr>
        <w:t>必须放置在</w:t>
      </w:r>
      <w:r>
        <w:rPr>
          <w:rFonts w:hint="eastAsia" w:ascii="仿宋" w:hAnsi="仿宋" w:eastAsia="仿宋"/>
          <w:sz w:val="32"/>
          <w:szCs w:val="32"/>
          <w:lang w:eastAsia="zh-CN"/>
        </w:rPr>
        <w:t>本人的比赛工位</w:t>
      </w:r>
      <w:r>
        <w:rPr>
          <w:rFonts w:hint="eastAsia" w:ascii="仿宋" w:hAnsi="仿宋" w:eastAsia="仿宋"/>
          <w:sz w:val="32"/>
          <w:szCs w:val="32"/>
        </w:rPr>
        <w:t>内。</w:t>
      </w:r>
    </w:p>
    <w:p>
      <w:pPr>
        <w:spacing w:line="520" w:lineRule="exact"/>
        <w:ind w:firstLine="640"/>
        <w:contextualSpacing/>
        <w:jc w:val="left"/>
        <w:rPr>
          <w:rFonts w:hint="eastAsia" w:ascii="仿宋" w:hAnsi="仿宋" w:eastAsia="仿宋"/>
          <w:sz w:val="32"/>
          <w:szCs w:val="32"/>
          <w:lang w:eastAsia="zh-CN"/>
        </w:rPr>
      </w:pPr>
      <w:r>
        <w:rPr>
          <w:rFonts w:hint="eastAsia" w:ascii="仿宋" w:hAnsi="仿宋" w:eastAsia="仿宋"/>
          <w:sz w:val="32"/>
          <w:szCs w:val="32"/>
          <w:lang w:eastAsia="zh-CN"/>
        </w:rPr>
        <w:t>③比</w:t>
      </w:r>
      <w:r>
        <w:rPr>
          <w:rFonts w:hint="eastAsia" w:ascii="仿宋" w:hAnsi="仿宋" w:eastAsia="仿宋"/>
          <w:sz w:val="32"/>
          <w:szCs w:val="32"/>
        </w:rPr>
        <w:t>赛场</w:t>
      </w:r>
      <w:r>
        <w:rPr>
          <w:rFonts w:hint="eastAsia" w:ascii="仿宋" w:hAnsi="仿宋" w:eastAsia="仿宋"/>
          <w:sz w:val="32"/>
          <w:szCs w:val="32"/>
          <w:lang w:eastAsia="zh-CN"/>
        </w:rPr>
        <w:t>地</w:t>
      </w:r>
      <w:r>
        <w:rPr>
          <w:rFonts w:hint="eastAsia" w:ascii="仿宋" w:hAnsi="仿宋" w:eastAsia="仿宋"/>
          <w:sz w:val="32"/>
          <w:szCs w:val="32"/>
        </w:rPr>
        <w:t>内仅能使用</w:t>
      </w:r>
      <w:r>
        <w:rPr>
          <w:rFonts w:hint="eastAsia" w:ascii="仿宋" w:hAnsi="仿宋" w:eastAsia="仿宋"/>
          <w:sz w:val="32"/>
          <w:szCs w:val="32"/>
          <w:lang w:eastAsia="zh-CN"/>
        </w:rPr>
        <w:t>允许使用的</w:t>
      </w:r>
      <w:r>
        <w:rPr>
          <w:rFonts w:hint="eastAsia" w:ascii="仿宋" w:hAnsi="仿宋" w:eastAsia="仿宋"/>
          <w:sz w:val="32"/>
          <w:szCs w:val="32"/>
        </w:rPr>
        <w:t>电动工具</w:t>
      </w:r>
      <w:r>
        <w:rPr>
          <w:rFonts w:hint="eastAsia" w:ascii="仿宋" w:hAnsi="仿宋" w:eastAsia="仿宋"/>
          <w:sz w:val="32"/>
          <w:szCs w:val="32"/>
          <w:lang w:eastAsia="zh-CN"/>
        </w:rPr>
        <w:t>。</w:t>
      </w:r>
    </w:p>
    <w:p>
      <w:pPr>
        <w:spacing w:line="520" w:lineRule="exact"/>
        <w:ind w:firstLine="640"/>
        <w:contextualSpacing/>
        <w:jc w:val="left"/>
        <w:rPr>
          <w:rFonts w:hint="eastAsia" w:ascii="仿宋" w:hAnsi="仿宋" w:eastAsia="仿宋"/>
          <w:sz w:val="32"/>
          <w:szCs w:val="32"/>
        </w:rPr>
      </w:pPr>
      <w:r>
        <w:rPr>
          <w:rFonts w:hint="eastAsia" w:ascii="仿宋" w:hAnsi="仿宋" w:eastAsia="仿宋"/>
          <w:sz w:val="32"/>
          <w:szCs w:val="32"/>
          <w:lang w:eastAsia="zh-CN"/>
        </w:rPr>
        <w:t>④塑料水</w:t>
      </w:r>
      <w:r>
        <w:rPr>
          <w:rFonts w:hint="eastAsia" w:ascii="仿宋" w:hAnsi="仿宋" w:eastAsia="仿宋"/>
          <w:sz w:val="32"/>
          <w:szCs w:val="32"/>
        </w:rPr>
        <w:t>桶里的水可以用无化学的海绵来清洁砖砌和砌块。</w:t>
      </w:r>
    </w:p>
    <w:p>
      <w:pPr>
        <w:spacing w:line="520" w:lineRule="exact"/>
        <w:ind w:firstLine="640"/>
        <w:contextualSpacing/>
        <w:jc w:val="left"/>
        <w:rPr>
          <w:rFonts w:hint="eastAsia" w:ascii="仿宋" w:hAnsi="仿宋" w:eastAsia="仿宋"/>
          <w:sz w:val="32"/>
          <w:szCs w:val="32"/>
        </w:rPr>
      </w:pPr>
      <w:r>
        <w:rPr>
          <w:rFonts w:hint="eastAsia" w:ascii="仿宋" w:hAnsi="仿宋" w:eastAsia="仿宋"/>
          <w:sz w:val="32"/>
          <w:szCs w:val="32"/>
        </w:rPr>
        <w:t>⑤</w:t>
      </w:r>
      <w:r>
        <w:rPr>
          <w:rFonts w:hint="eastAsia" w:ascii="仿宋" w:hAnsi="仿宋" w:eastAsia="仿宋"/>
          <w:sz w:val="32"/>
          <w:szCs w:val="32"/>
          <w:lang w:eastAsia="zh-CN"/>
        </w:rPr>
        <w:t>比赛</w:t>
      </w:r>
      <w:r>
        <w:rPr>
          <w:rFonts w:hint="eastAsia" w:ascii="仿宋" w:hAnsi="仿宋" w:eastAsia="仿宋"/>
          <w:sz w:val="32"/>
          <w:szCs w:val="32"/>
        </w:rPr>
        <w:t>需要使用的模板，必须在</w:t>
      </w:r>
      <w:r>
        <w:rPr>
          <w:rFonts w:hint="eastAsia" w:ascii="仿宋" w:hAnsi="仿宋" w:eastAsia="仿宋"/>
          <w:sz w:val="32"/>
          <w:szCs w:val="32"/>
          <w:lang w:eastAsia="zh-CN"/>
        </w:rPr>
        <w:t>比赛</w:t>
      </w:r>
      <w:r>
        <w:rPr>
          <w:rFonts w:hint="eastAsia" w:ascii="仿宋" w:hAnsi="仿宋" w:eastAsia="仿宋"/>
          <w:sz w:val="32"/>
          <w:szCs w:val="32"/>
        </w:rPr>
        <w:t>时间内制作。</w:t>
      </w:r>
    </w:p>
    <w:p>
      <w:pPr>
        <w:spacing w:line="520" w:lineRule="exact"/>
        <w:ind w:firstLine="640"/>
        <w:contextualSpacing/>
        <w:jc w:val="left"/>
        <w:rPr>
          <w:rFonts w:hint="eastAsia" w:ascii="仿宋" w:hAnsi="仿宋" w:eastAsia="仿宋"/>
          <w:sz w:val="32"/>
          <w:szCs w:val="32"/>
        </w:rPr>
      </w:pPr>
      <w:r>
        <w:rPr>
          <w:rFonts w:hint="eastAsia" w:ascii="仿宋" w:hAnsi="仿宋" w:eastAsia="仿宋"/>
          <w:sz w:val="32"/>
          <w:szCs w:val="32"/>
        </w:rPr>
        <w:t>⑥选手为自己所使用的工具的准确度负责。</w:t>
      </w:r>
    </w:p>
    <w:p>
      <w:pPr>
        <w:spacing w:line="520" w:lineRule="exact"/>
        <w:ind w:firstLine="640"/>
        <w:contextualSpacing/>
        <w:jc w:val="left"/>
        <w:rPr>
          <w:rFonts w:hint="eastAsia" w:ascii="仿宋" w:hAnsi="仿宋" w:eastAsia="仿宋"/>
          <w:sz w:val="32"/>
          <w:szCs w:val="32"/>
        </w:rPr>
      </w:pPr>
      <w:r>
        <w:rPr>
          <w:rFonts w:hint="eastAsia" w:ascii="仿宋" w:hAnsi="仿宋" w:eastAsia="仿宋"/>
          <w:sz w:val="32"/>
          <w:szCs w:val="32"/>
        </w:rPr>
        <w:t>⑦评分测量过程中会使用到选手测量的卷尺、水平尺和直角尺。提供自己的测量工具用于评分测量是选手的责任，如果选手的工具不能使用的话，就会使用大赛实施单位提供的工具进行评分测量。</w:t>
      </w:r>
    </w:p>
    <w:p>
      <w:pPr>
        <w:spacing w:line="520" w:lineRule="exact"/>
        <w:ind w:firstLine="640"/>
        <w:contextualSpacing/>
        <w:jc w:val="left"/>
        <w:rPr>
          <w:rFonts w:hint="eastAsia" w:ascii="仿宋" w:hAnsi="仿宋" w:eastAsia="仿宋"/>
          <w:sz w:val="32"/>
          <w:szCs w:val="32"/>
          <w:lang w:eastAsia="zh-CN"/>
        </w:rPr>
      </w:pPr>
      <w:r>
        <w:rPr>
          <w:rFonts w:hint="eastAsia" w:ascii="仿宋" w:hAnsi="仿宋" w:eastAsia="仿宋"/>
          <w:sz w:val="32"/>
          <w:szCs w:val="32"/>
        </w:rPr>
        <w:t>⑧选手的物品进出赛场</w:t>
      </w:r>
      <w:r>
        <w:rPr>
          <w:rFonts w:hint="eastAsia" w:ascii="仿宋" w:hAnsi="仿宋" w:eastAsia="仿宋"/>
          <w:sz w:val="32"/>
          <w:szCs w:val="32"/>
          <w:lang w:eastAsia="zh-CN"/>
        </w:rPr>
        <w:t>需</w:t>
      </w:r>
      <w:r>
        <w:rPr>
          <w:rFonts w:hint="eastAsia" w:ascii="仿宋" w:hAnsi="仿宋" w:eastAsia="仿宋"/>
          <w:sz w:val="32"/>
          <w:szCs w:val="32"/>
        </w:rPr>
        <w:t>得到裁判长的批准</w:t>
      </w:r>
      <w:r>
        <w:rPr>
          <w:rFonts w:hint="eastAsia" w:ascii="仿宋" w:hAnsi="仿宋" w:eastAsia="仿宋"/>
          <w:sz w:val="32"/>
          <w:szCs w:val="32"/>
          <w:lang w:eastAsia="zh-CN"/>
        </w:rPr>
        <w:t>。</w:t>
      </w:r>
    </w:p>
    <w:p>
      <w:pPr>
        <w:numPr>
          <w:ilvl w:val="0"/>
          <w:numId w:val="0"/>
        </w:numPr>
        <w:spacing w:line="520" w:lineRule="exact"/>
        <w:ind w:firstLine="640" w:firstLineChars="200"/>
        <w:contextualSpacing/>
        <w:rPr>
          <w:rFonts w:hint="eastAsia"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lang w:val="en-US" w:eastAsia="zh-CN"/>
        </w:rPr>
        <w:t>3</w:t>
      </w:r>
      <w:r>
        <w:rPr>
          <w:rFonts w:hint="eastAsia" w:ascii="仿宋" w:hAnsi="仿宋" w:eastAsia="仿宋"/>
          <w:sz w:val="32"/>
          <w:szCs w:val="32"/>
          <w:lang w:eastAsia="zh-CN"/>
        </w:rPr>
        <w:t>）</w:t>
      </w:r>
      <w:r>
        <w:rPr>
          <w:rFonts w:hint="eastAsia" w:ascii="仿宋" w:hAnsi="仿宋" w:eastAsia="仿宋"/>
          <w:sz w:val="32"/>
          <w:szCs w:val="32"/>
        </w:rPr>
        <w:t>技能操作规则</w:t>
      </w:r>
    </w:p>
    <w:p>
      <w:pPr>
        <w:spacing w:line="560" w:lineRule="exact"/>
        <w:ind w:firstLine="640" w:firstLineChars="200"/>
        <w:contextualSpacing/>
        <w:rPr>
          <w:rFonts w:hint="eastAsia" w:ascii="仿宋" w:hAnsi="仿宋" w:eastAsia="仿宋"/>
          <w:bCs/>
          <w:sz w:val="32"/>
          <w:szCs w:val="32"/>
        </w:rPr>
      </w:pPr>
      <w:r>
        <w:rPr>
          <w:rFonts w:hint="eastAsia" w:ascii="仿宋" w:hAnsi="仿宋" w:eastAsia="仿宋"/>
          <w:bCs/>
          <w:sz w:val="32"/>
          <w:szCs w:val="32"/>
        </w:rPr>
        <w:t>①操作要求</w:t>
      </w:r>
    </w:p>
    <w:p>
      <w:pPr>
        <w:spacing w:line="560" w:lineRule="exact"/>
        <w:ind w:firstLine="640" w:firstLineChars="200"/>
        <w:contextualSpacing/>
        <w:rPr>
          <w:rFonts w:hint="eastAsia" w:ascii="仿宋" w:hAnsi="仿宋" w:eastAsia="仿宋"/>
          <w:bCs/>
          <w:sz w:val="32"/>
          <w:szCs w:val="32"/>
        </w:rPr>
      </w:pPr>
      <w:r>
        <w:rPr>
          <w:rFonts w:hint="eastAsia" w:ascii="仿宋" w:hAnsi="仿宋" w:eastAsia="仿宋"/>
          <w:b w:val="0"/>
          <w:bCs/>
          <w:sz w:val="32"/>
          <w:szCs w:val="32"/>
        </w:rPr>
        <w:t>材料要求：</w:t>
      </w:r>
      <w:r>
        <w:rPr>
          <w:rFonts w:hint="eastAsia" w:ascii="仿宋" w:hAnsi="仿宋" w:eastAsia="仿宋"/>
          <w:bCs/>
          <w:sz w:val="32"/>
          <w:szCs w:val="32"/>
        </w:rPr>
        <w:t>采用主办方提供的砖及砂浆，参赛</w:t>
      </w:r>
      <w:r>
        <w:rPr>
          <w:rFonts w:hint="eastAsia" w:ascii="仿宋" w:hAnsi="仿宋" w:eastAsia="仿宋"/>
          <w:bCs/>
          <w:sz w:val="32"/>
          <w:szCs w:val="32"/>
          <w:lang w:eastAsia="zh-CN"/>
        </w:rPr>
        <w:t>选手</w:t>
      </w:r>
      <w:r>
        <w:rPr>
          <w:rFonts w:hint="eastAsia" w:ascii="仿宋" w:hAnsi="仿宋" w:eastAsia="仿宋"/>
          <w:bCs/>
          <w:sz w:val="32"/>
          <w:szCs w:val="32"/>
        </w:rPr>
        <w:t>在砌筑过程中应进行选砖，对非整砖进行精加工。</w:t>
      </w:r>
    </w:p>
    <w:p>
      <w:pPr>
        <w:spacing w:line="560" w:lineRule="exact"/>
        <w:ind w:firstLine="640" w:firstLineChars="200"/>
        <w:contextualSpacing/>
        <w:rPr>
          <w:rFonts w:hint="eastAsia" w:ascii="仿宋" w:hAnsi="仿宋" w:eastAsia="仿宋"/>
          <w:bCs/>
          <w:sz w:val="32"/>
          <w:szCs w:val="32"/>
        </w:rPr>
      </w:pPr>
      <w:r>
        <w:rPr>
          <w:rFonts w:hint="eastAsia" w:ascii="仿宋" w:hAnsi="仿宋" w:eastAsia="仿宋"/>
          <w:bCs/>
          <w:sz w:val="32"/>
          <w:szCs w:val="32"/>
        </w:rPr>
        <w:t>砂浆如在2小时内未使用完，应申请更新供应砂浆。</w:t>
      </w:r>
    </w:p>
    <w:p>
      <w:pPr>
        <w:spacing w:line="560" w:lineRule="exact"/>
        <w:ind w:firstLine="640" w:firstLineChars="200"/>
        <w:contextualSpacing/>
        <w:rPr>
          <w:rFonts w:hint="eastAsia" w:ascii="仿宋" w:hAnsi="仿宋" w:eastAsia="仿宋"/>
          <w:bCs/>
          <w:sz w:val="32"/>
          <w:szCs w:val="32"/>
        </w:rPr>
      </w:pPr>
      <w:r>
        <w:rPr>
          <w:rFonts w:hint="eastAsia" w:ascii="仿宋" w:hAnsi="仿宋" w:eastAsia="仿宋"/>
          <w:b w:val="0"/>
          <w:bCs/>
          <w:sz w:val="32"/>
          <w:szCs w:val="32"/>
        </w:rPr>
        <w:t>组砌方法：</w:t>
      </w:r>
      <w:r>
        <w:rPr>
          <w:rFonts w:hint="eastAsia" w:ascii="仿宋" w:hAnsi="仿宋" w:eastAsia="仿宋"/>
          <w:bCs/>
          <w:sz w:val="32"/>
          <w:szCs w:val="32"/>
        </w:rPr>
        <w:t>操作中应严格按试题示意图中标注尺寸进行砌筑。应严格按试题示意图中的排版的组砌方式进行砌筑，必须上下错缝，内外搭接。不得另外</w:t>
      </w:r>
      <w:r>
        <w:rPr>
          <w:rFonts w:hint="eastAsia" w:ascii="仿宋" w:hAnsi="仿宋" w:eastAsia="仿宋"/>
          <w:bCs/>
          <w:sz w:val="32"/>
          <w:szCs w:val="32"/>
          <w:lang w:eastAsia="zh-CN"/>
        </w:rPr>
        <w:t>采取其他</w:t>
      </w:r>
      <w:r>
        <w:rPr>
          <w:rFonts w:hint="eastAsia" w:ascii="仿宋" w:hAnsi="仿宋" w:eastAsia="仿宋"/>
          <w:bCs/>
          <w:sz w:val="32"/>
          <w:szCs w:val="32"/>
        </w:rPr>
        <w:t>组砌方法。此墙按图纸留置，并保墙砌体垂直、平整。在操作中要按照规范操作。</w:t>
      </w:r>
    </w:p>
    <w:p>
      <w:pPr>
        <w:spacing w:line="560" w:lineRule="exact"/>
        <w:ind w:firstLine="640" w:firstLineChars="200"/>
        <w:contextualSpacing/>
        <w:rPr>
          <w:rFonts w:hint="eastAsia" w:ascii="仿宋" w:hAnsi="仿宋" w:eastAsia="仿宋"/>
          <w:bCs/>
          <w:sz w:val="32"/>
          <w:szCs w:val="32"/>
          <w:lang w:eastAsia="zh-CN"/>
        </w:rPr>
      </w:pPr>
      <w:r>
        <w:rPr>
          <w:rFonts w:hint="eastAsia" w:ascii="仿宋" w:hAnsi="仿宋" w:eastAsia="仿宋"/>
          <w:b w:val="0"/>
          <w:bCs/>
          <w:sz w:val="32"/>
          <w:szCs w:val="32"/>
        </w:rPr>
        <w:t>砌体灰缝要求：</w:t>
      </w:r>
      <w:r>
        <w:rPr>
          <w:rFonts w:hint="eastAsia" w:ascii="仿宋" w:hAnsi="仿宋" w:eastAsia="仿宋"/>
          <w:bCs/>
          <w:sz w:val="32"/>
          <w:szCs w:val="32"/>
        </w:rPr>
        <w:t>砖砌体砂浆必须饱满，水平缝砂浆饱满度不低于80%，严禁出现内外通缝、空缝和瞎缝现象。特殊情况例外。水平灰缝厚度、竖向立缝宽度应为10mm</w:t>
      </w:r>
      <w:r>
        <w:rPr>
          <w:rFonts w:hint="eastAsia" w:ascii="仿宋" w:hAnsi="仿宋" w:eastAsia="仿宋"/>
          <w:bCs/>
          <w:sz w:val="32"/>
          <w:szCs w:val="32"/>
          <w:lang w:eastAsia="zh-CN"/>
        </w:rPr>
        <w:t>。</w:t>
      </w:r>
    </w:p>
    <w:p>
      <w:pPr>
        <w:spacing w:line="560" w:lineRule="exact"/>
        <w:ind w:firstLine="640" w:firstLineChars="200"/>
        <w:contextualSpacing/>
        <w:rPr>
          <w:rFonts w:hint="eastAsia" w:ascii="仿宋" w:hAnsi="仿宋" w:eastAsia="仿宋"/>
          <w:bCs/>
          <w:sz w:val="32"/>
          <w:szCs w:val="32"/>
        </w:rPr>
      </w:pPr>
      <w:r>
        <w:rPr>
          <w:rFonts w:hint="eastAsia" w:ascii="仿宋" w:hAnsi="仿宋" w:eastAsia="仿宋"/>
          <w:b w:val="0"/>
          <w:bCs/>
          <w:sz w:val="32"/>
          <w:szCs w:val="32"/>
        </w:rPr>
        <w:t>勾缝要求：</w:t>
      </w:r>
      <w:r>
        <w:rPr>
          <w:rFonts w:hint="eastAsia" w:ascii="仿宋" w:hAnsi="仿宋" w:eastAsia="仿宋"/>
          <w:bCs/>
          <w:sz w:val="32"/>
          <w:szCs w:val="32"/>
        </w:rPr>
        <w:t>砌筑时应随砌体随勾缝，</w:t>
      </w:r>
      <w:r>
        <w:rPr>
          <w:rFonts w:hint="eastAsia" w:ascii="仿宋" w:hAnsi="仿宋" w:eastAsia="仿宋"/>
          <w:bCs/>
          <w:sz w:val="32"/>
          <w:szCs w:val="32"/>
          <w:lang w:eastAsia="zh-CN"/>
        </w:rPr>
        <w:t>根据图纸要求进行</w:t>
      </w:r>
      <w:r>
        <w:rPr>
          <w:rFonts w:hint="eastAsia" w:ascii="仿宋" w:hAnsi="仿宋" w:eastAsia="仿宋"/>
          <w:bCs/>
          <w:sz w:val="32"/>
          <w:szCs w:val="32"/>
        </w:rPr>
        <w:t>勾缝，深浅保持一致。</w:t>
      </w:r>
    </w:p>
    <w:p>
      <w:pPr>
        <w:spacing w:line="560" w:lineRule="exact"/>
        <w:ind w:firstLine="640" w:firstLineChars="200"/>
        <w:contextualSpacing/>
        <w:rPr>
          <w:rFonts w:hint="eastAsia" w:ascii="仿宋" w:hAnsi="仿宋" w:eastAsia="仿宋"/>
          <w:bCs/>
          <w:sz w:val="32"/>
          <w:szCs w:val="32"/>
          <w:lang w:eastAsia="zh-CN"/>
        </w:rPr>
      </w:pPr>
      <w:r>
        <w:rPr>
          <w:rFonts w:hint="eastAsia" w:ascii="仿宋" w:hAnsi="仿宋" w:eastAsia="仿宋"/>
          <w:b w:val="0"/>
          <w:bCs/>
          <w:sz w:val="32"/>
          <w:szCs w:val="32"/>
        </w:rPr>
        <w:t>清洁要求：</w:t>
      </w:r>
      <w:r>
        <w:rPr>
          <w:rFonts w:hint="eastAsia" w:ascii="仿宋" w:hAnsi="仿宋" w:eastAsia="仿宋"/>
          <w:bCs/>
          <w:sz w:val="32"/>
          <w:szCs w:val="32"/>
        </w:rPr>
        <w:t>清水墙面应保持清洁</w:t>
      </w:r>
      <w:r>
        <w:rPr>
          <w:rFonts w:hint="eastAsia" w:ascii="仿宋" w:hAnsi="仿宋" w:eastAsia="仿宋"/>
          <w:bCs/>
          <w:sz w:val="32"/>
          <w:szCs w:val="32"/>
          <w:lang w:eastAsia="zh-CN"/>
        </w:rPr>
        <w:t>。</w:t>
      </w:r>
    </w:p>
    <w:p>
      <w:pPr>
        <w:spacing w:line="560" w:lineRule="exact"/>
        <w:ind w:firstLine="640" w:firstLineChars="200"/>
        <w:contextualSpacing/>
        <w:rPr>
          <w:rFonts w:hint="eastAsia" w:ascii="仿宋" w:hAnsi="仿宋" w:eastAsia="仿宋"/>
          <w:bCs/>
          <w:sz w:val="32"/>
          <w:szCs w:val="32"/>
        </w:rPr>
      </w:pPr>
      <w:r>
        <w:rPr>
          <w:rFonts w:hint="eastAsia" w:ascii="仿宋" w:hAnsi="仿宋" w:eastAsia="仿宋"/>
          <w:bCs/>
          <w:sz w:val="32"/>
          <w:szCs w:val="32"/>
        </w:rPr>
        <w:t>②操作工艺要求</w:t>
      </w:r>
    </w:p>
    <w:p>
      <w:pPr>
        <w:spacing w:line="560" w:lineRule="exact"/>
        <w:ind w:firstLine="640" w:firstLineChars="200"/>
        <w:contextualSpacing/>
        <w:rPr>
          <w:rFonts w:hint="eastAsia" w:ascii="仿宋" w:hAnsi="仿宋" w:eastAsia="仿宋"/>
          <w:bCs/>
          <w:sz w:val="32"/>
          <w:szCs w:val="32"/>
        </w:rPr>
      </w:pPr>
      <w:r>
        <w:rPr>
          <w:rFonts w:hint="eastAsia" w:ascii="仿宋" w:hAnsi="仿宋" w:eastAsia="仿宋"/>
          <w:bCs/>
          <w:sz w:val="32"/>
          <w:szCs w:val="32"/>
        </w:rPr>
        <w:t>砌筑方法宜采用“三一”砌砖法，即：一铲灰、一块砖、一挤揉进行操作，并随手将挤出的砂浆刮去。</w:t>
      </w:r>
    </w:p>
    <w:p>
      <w:pPr>
        <w:spacing w:line="560" w:lineRule="exact"/>
        <w:ind w:firstLine="640" w:firstLineChars="200"/>
        <w:contextualSpacing/>
        <w:rPr>
          <w:rFonts w:hint="eastAsia" w:ascii="仿宋" w:hAnsi="仿宋" w:eastAsia="仿宋"/>
          <w:bCs/>
          <w:sz w:val="32"/>
          <w:szCs w:val="32"/>
        </w:rPr>
      </w:pPr>
      <w:r>
        <w:rPr>
          <w:rFonts w:hint="eastAsia" w:ascii="仿宋" w:hAnsi="仿宋" w:eastAsia="仿宋"/>
          <w:bCs/>
          <w:sz w:val="32"/>
          <w:szCs w:val="32"/>
        </w:rPr>
        <w:t>③操作流程</w:t>
      </w:r>
    </w:p>
    <w:p>
      <w:pPr>
        <w:spacing w:line="560" w:lineRule="exact"/>
        <w:ind w:firstLine="640" w:firstLineChars="200"/>
        <w:contextualSpacing/>
        <w:rPr>
          <w:rFonts w:hint="eastAsia" w:ascii="仿宋" w:hAnsi="仿宋" w:eastAsia="仿宋"/>
          <w:bCs/>
          <w:sz w:val="32"/>
          <w:szCs w:val="32"/>
        </w:rPr>
      </w:pPr>
      <w:r>
        <w:rPr>
          <w:rFonts w:hint="eastAsia" w:ascii="仿宋" w:hAnsi="仿宋" w:eastAsia="仿宋"/>
          <w:bCs/>
          <w:sz w:val="32"/>
          <w:szCs w:val="32"/>
        </w:rPr>
        <w:t>抄平：砌筑前将基础找平，基底找平砂浆厚度不得超过20mm，如出现超20mm才能找平的情况，及时与主办方现场裁判员联系处理。</w:t>
      </w:r>
    </w:p>
    <w:p>
      <w:pPr>
        <w:spacing w:line="560" w:lineRule="exact"/>
        <w:ind w:firstLine="640" w:firstLineChars="200"/>
        <w:contextualSpacing/>
        <w:rPr>
          <w:rFonts w:hint="eastAsia" w:ascii="仿宋" w:hAnsi="仿宋" w:eastAsia="仿宋"/>
          <w:bCs/>
          <w:sz w:val="32"/>
          <w:szCs w:val="32"/>
        </w:rPr>
      </w:pPr>
      <w:r>
        <w:rPr>
          <w:rFonts w:hint="eastAsia" w:ascii="仿宋" w:hAnsi="仿宋" w:eastAsia="仿宋"/>
          <w:bCs/>
          <w:sz w:val="32"/>
          <w:szCs w:val="32"/>
        </w:rPr>
        <w:t>放线：按工位图纸进行</w:t>
      </w:r>
      <w:r>
        <w:rPr>
          <w:rFonts w:hint="eastAsia" w:ascii="仿宋" w:hAnsi="仿宋" w:eastAsia="仿宋"/>
          <w:bCs/>
          <w:sz w:val="32"/>
          <w:szCs w:val="32"/>
          <w:lang w:eastAsia="zh-CN"/>
        </w:rPr>
        <w:t>弹</w:t>
      </w:r>
      <w:r>
        <w:rPr>
          <w:rFonts w:hint="eastAsia" w:ascii="仿宋" w:hAnsi="仿宋" w:eastAsia="仿宋"/>
          <w:bCs/>
          <w:sz w:val="32"/>
          <w:szCs w:val="32"/>
        </w:rPr>
        <w:t>放墨线或挂线定位。</w:t>
      </w:r>
    </w:p>
    <w:p>
      <w:pPr>
        <w:spacing w:line="560" w:lineRule="exact"/>
        <w:ind w:firstLine="640" w:firstLineChars="200"/>
        <w:contextualSpacing/>
        <w:rPr>
          <w:rFonts w:hint="eastAsia" w:ascii="仿宋" w:hAnsi="仿宋" w:eastAsia="仿宋"/>
          <w:bCs/>
          <w:sz w:val="32"/>
          <w:szCs w:val="32"/>
        </w:rPr>
      </w:pPr>
      <w:r>
        <w:rPr>
          <w:rFonts w:hint="eastAsia" w:ascii="仿宋" w:hAnsi="仿宋" w:eastAsia="仿宋"/>
          <w:bCs/>
          <w:sz w:val="32"/>
          <w:szCs w:val="32"/>
        </w:rPr>
        <w:t>立皮数杆：根据砌体高度及砖和灰缝计算出每皮砖的厚度，并在皮数杆上标注砖皮数及预留洞口的标高位置。</w:t>
      </w:r>
    </w:p>
    <w:p>
      <w:pPr>
        <w:spacing w:line="560" w:lineRule="exact"/>
        <w:ind w:firstLine="640" w:firstLineChars="200"/>
        <w:contextualSpacing/>
        <w:rPr>
          <w:rFonts w:hint="eastAsia" w:ascii="仿宋" w:hAnsi="仿宋" w:eastAsia="仿宋"/>
          <w:bCs/>
          <w:sz w:val="32"/>
          <w:szCs w:val="32"/>
        </w:rPr>
      </w:pPr>
      <w:r>
        <w:rPr>
          <w:rFonts w:hint="eastAsia" w:ascii="仿宋" w:hAnsi="仿宋" w:eastAsia="仿宋"/>
          <w:bCs/>
          <w:sz w:val="32"/>
          <w:szCs w:val="32"/>
        </w:rPr>
        <w:t>摆砖撂底：按照放好的墨线和选定的组砌形式，进行干砖试摆。</w:t>
      </w:r>
    </w:p>
    <w:p>
      <w:pPr>
        <w:spacing w:line="560" w:lineRule="exact"/>
        <w:ind w:firstLine="640" w:firstLineChars="200"/>
        <w:contextualSpacing/>
        <w:rPr>
          <w:rFonts w:hint="eastAsia" w:ascii="仿宋" w:hAnsi="仿宋" w:eastAsia="仿宋"/>
          <w:bCs/>
          <w:sz w:val="32"/>
          <w:szCs w:val="32"/>
        </w:rPr>
      </w:pPr>
      <w:r>
        <w:rPr>
          <w:rFonts w:hint="eastAsia" w:ascii="仿宋" w:hAnsi="仿宋" w:eastAsia="仿宋"/>
          <w:bCs/>
          <w:sz w:val="32"/>
          <w:szCs w:val="32"/>
        </w:rPr>
        <w:t>盘角：盘角是保证墙面平整、垂直、水平灰缝均匀、标高准确。应做到“三皮一吊，五皮一靠”的规范要求操作。</w:t>
      </w:r>
    </w:p>
    <w:p>
      <w:pPr>
        <w:spacing w:line="560" w:lineRule="exact"/>
        <w:ind w:firstLine="640" w:firstLineChars="200"/>
        <w:contextualSpacing/>
        <w:rPr>
          <w:rFonts w:hint="eastAsia" w:ascii="仿宋" w:hAnsi="仿宋" w:eastAsia="仿宋"/>
          <w:bCs/>
          <w:sz w:val="32"/>
          <w:szCs w:val="32"/>
        </w:rPr>
      </w:pPr>
      <w:r>
        <w:rPr>
          <w:rFonts w:hint="eastAsia" w:ascii="仿宋" w:hAnsi="仿宋" w:eastAsia="仿宋"/>
          <w:bCs/>
          <w:sz w:val="32"/>
          <w:szCs w:val="32"/>
        </w:rPr>
        <w:t>挂线：当两端的大角盘好后，即可挂线进行</w:t>
      </w:r>
      <w:r>
        <w:rPr>
          <w:rFonts w:hint="eastAsia" w:ascii="仿宋" w:hAnsi="仿宋" w:eastAsia="仿宋"/>
          <w:bCs/>
          <w:sz w:val="32"/>
          <w:szCs w:val="32"/>
          <w:lang w:eastAsia="zh-CN"/>
        </w:rPr>
        <w:t>中段</w:t>
      </w:r>
      <w:r>
        <w:rPr>
          <w:rFonts w:hint="eastAsia" w:ascii="仿宋" w:hAnsi="仿宋" w:eastAsia="仿宋"/>
          <w:bCs/>
          <w:sz w:val="32"/>
          <w:szCs w:val="32"/>
        </w:rPr>
        <w:t>的砌筑，挂线时两端应拉紧，严禁出现中间“抗线”和“塌腰现象”。</w:t>
      </w:r>
    </w:p>
    <w:p>
      <w:pPr>
        <w:spacing w:line="560" w:lineRule="exact"/>
        <w:ind w:firstLine="640" w:firstLineChars="200"/>
        <w:contextualSpacing/>
        <w:rPr>
          <w:rFonts w:hint="eastAsia" w:ascii="仿宋" w:hAnsi="仿宋" w:eastAsia="仿宋"/>
          <w:bCs/>
          <w:sz w:val="32"/>
          <w:szCs w:val="32"/>
        </w:rPr>
      </w:pPr>
      <w:r>
        <w:rPr>
          <w:rFonts w:hint="eastAsia" w:ascii="仿宋" w:hAnsi="仿宋" w:eastAsia="仿宋"/>
          <w:bCs/>
          <w:sz w:val="32"/>
          <w:szCs w:val="32"/>
        </w:rPr>
        <w:t>砌砖操作：</w:t>
      </w:r>
    </w:p>
    <w:p>
      <w:pPr>
        <w:spacing w:line="560" w:lineRule="exact"/>
        <w:ind w:firstLine="640" w:firstLineChars="200"/>
        <w:contextualSpacing/>
        <w:rPr>
          <w:rFonts w:hint="eastAsia" w:ascii="仿宋" w:hAnsi="仿宋" w:eastAsia="仿宋"/>
          <w:bCs/>
          <w:sz w:val="32"/>
          <w:szCs w:val="32"/>
        </w:rPr>
      </w:pPr>
      <w:r>
        <w:rPr>
          <w:rFonts w:hint="eastAsia" w:ascii="仿宋" w:hAnsi="仿宋" w:eastAsia="仿宋"/>
          <w:bCs/>
          <w:sz w:val="32"/>
          <w:szCs w:val="32"/>
          <w:lang w:val="en-US" w:eastAsia="zh-CN"/>
        </w:rPr>
        <w:t>a.</w:t>
      </w:r>
      <w:r>
        <w:rPr>
          <w:rFonts w:hint="eastAsia" w:ascii="仿宋" w:hAnsi="仿宋" w:eastAsia="仿宋"/>
          <w:bCs/>
          <w:sz w:val="32"/>
          <w:szCs w:val="32"/>
        </w:rPr>
        <w:t>选砖：将砖的条面和丁面棱角整齐的砖面用在墙体的正面上。</w:t>
      </w:r>
    </w:p>
    <w:p>
      <w:pPr>
        <w:spacing w:line="560" w:lineRule="exact"/>
        <w:ind w:firstLine="640" w:firstLineChars="200"/>
        <w:contextualSpacing/>
        <w:rPr>
          <w:rFonts w:hint="eastAsia" w:ascii="仿宋" w:hAnsi="仿宋" w:eastAsia="仿宋"/>
          <w:bCs/>
          <w:sz w:val="32"/>
          <w:szCs w:val="32"/>
        </w:rPr>
      </w:pPr>
      <w:r>
        <w:rPr>
          <w:rFonts w:hint="eastAsia" w:ascii="仿宋" w:hAnsi="仿宋" w:eastAsia="仿宋"/>
          <w:bCs/>
          <w:sz w:val="32"/>
          <w:szCs w:val="32"/>
          <w:lang w:val="en-US" w:eastAsia="zh-CN"/>
        </w:rPr>
        <w:t>b.</w:t>
      </w:r>
      <w:r>
        <w:rPr>
          <w:rFonts w:hint="eastAsia" w:ascii="仿宋" w:hAnsi="仿宋" w:eastAsia="仿宋"/>
          <w:bCs/>
          <w:sz w:val="32"/>
          <w:szCs w:val="32"/>
        </w:rPr>
        <w:t>旋砖：将砖在手中进行旋转调整，将平整的面砌到正面墙上。</w:t>
      </w:r>
    </w:p>
    <w:p>
      <w:pPr>
        <w:spacing w:line="560" w:lineRule="exact"/>
        <w:ind w:firstLine="640" w:firstLineChars="200"/>
        <w:contextualSpacing/>
        <w:rPr>
          <w:rFonts w:hint="eastAsia" w:ascii="仿宋" w:hAnsi="仿宋" w:eastAsia="仿宋"/>
          <w:bCs/>
          <w:sz w:val="32"/>
          <w:szCs w:val="32"/>
        </w:rPr>
      </w:pPr>
      <w:r>
        <w:rPr>
          <w:rFonts w:hint="eastAsia" w:ascii="仿宋" w:hAnsi="仿宋" w:eastAsia="仿宋"/>
          <w:bCs/>
          <w:sz w:val="32"/>
          <w:szCs w:val="32"/>
          <w:lang w:val="en-US" w:eastAsia="zh-CN"/>
        </w:rPr>
        <w:t>c.</w:t>
      </w:r>
      <w:r>
        <w:rPr>
          <w:rFonts w:hint="eastAsia" w:ascii="仿宋" w:hAnsi="仿宋" w:eastAsia="仿宋"/>
          <w:bCs/>
          <w:sz w:val="32"/>
          <w:szCs w:val="32"/>
        </w:rPr>
        <w:t>砌筑：线挂好拉紧后，砌砖必须跟线走。俗称“上根线、下跟棱、左右相跟要齐平。”</w:t>
      </w:r>
    </w:p>
    <w:p>
      <w:pPr>
        <w:spacing w:line="560" w:lineRule="exact"/>
        <w:ind w:firstLine="640" w:firstLineChars="200"/>
        <w:contextualSpacing/>
        <w:rPr>
          <w:rFonts w:hint="eastAsia" w:ascii="仿宋" w:hAnsi="仿宋" w:eastAsia="仿宋"/>
          <w:bCs/>
          <w:sz w:val="32"/>
          <w:szCs w:val="32"/>
        </w:rPr>
      </w:pPr>
      <w:r>
        <w:rPr>
          <w:rFonts w:hint="eastAsia" w:ascii="仿宋" w:hAnsi="仿宋" w:eastAsia="仿宋"/>
          <w:bCs/>
          <w:sz w:val="32"/>
          <w:szCs w:val="32"/>
          <w:lang w:val="en-US" w:eastAsia="zh-CN"/>
        </w:rPr>
        <w:t>d.</w:t>
      </w:r>
      <w:r>
        <w:rPr>
          <w:rFonts w:hint="eastAsia" w:ascii="仿宋" w:hAnsi="仿宋" w:eastAsia="仿宋"/>
          <w:bCs/>
          <w:sz w:val="32"/>
          <w:szCs w:val="32"/>
        </w:rPr>
        <w:t>砌筑过程中要随砌随自检随修整，两端的大角确保垂直、平整。</w:t>
      </w:r>
    </w:p>
    <w:p>
      <w:pPr>
        <w:spacing w:line="560" w:lineRule="exact"/>
        <w:ind w:firstLine="640" w:firstLineChars="200"/>
        <w:contextualSpacing/>
        <w:rPr>
          <w:rFonts w:hint="eastAsia" w:ascii="仿宋" w:hAnsi="仿宋" w:eastAsia="仿宋"/>
          <w:bCs/>
          <w:sz w:val="32"/>
          <w:szCs w:val="32"/>
        </w:rPr>
      </w:pPr>
      <w:r>
        <w:rPr>
          <w:rFonts w:hint="eastAsia" w:ascii="仿宋" w:hAnsi="仿宋" w:eastAsia="仿宋"/>
          <w:bCs/>
          <w:sz w:val="32"/>
          <w:szCs w:val="32"/>
          <w:lang w:val="en-US" w:eastAsia="zh-CN"/>
        </w:rPr>
        <w:t>e.</w:t>
      </w:r>
      <w:r>
        <w:rPr>
          <w:rFonts w:hint="eastAsia" w:ascii="仿宋" w:hAnsi="仿宋" w:eastAsia="仿宋"/>
          <w:bCs/>
          <w:sz w:val="32"/>
          <w:szCs w:val="32"/>
        </w:rPr>
        <w:t>墙面砌出凹凸现象时，严禁砸墙。如墙体偏差较大应拆掉重砌。</w:t>
      </w:r>
    </w:p>
    <w:p>
      <w:pPr>
        <w:spacing w:line="560" w:lineRule="exact"/>
        <w:ind w:firstLine="640" w:firstLineChars="200"/>
        <w:contextualSpacing/>
        <w:rPr>
          <w:rFonts w:hint="eastAsia" w:ascii="仿宋" w:hAnsi="仿宋" w:eastAsia="仿宋"/>
          <w:bCs/>
          <w:sz w:val="32"/>
          <w:szCs w:val="32"/>
        </w:rPr>
      </w:pPr>
      <w:r>
        <w:rPr>
          <w:rFonts w:hint="eastAsia" w:ascii="仿宋" w:hAnsi="仿宋" w:eastAsia="仿宋"/>
          <w:bCs/>
          <w:sz w:val="32"/>
          <w:szCs w:val="32"/>
          <w:lang w:val="en-US" w:eastAsia="zh-CN"/>
        </w:rPr>
        <w:t>f.</w:t>
      </w:r>
      <w:r>
        <w:rPr>
          <w:rFonts w:hint="eastAsia" w:ascii="仿宋" w:hAnsi="仿宋" w:eastAsia="仿宋"/>
          <w:bCs/>
          <w:sz w:val="32"/>
          <w:szCs w:val="32"/>
        </w:rPr>
        <w:t>文明操作：铺灰挤浆时不要污染墙面，身体不要摩擦墙面，随时保证场地整洁有序。</w:t>
      </w:r>
    </w:p>
    <w:p>
      <w:pPr>
        <w:numPr>
          <w:ilvl w:val="0"/>
          <w:numId w:val="0"/>
        </w:numPr>
        <w:spacing w:line="560" w:lineRule="exact"/>
        <w:ind w:firstLine="640" w:firstLineChars="200"/>
        <w:contextualSpacing/>
        <w:rPr>
          <w:rFonts w:hint="eastAsia" w:ascii="仿宋" w:hAnsi="仿宋" w:eastAsia="仿宋"/>
          <w:bCs/>
          <w:sz w:val="32"/>
          <w:szCs w:val="32"/>
        </w:rPr>
      </w:pPr>
      <w:r>
        <w:rPr>
          <w:rFonts w:hint="eastAsia" w:ascii="仿宋" w:hAnsi="仿宋" w:eastAsia="仿宋"/>
          <w:bCs/>
          <w:sz w:val="32"/>
          <w:szCs w:val="32"/>
          <w:lang w:eastAsia="zh-CN"/>
        </w:rPr>
        <w:t>（</w:t>
      </w:r>
      <w:r>
        <w:rPr>
          <w:rFonts w:hint="eastAsia" w:ascii="仿宋" w:hAnsi="仿宋" w:eastAsia="仿宋"/>
          <w:bCs/>
          <w:sz w:val="32"/>
          <w:szCs w:val="32"/>
          <w:lang w:val="en-US" w:eastAsia="zh-CN"/>
        </w:rPr>
        <w:t>4</w:t>
      </w:r>
      <w:r>
        <w:rPr>
          <w:rFonts w:hint="eastAsia" w:ascii="仿宋" w:hAnsi="仿宋" w:eastAsia="仿宋"/>
          <w:bCs/>
          <w:sz w:val="32"/>
          <w:szCs w:val="32"/>
          <w:lang w:eastAsia="zh-CN"/>
        </w:rPr>
        <w:t>）</w:t>
      </w:r>
      <w:r>
        <w:rPr>
          <w:rFonts w:hint="eastAsia" w:ascii="仿宋" w:hAnsi="仿宋" w:eastAsia="仿宋"/>
          <w:bCs/>
          <w:sz w:val="32"/>
          <w:szCs w:val="32"/>
        </w:rPr>
        <w:t>技能操作评分标准</w:t>
      </w:r>
    </w:p>
    <w:p>
      <w:pPr>
        <w:spacing w:line="520" w:lineRule="exact"/>
        <w:ind w:firstLine="640" w:firstLineChars="200"/>
        <w:contextualSpacing/>
        <w:rPr>
          <w:rFonts w:hint="eastAsia" w:ascii="仿宋" w:hAnsi="仿宋" w:eastAsia="仿宋"/>
          <w:sz w:val="32"/>
          <w:szCs w:val="32"/>
        </w:rPr>
      </w:pPr>
      <w:r>
        <w:rPr>
          <w:rFonts w:hint="eastAsia" w:ascii="仿宋" w:hAnsi="仿宋" w:eastAsia="仿宋"/>
          <w:sz w:val="32"/>
          <w:szCs w:val="32"/>
        </w:rPr>
        <w:t>①技能操作评分标准制定原则</w:t>
      </w:r>
    </w:p>
    <w:p>
      <w:pPr>
        <w:spacing w:line="520" w:lineRule="exact"/>
        <w:ind w:firstLine="640" w:firstLineChars="200"/>
        <w:contextualSpacing/>
        <w:rPr>
          <w:rFonts w:hint="eastAsia" w:ascii="仿宋" w:hAnsi="仿宋" w:eastAsia="仿宋"/>
          <w:sz w:val="32"/>
          <w:szCs w:val="32"/>
        </w:rPr>
      </w:pPr>
      <w:r>
        <w:rPr>
          <w:rFonts w:hint="eastAsia" w:ascii="仿宋" w:hAnsi="仿宋" w:eastAsia="仿宋"/>
          <w:sz w:val="32"/>
          <w:szCs w:val="32"/>
        </w:rPr>
        <w:t>客观评分项包括尺寸、水平、垂直、对齐、角度、细部等方面，在预定的测量位置进行测量，每项都以零为标准，每1mm误差将扣一定分值，各项具体扣分标准详见评分表。</w:t>
      </w:r>
    </w:p>
    <w:p>
      <w:pPr>
        <w:spacing w:line="520" w:lineRule="exact"/>
        <w:ind w:firstLine="640" w:firstLineChars="200"/>
        <w:contextualSpacing/>
        <w:rPr>
          <w:rFonts w:hint="eastAsia" w:ascii="仿宋" w:hAnsi="仿宋" w:eastAsia="仿宋"/>
          <w:sz w:val="32"/>
          <w:szCs w:val="32"/>
        </w:rPr>
      </w:pPr>
      <w:r>
        <w:rPr>
          <w:rFonts w:hint="eastAsia" w:ascii="仿宋" w:hAnsi="仿宋" w:eastAsia="仿宋"/>
          <w:sz w:val="32"/>
          <w:szCs w:val="32"/>
        </w:rPr>
        <w:t>主观评分项包括连接、成品等方面，主要对砂浆饱满度、有无孔洞、组砌方式、非整砖切割线平直度、灰缝平直及宽厚、清洁和成品外观、抹灰质量等进行评测，每增加一个误差，扣除一部分分数。砂浆饱满度在比赛过程中裁判员</w:t>
      </w:r>
      <w:r>
        <w:rPr>
          <w:rFonts w:hint="eastAsia" w:ascii="仿宋" w:hAnsi="仿宋" w:eastAsia="仿宋"/>
          <w:sz w:val="32"/>
          <w:szCs w:val="32"/>
          <w:lang w:eastAsia="zh-CN"/>
        </w:rPr>
        <w:t>应</w:t>
      </w:r>
      <w:r>
        <w:rPr>
          <w:rFonts w:hint="eastAsia" w:ascii="仿宋" w:hAnsi="仿宋" w:eastAsia="仿宋"/>
          <w:sz w:val="32"/>
          <w:szCs w:val="32"/>
        </w:rPr>
        <w:t>观察，必须达到80%，未达到80%的将扣除一定的分值。</w:t>
      </w:r>
    </w:p>
    <w:p>
      <w:pPr>
        <w:spacing w:line="520" w:lineRule="exact"/>
        <w:ind w:firstLine="640" w:firstLineChars="200"/>
        <w:contextualSpacing/>
        <w:rPr>
          <w:rFonts w:hint="eastAsia" w:ascii="仿宋" w:hAnsi="仿宋" w:eastAsia="仿宋"/>
          <w:sz w:val="32"/>
          <w:szCs w:val="32"/>
        </w:rPr>
      </w:pPr>
      <w:r>
        <w:rPr>
          <w:rFonts w:hint="eastAsia" w:ascii="仿宋" w:hAnsi="仿宋" w:eastAsia="仿宋"/>
          <w:sz w:val="32"/>
          <w:szCs w:val="32"/>
        </w:rPr>
        <w:t>客观评分测量位置图（评分点）及具体评分方案将在评分前予以公布。从中现场抽签决定具体打分点。</w:t>
      </w:r>
    </w:p>
    <w:p>
      <w:pPr>
        <w:spacing w:line="520" w:lineRule="exact"/>
        <w:ind w:firstLine="640" w:firstLineChars="200"/>
        <w:contextualSpacing/>
        <w:rPr>
          <w:rFonts w:hint="eastAsia" w:ascii="仿宋" w:hAnsi="仿宋" w:eastAsia="仿宋"/>
          <w:sz w:val="32"/>
          <w:szCs w:val="32"/>
        </w:rPr>
      </w:pPr>
      <w:r>
        <w:rPr>
          <w:rFonts w:hint="eastAsia" w:ascii="仿宋" w:hAnsi="仿宋" w:eastAsia="仿宋"/>
          <w:sz w:val="32"/>
          <w:szCs w:val="32"/>
        </w:rPr>
        <w:t>②技能操作评分细则</w:t>
      </w:r>
    </w:p>
    <w:p>
      <w:pPr>
        <w:spacing w:line="520" w:lineRule="exact"/>
        <w:ind w:firstLine="602" w:firstLineChars="200"/>
        <w:contextualSpacing/>
        <w:jc w:val="center"/>
        <w:rPr>
          <w:rFonts w:hint="eastAsia" w:ascii="仿宋" w:hAnsi="仿宋" w:eastAsia="仿宋" w:cs="仿宋"/>
          <w:b/>
          <w:bCs/>
          <w:snapToGrid w:val="0"/>
          <w:color w:val="auto"/>
          <w:kern w:val="0"/>
          <w:sz w:val="30"/>
          <w:szCs w:val="30"/>
          <w:lang w:eastAsia="en-US"/>
        </w:rPr>
      </w:pPr>
      <w:r>
        <w:rPr>
          <w:rFonts w:hint="eastAsia" w:ascii="仿宋" w:hAnsi="仿宋" w:eastAsia="仿宋" w:cs="仿宋"/>
          <w:b/>
          <w:bCs/>
          <w:snapToGrid w:val="0"/>
          <w:color w:val="auto"/>
          <w:kern w:val="0"/>
          <w:sz w:val="30"/>
          <w:szCs w:val="30"/>
          <w:lang w:eastAsia="en-US"/>
        </w:rPr>
        <w:t>砌筑项目评分表</w:t>
      </w:r>
    </w:p>
    <w:tbl>
      <w:tblPr>
        <w:tblStyle w:val="3"/>
        <w:tblW w:w="5123" w:type="pct"/>
        <w:tblInd w:w="-111" w:type="dxa"/>
        <w:tblLayout w:type="autofit"/>
        <w:tblCellMar>
          <w:top w:w="15" w:type="dxa"/>
          <w:left w:w="15" w:type="dxa"/>
          <w:bottom w:w="15" w:type="dxa"/>
          <w:right w:w="15" w:type="dxa"/>
        </w:tblCellMar>
      </w:tblPr>
      <w:tblGrid>
        <w:gridCol w:w="1180"/>
        <w:gridCol w:w="1775"/>
        <w:gridCol w:w="1467"/>
        <w:gridCol w:w="1792"/>
        <w:gridCol w:w="1572"/>
        <w:gridCol w:w="1540"/>
      </w:tblGrid>
      <w:tr>
        <w:tblPrEx>
          <w:tblCellMar>
            <w:top w:w="15" w:type="dxa"/>
            <w:left w:w="15" w:type="dxa"/>
            <w:bottom w:w="15" w:type="dxa"/>
            <w:right w:w="15" w:type="dxa"/>
          </w:tblCellMar>
        </w:tblPrEx>
        <w:trPr>
          <w:trHeight w:val="397" w:hRule="atLeast"/>
        </w:trPr>
        <w:tc>
          <w:tcPr>
            <w:tcW w:w="633" w:type="pct"/>
            <w:vMerge w:val="restart"/>
            <w:tcBorders>
              <w:top w:val="single" w:color="000000" w:sz="4" w:space="0"/>
              <w:left w:val="single" w:color="000000" w:sz="4" w:space="0"/>
              <w:right w:val="single" w:color="000000" w:sz="4" w:space="0"/>
            </w:tcBorders>
            <w:vAlign w:val="center"/>
          </w:tcPr>
          <w:p>
            <w:pPr>
              <w:widowControl/>
              <w:kinsoku w:val="0"/>
              <w:autoSpaceDE w:val="0"/>
              <w:autoSpaceDN w:val="0"/>
              <w:adjustRightInd w:val="0"/>
              <w:snapToGrid w:val="0"/>
              <w:spacing w:line="400" w:lineRule="exact"/>
              <w:ind w:firstLine="0" w:firstLineChars="0"/>
              <w:jc w:val="center"/>
              <w:textAlignment w:val="center"/>
              <w:rPr>
                <w:rFonts w:hint="eastAsia" w:ascii="仿宋" w:hAnsi="仿宋" w:eastAsia="仿宋" w:cs="仿宋"/>
                <w:b/>
                <w:bCs/>
                <w:snapToGrid w:val="0"/>
                <w:color w:val="auto"/>
                <w:kern w:val="0"/>
                <w:sz w:val="20"/>
                <w:szCs w:val="20"/>
                <w:lang w:eastAsia="en-US"/>
              </w:rPr>
            </w:pPr>
            <w:r>
              <w:rPr>
                <w:rFonts w:hint="eastAsia" w:ascii="仿宋" w:hAnsi="仿宋" w:eastAsia="仿宋" w:cs="仿宋"/>
                <w:b/>
                <w:bCs/>
                <w:snapToGrid w:val="0"/>
                <w:color w:val="auto"/>
                <w:kern w:val="0"/>
                <w:sz w:val="20"/>
                <w:szCs w:val="20"/>
                <w:lang w:eastAsia="en-US"/>
              </w:rPr>
              <w:t>标准编号</w:t>
            </w:r>
          </w:p>
        </w:tc>
        <w:tc>
          <w:tcPr>
            <w:tcW w:w="951" w:type="pct"/>
            <w:vMerge w:val="restart"/>
            <w:tcBorders>
              <w:top w:val="single" w:color="000000" w:sz="4" w:space="0"/>
              <w:left w:val="single" w:color="000000" w:sz="4" w:space="0"/>
              <w:right w:val="single" w:color="000000" w:sz="4" w:space="0"/>
            </w:tcBorders>
            <w:vAlign w:val="center"/>
          </w:tcPr>
          <w:p>
            <w:pPr>
              <w:widowControl/>
              <w:kinsoku w:val="0"/>
              <w:autoSpaceDE w:val="0"/>
              <w:autoSpaceDN w:val="0"/>
              <w:adjustRightInd w:val="0"/>
              <w:snapToGrid w:val="0"/>
              <w:spacing w:line="400" w:lineRule="exact"/>
              <w:ind w:firstLine="0" w:firstLineChars="0"/>
              <w:jc w:val="center"/>
              <w:textAlignment w:val="center"/>
              <w:rPr>
                <w:rFonts w:hint="eastAsia" w:ascii="仿宋" w:hAnsi="仿宋" w:eastAsia="仿宋" w:cs="仿宋"/>
                <w:b/>
                <w:bCs/>
                <w:snapToGrid w:val="0"/>
                <w:color w:val="auto"/>
                <w:kern w:val="0"/>
                <w:sz w:val="20"/>
                <w:szCs w:val="20"/>
                <w:lang w:eastAsia="en-US"/>
              </w:rPr>
            </w:pPr>
            <w:r>
              <w:rPr>
                <w:rFonts w:hint="eastAsia" w:ascii="仿宋" w:hAnsi="仿宋" w:eastAsia="仿宋" w:cs="仿宋"/>
                <w:b/>
                <w:bCs/>
                <w:snapToGrid w:val="0"/>
                <w:color w:val="auto"/>
                <w:kern w:val="0"/>
                <w:sz w:val="20"/>
                <w:szCs w:val="20"/>
                <w:lang w:eastAsia="en-US"/>
              </w:rPr>
              <w:t>内容</w:t>
            </w:r>
          </w:p>
        </w:tc>
        <w:tc>
          <w:tcPr>
            <w:tcW w:w="2588" w:type="pct"/>
            <w:gridSpan w:val="3"/>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spacing w:line="400" w:lineRule="exact"/>
              <w:ind w:firstLine="0" w:firstLineChars="0"/>
              <w:jc w:val="center"/>
              <w:textAlignment w:val="center"/>
              <w:rPr>
                <w:rFonts w:hint="eastAsia" w:ascii="仿宋" w:hAnsi="仿宋" w:eastAsia="仿宋" w:cs="仿宋"/>
                <w:b/>
                <w:bCs/>
                <w:snapToGrid w:val="0"/>
                <w:color w:val="auto"/>
                <w:kern w:val="0"/>
                <w:sz w:val="20"/>
                <w:szCs w:val="20"/>
                <w:lang w:eastAsia="en-US"/>
              </w:rPr>
            </w:pPr>
            <w:r>
              <w:rPr>
                <w:rFonts w:hint="eastAsia" w:ascii="仿宋" w:hAnsi="仿宋" w:eastAsia="仿宋" w:cs="仿宋"/>
                <w:b/>
                <w:bCs/>
                <w:snapToGrid w:val="0"/>
                <w:color w:val="auto"/>
                <w:kern w:val="0"/>
                <w:sz w:val="20"/>
                <w:szCs w:val="20"/>
                <w:lang w:eastAsia="en-US"/>
              </w:rPr>
              <w:t>分数</w:t>
            </w:r>
          </w:p>
        </w:tc>
        <w:tc>
          <w:tcPr>
            <w:tcW w:w="825" w:type="pct"/>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spacing w:line="400" w:lineRule="exact"/>
              <w:ind w:firstLine="0" w:firstLineChars="0"/>
              <w:jc w:val="center"/>
              <w:textAlignment w:val="center"/>
              <w:rPr>
                <w:rFonts w:hint="eastAsia" w:ascii="仿宋" w:hAnsi="仿宋" w:eastAsia="仿宋" w:cs="仿宋"/>
                <w:b/>
                <w:bCs/>
                <w:snapToGrid w:val="0"/>
                <w:color w:val="auto"/>
                <w:kern w:val="0"/>
                <w:sz w:val="20"/>
                <w:szCs w:val="20"/>
                <w:lang w:eastAsia="en-US"/>
              </w:rPr>
            </w:pPr>
            <w:r>
              <w:rPr>
                <w:rFonts w:hint="eastAsia" w:ascii="仿宋" w:hAnsi="仿宋" w:eastAsia="仿宋" w:cs="仿宋"/>
                <w:b/>
                <w:bCs/>
                <w:snapToGrid w:val="0"/>
                <w:color w:val="auto"/>
                <w:kern w:val="0"/>
                <w:sz w:val="20"/>
                <w:szCs w:val="20"/>
                <w:lang w:eastAsia="en-US"/>
              </w:rPr>
              <w:t>实得分</w:t>
            </w:r>
          </w:p>
        </w:tc>
      </w:tr>
      <w:tr>
        <w:tblPrEx>
          <w:tblCellMar>
            <w:top w:w="15" w:type="dxa"/>
            <w:left w:w="15" w:type="dxa"/>
            <w:bottom w:w="15" w:type="dxa"/>
            <w:right w:w="15" w:type="dxa"/>
          </w:tblCellMar>
        </w:tblPrEx>
        <w:trPr>
          <w:trHeight w:val="397" w:hRule="atLeast"/>
        </w:trPr>
        <w:tc>
          <w:tcPr>
            <w:tcW w:w="633" w:type="pct"/>
            <w:vMerge w:val="continue"/>
            <w:tcBorders>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spacing w:line="400" w:lineRule="exact"/>
              <w:ind w:firstLine="0" w:firstLineChars="0"/>
              <w:jc w:val="center"/>
              <w:textAlignment w:val="baseline"/>
              <w:rPr>
                <w:rFonts w:hint="eastAsia" w:ascii="仿宋" w:hAnsi="仿宋" w:eastAsia="仿宋" w:cs="仿宋"/>
                <w:snapToGrid w:val="0"/>
                <w:color w:val="auto"/>
                <w:kern w:val="0"/>
                <w:sz w:val="20"/>
                <w:szCs w:val="20"/>
                <w:lang w:eastAsia="en-US"/>
              </w:rPr>
            </w:pPr>
          </w:p>
        </w:tc>
        <w:tc>
          <w:tcPr>
            <w:tcW w:w="951" w:type="pct"/>
            <w:vMerge w:val="continue"/>
            <w:tcBorders>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spacing w:line="400" w:lineRule="exact"/>
              <w:ind w:firstLine="0" w:firstLineChars="0"/>
              <w:jc w:val="center"/>
              <w:textAlignment w:val="baseline"/>
              <w:rPr>
                <w:rFonts w:hint="eastAsia" w:ascii="仿宋" w:hAnsi="仿宋" w:eastAsia="仿宋" w:cs="仿宋"/>
                <w:snapToGrid w:val="0"/>
                <w:color w:val="auto"/>
                <w:kern w:val="0"/>
                <w:sz w:val="20"/>
                <w:szCs w:val="20"/>
                <w:lang w:eastAsia="en-US"/>
              </w:rPr>
            </w:pPr>
          </w:p>
        </w:tc>
        <w:tc>
          <w:tcPr>
            <w:tcW w:w="786" w:type="pct"/>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spacing w:line="400" w:lineRule="exact"/>
              <w:ind w:firstLine="0" w:firstLineChars="0"/>
              <w:jc w:val="center"/>
              <w:textAlignment w:val="center"/>
              <w:rPr>
                <w:rFonts w:hint="eastAsia" w:ascii="仿宋" w:hAnsi="仿宋" w:eastAsia="仿宋" w:cs="仿宋"/>
                <w:b/>
                <w:bCs/>
                <w:snapToGrid w:val="0"/>
                <w:color w:val="auto"/>
                <w:kern w:val="0"/>
                <w:sz w:val="20"/>
                <w:szCs w:val="20"/>
                <w:lang w:eastAsia="en-US"/>
              </w:rPr>
            </w:pPr>
            <w:r>
              <w:rPr>
                <w:rFonts w:hint="eastAsia" w:ascii="仿宋" w:hAnsi="仿宋" w:eastAsia="仿宋" w:cs="仿宋"/>
                <w:b/>
                <w:bCs/>
                <w:snapToGrid w:val="0"/>
                <w:color w:val="auto"/>
                <w:kern w:val="0"/>
                <w:sz w:val="20"/>
                <w:szCs w:val="20"/>
                <w:lang w:eastAsia="en-US"/>
              </w:rPr>
              <w:t>客观分</w:t>
            </w:r>
          </w:p>
        </w:tc>
        <w:tc>
          <w:tcPr>
            <w:tcW w:w="960" w:type="pct"/>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spacing w:line="400" w:lineRule="exact"/>
              <w:ind w:firstLine="0" w:firstLineChars="0"/>
              <w:jc w:val="center"/>
              <w:textAlignment w:val="center"/>
              <w:rPr>
                <w:rFonts w:hint="eastAsia" w:ascii="仿宋" w:hAnsi="仿宋" w:eastAsia="仿宋" w:cs="仿宋"/>
                <w:b/>
                <w:bCs/>
                <w:snapToGrid w:val="0"/>
                <w:color w:val="auto"/>
                <w:kern w:val="0"/>
                <w:sz w:val="20"/>
                <w:szCs w:val="20"/>
                <w:lang w:eastAsia="en-US"/>
              </w:rPr>
            </w:pPr>
            <w:r>
              <w:rPr>
                <w:rFonts w:hint="eastAsia" w:ascii="仿宋" w:hAnsi="仿宋" w:eastAsia="仿宋" w:cs="仿宋"/>
                <w:b/>
                <w:bCs/>
                <w:snapToGrid w:val="0"/>
                <w:color w:val="auto"/>
                <w:kern w:val="0"/>
                <w:sz w:val="20"/>
                <w:szCs w:val="20"/>
                <w:lang w:eastAsia="en-US"/>
              </w:rPr>
              <w:t>主观分</w:t>
            </w:r>
          </w:p>
        </w:tc>
        <w:tc>
          <w:tcPr>
            <w:tcW w:w="841" w:type="pct"/>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spacing w:line="400" w:lineRule="exact"/>
              <w:ind w:firstLine="0" w:firstLineChars="0"/>
              <w:jc w:val="center"/>
              <w:textAlignment w:val="center"/>
              <w:rPr>
                <w:rFonts w:hint="eastAsia" w:ascii="仿宋" w:hAnsi="仿宋" w:eastAsia="仿宋" w:cs="仿宋"/>
                <w:b/>
                <w:bCs/>
                <w:snapToGrid w:val="0"/>
                <w:color w:val="auto"/>
                <w:kern w:val="0"/>
                <w:sz w:val="20"/>
                <w:szCs w:val="20"/>
                <w:lang w:eastAsia="en-US"/>
              </w:rPr>
            </w:pPr>
            <w:r>
              <w:rPr>
                <w:rFonts w:hint="eastAsia" w:ascii="仿宋" w:hAnsi="仿宋" w:eastAsia="仿宋" w:cs="仿宋"/>
                <w:b/>
                <w:bCs/>
                <w:snapToGrid w:val="0"/>
                <w:color w:val="auto"/>
                <w:kern w:val="0"/>
                <w:sz w:val="20"/>
                <w:szCs w:val="20"/>
                <w:lang w:eastAsia="en-US"/>
              </w:rPr>
              <w:t>总分</w:t>
            </w:r>
          </w:p>
        </w:tc>
        <w:tc>
          <w:tcPr>
            <w:tcW w:w="825" w:type="pct"/>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spacing w:line="400" w:lineRule="exact"/>
              <w:ind w:firstLine="0" w:firstLineChars="0"/>
              <w:jc w:val="center"/>
              <w:textAlignment w:val="baseline"/>
              <w:rPr>
                <w:rFonts w:hint="eastAsia" w:ascii="仿宋" w:hAnsi="仿宋" w:eastAsia="仿宋" w:cs="仿宋"/>
                <w:snapToGrid w:val="0"/>
                <w:color w:val="auto"/>
                <w:kern w:val="0"/>
                <w:sz w:val="20"/>
                <w:szCs w:val="20"/>
                <w:lang w:eastAsia="en-US"/>
              </w:rPr>
            </w:pPr>
          </w:p>
        </w:tc>
      </w:tr>
      <w:tr>
        <w:tblPrEx>
          <w:tblCellMar>
            <w:top w:w="15" w:type="dxa"/>
            <w:left w:w="15" w:type="dxa"/>
            <w:bottom w:w="15" w:type="dxa"/>
            <w:right w:w="15" w:type="dxa"/>
          </w:tblCellMar>
        </w:tblPrEx>
        <w:trPr>
          <w:trHeight w:val="369" w:hRule="atLeast"/>
        </w:trPr>
        <w:tc>
          <w:tcPr>
            <w:tcW w:w="633" w:type="pct"/>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spacing w:line="400" w:lineRule="exact"/>
              <w:ind w:firstLine="0" w:firstLineChars="0"/>
              <w:jc w:val="center"/>
              <w:textAlignment w:val="center"/>
              <w:rPr>
                <w:rFonts w:hint="eastAsia" w:ascii="仿宋" w:hAnsi="仿宋" w:eastAsia="仿宋" w:cs="仿宋"/>
                <w:snapToGrid w:val="0"/>
                <w:color w:val="auto"/>
                <w:kern w:val="0"/>
                <w:sz w:val="20"/>
                <w:szCs w:val="20"/>
                <w:lang w:eastAsia="en-US"/>
              </w:rPr>
            </w:pPr>
            <w:r>
              <w:rPr>
                <w:rFonts w:hint="eastAsia" w:ascii="仿宋" w:hAnsi="仿宋" w:eastAsia="仿宋" w:cs="仿宋"/>
                <w:snapToGrid w:val="0"/>
                <w:color w:val="auto"/>
                <w:kern w:val="0"/>
                <w:sz w:val="20"/>
                <w:szCs w:val="20"/>
                <w:lang w:eastAsia="en-US"/>
              </w:rPr>
              <w:t>A</w:t>
            </w:r>
          </w:p>
        </w:tc>
        <w:tc>
          <w:tcPr>
            <w:tcW w:w="951" w:type="pct"/>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spacing w:line="400" w:lineRule="exact"/>
              <w:ind w:firstLine="0" w:firstLineChars="0"/>
              <w:jc w:val="center"/>
              <w:textAlignment w:val="center"/>
              <w:rPr>
                <w:rFonts w:hint="eastAsia" w:ascii="仿宋" w:hAnsi="仿宋" w:eastAsia="仿宋" w:cs="仿宋"/>
                <w:snapToGrid w:val="0"/>
                <w:color w:val="auto"/>
                <w:kern w:val="0"/>
                <w:sz w:val="20"/>
                <w:szCs w:val="20"/>
                <w:lang w:eastAsia="en-US"/>
              </w:rPr>
            </w:pPr>
            <w:r>
              <w:rPr>
                <w:rFonts w:hint="eastAsia" w:ascii="仿宋" w:hAnsi="仿宋" w:eastAsia="仿宋" w:cs="仿宋"/>
                <w:snapToGrid w:val="0"/>
                <w:color w:val="auto"/>
                <w:kern w:val="0"/>
                <w:sz w:val="20"/>
                <w:szCs w:val="20"/>
                <w:lang w:eastAsia="en-US"/>
              </w:rPr>
              <w:t>尺寸</w:t>
            </w:r>
          </w:p>
        </w:tc>
        <w:tc>
          <w:tcPr>
            <w:tcW w:w="786" w:type="pct"/>
            <w:tcBorders>
              <w:top w:val="single" w:color="000000" w:sz="4" w:space="0"/>
              <w:left w:val="single" w:color="000000" w:sz="4" w:space="0"/>
              <w:bottom w:val="single" w:color="000000" w:sz="4" w:space="0"/>
              <w:right w:val="single" w:color="000000" w:sz="4" w:space="0"/>
            </w:tcBorders>
            <w:vAlign w:val="center"/>
          </w:tcPr>
          <w:p>
            <w:pPr>
              <w:bidi w:val="0"/>
              <w:jc w:val="center"/>
              <w:rPr>
                <w:rFonts w:hint="eastAsia" w:ascii="仿宋" w:hAnsi="仿宋" w:eastAsia="仿宋" w:cs="仿宋"/>
                <w:sz w:val="20"/>
                <w:szCs w:val="20"/>
                <w:lang w:eastAsia="en-US"/>
              </w:rPr>
            </w:pPr>
            <w:r>
              <w:rPr>
                <w:rFonts w:hint="eastAsia" w:ascii="仿宋" w:hAnsi="仿宋" w:eastAsia="仿宋" w:cs="仿宋"/>
                <w:sz w:val="20"/>
                <w:szCs w:val="20"/>
                <w:lang w:eastAsia="en-US"/>
              </w:rPr>
              <w:t>20</w:t>
            </w:r>
          </w:p>
        </w:tc>
        <w:tc>
          <w:tcPr>
            <w:tcW w:w="960" w:type="pct"/>
            <w:tcBorders>
              <w:top w:val="single" w:color="000000" w:sz="4" w:space="0"/>
              <w:left w:val="single" w:color="000000" w:sz="4" w:space="0"/>
              <w:bottom w:val="single" w:color="000000" w:sz="4" w:space="0"/>
              <w:right w:val="single" w:color="000000" w:sz="4" w:space="0"/>
            </w:tcBorders>
            <w:vAlign w:val="center"/>
            <mc:AlternateContent>
              <mc:Choice Requires="wpsCustomData">
                <wpsCustomData:diagonals>
                  <wpsCustomData:diagonal from="20000" to="0">
                    <wpsCustomData:border w:val="single" w:color="000000" w:sz="4" w:space="0"/>
                  </wpsCustomData:diagonal>
                </wpsCustomData:diagonals>
              </mc:Choice>
            </mc:AlternateContent>
          </w:tcPr>
          <w:p>
            <w:pPr>
              <w:bidi w:val="0"/>
              <w:snapToGrid w:val="0"/>
              <w:spacing w:line="240" w:lineRule="auto"/>
              <w:jc w:val="center"/>
              <mc:AlternateContent>
                <mc:Choice Requires="wpsCustomData">
                  <wpsCustomData:diagonalParaType/>
                </mc:Choice>
              </mc:AlternateContent>
              <w:rPr>
                <w:rFonts w:hint="eastAsia" w:ascii="仿宋" w:hAnsi="仿宋" w:eastAsia="仿宋" w:cs="仿宋"/>
                <w:sz w:val="20"/>
                <w:szCs w:val="20"/>
                <w:lang w:eastAsia="en-US"/>
              </w:rPr>
            </w:pPr>
          </w:p>
          <w:p>
            <w:pPr>
              <w:bidi w:val="0"/>
              <w:jc w:val="center"/>
              <w:rPr>
                <w:rFonts w:hint="eastAsia" w:ascii="仿宋" w:hAnsi="仿宋" w:eastAsia="仿宋" w:cs="仿宋"/>
                <w:sz w:val="20"/>
                <w:szCs w:val="20"/>
                <w:lang w:eastAsia="en-US"/>
              </w:rPr>
            </w:pPr>
          </w:p>
        </w:tc>
        <w:tc>
          <w:tcPr>
            <w:tcW w:w="841" w:type="pct"/>
            <w:tcBorders>
              <w:top w:val="single" w:color="000000" w:sz="4" w:space="0"/>
              <w:left w:val="single" w:color="000000" w:sz="4" w:space="0"/>
              <w:bottom w:val="single" w:color="000000" w:sz="4" w:space="0"/>
              <w:right w:val="single" w:color="000000" w:sz="4" w:space="0"/>
            </w:tcBorders>
            <w:vAlign w:val="center"/>
          </w:tcPr>
          <w:p>
            <w:pPr>
              <w:bidi w:val="0"/>
              <w:jc w:val="center"/>
              <w:rPr>
                <w:rFonts w:hint="eastAsia" w:ascii="仿宋" w:hAnsi="仿宋" w:eastAsia="仿宋" w:cs="仿宋"/>
                <w:sz w:val="20"/>
                <w:szCs w:val="20"/>
                <w:lang w:eastAsia="en-US"/>
              </w:rPr>
            </w:pPr>
            <w:r>
              <w:rPr>
                <w:rFonts w:hint="eastAsia" w:ascii="仿宋" w:hAnsi="仿宋" w:eastAsia="仿宋" w:cs="仿宋"/>
                <w:sz w:val="20"/>
                <w:szCs w:val="20"/>
                <w:lang w:eastAsia="en-US"/>
              </w:rPr>
              <w:t>20</w:t>
            </w:r>
          </w:p>
        </w:tc>
        <w:tc>
          <w:tcPr>
            <w:tcW w:w="825" w:type="pct"/>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spacing w:line="400" w:lineRule="exact"/>
              <w:ind w:firstLine="0" w:firstLineChars="0"/>
              <w:jc w:val="center"/>
              <w:textAlignment w:val="baseline"/>
              <w:rPr>
                <w:rFonts w:hint="eastAsia" w:ascii="仿宋" w:hAnsi="仿宋" w:eastAsia="仿宋" w:cs="仿宋"/>
                <w:snapToGrid w:val="0"/>
                <w:color w:val="auto"/>
                <w:kern w:val="0"/>
                <w:sz w:val="20"/>
                <w:szCs w:val="20"/>
                <w:lang w:eastAsia="en-US"/>
              </w:rPr>
            </w:pPr>
          </w:p>
        </w:tc>
      </w:tr>
      <w:tr>
        <w:tblPrEx>
          <w:tblCellMar>
            <w:top w:w="15" w:type="dxa"/>
            <w:left w:w="15" w:type="dxa"/>
            <w:bottom w:w="15" w:type="dxa"/>
            <w:right w:w="15" w:type="dxa"/>
          </w:tblCellMar>
        </w:tblPrEx>
        <w:trPr>
          <w:trHeight w:val="279" w:hRule="atLeast"/>
        </w:trPr>
        <w:tc>
          <w:tcPr>
            <w:tcW w:w="633" w:type="pct"/>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spacing w:line="400" w:lineRule="exact"/>
              <w:ind w:firstLine="0" w:firstLineChars="0"/>
              <w:jc w:val="center"/>
              <w:textAlignment w:val="center"/>
              <w:rPr>
                <w:rFonts w:hint="eastAsia" w:ascii="仿宋" w:hAnsi="仿宋" w:eastAsia="仿宋" w:cs="仿宋"/>
                <w:snapToGrid w:val="0"/>
                <w:color w:val="auto"/>
                <w:kern w:val="0"/>
                <w:sz w:val="20"/>
                <w:szCs w:val="20"/>
                <w:lang w:eastAsia="en-US"/>
              </w:rPr>
            </w:pPr>
            <w:r>
              <w:rPr>
                <w:rFonts w:hint="eastAsia" w:ascii="仿宋" w:hAnsi="仿宋" w:eastAsia="仿宋" w:cs="仿宋"/>
                <w:snapToGrid w:val="0"/>
                <w:color w:val="auto"/>
                <w:kern w:val="0"/>
                <w:sz w:val="20"/>
                <w:szCs w:val="20"/>
                <w:lang w:eastAsia="en-US"/>
              </w:rPr>
              <w:t>B</w:t>
            </w:r>
          </w:p>
        </w:tc>
        <w:tc>
          <w:tcPr>
            <w:tcW w:w="951" w:type="pct"/>
            <w:vAlign w:val="center"/>
          </w:tcPr>
          <w:p>
            <w:pPr>
              <w:widowControl/>
              <w:kinsoku w:val="0"/>
              <w:autoSpaceDE w:val="0"/>
              <w:autoSpaceDN w:val="0"/>
              <w:adjustRightInd w:val="0"/>
              <w:snapToGrid w:val="0"/>
              <w:spacing w:line="400" w:lineRule="exact"/>
              <w:ind w:firstLine="0" w:firstLineChars="0"/>
              <w:jc w:val="center"/>
              <w:textAlignment w:val="center"/>
              <w:rPr>
                <w:rFonts w:hint="eastAsia" w:ascii="仿宋" w:hAnsi="仿宋" w:eastAsia="仿宋" w:cs="仿宋"/>
                <w:snapToGrid w:val="0"/>
                <w:color w:val="auto"/>
                <w:kern w:val="0"/>
                <w:sz w:val="20"/>
                <w:szCs w:val="20"/>
                <w:lang w:eastAsia="en-US"/>
              </w:rPr>
            </w:pPr>
            <w:r>
              <w:rPr>
                <w:rFonts w:hint="eastAsia" w:ascii="仿宋" w:hAnsi="仿宋" w:eastAsia="仿宋" w:cs="仿宋"/>
                <w:snapToGrid w:val="0"/>
                <w:color w:val="auto"/>
                <w:kern w:val="0"/>
                <w:sz w:val="20"/>
                <w:szCs w:val="20"/>
                <w:lang w:eastAsia="en-US"/>
              </w:rPr>
              <w:t>水平</w:t>
            </w:r>
          </w:p>
        </w:tc>
        <w:tc>
          <w:tcPr>
            <w:tcW w:w="786" w:type="pct"/>
            <w:tcBorders>
              <w:top w:val="single" w:color="000000" w:sz="4" w:space="0"/>
              <w:left w:val="single" w:color="000000" w:sz="4" w:space="0"/>
              <w:bottom w:val="single" w:color="000000" w:sz="4" w:space="0"/>
              <w:right w:val="single" w:color="000000" w:sz="4" w:space="0"/>
            </w:tcBorders>
            <w:vAlign w:val="center"/>
          </w:tcPr>
          <w:p>
            <w:pPr>
              <w:bidi w:val="0"/>
              <w:jc w:val="center"/>
              <w:rPr>
                <w:rFonts w:hint="eastAsia" w:ascii="仿宋" w:hAnsi="仿宋" w:eastAsia="仿宋" w:cs="仿宋"/>
                <w:sz w:val="20"/>
                <w:szCs w:val="20"/>
                <w:lang w:eastAsia="en-US"/>
              </w:rPr>
            </w:pPr>
            <w:r>
              <w:rPr>
                <w:rFonts w:hint="eastAsia" w:ascii="仿宋" w:hAnsi="仿宋" w:eastAsia="仿宋" w:cs="仿宋"/>
                <w:sz w:val="20"/>
                <w:szCs w:val="20"/>
                <w:lang w:eastAsia="en-US"/>
              </w:rPr>
              <w:t>10</w:t>
            </w:r>
          </w:p>
        </w:tc>
        <w:tc>
          <w:tcPr>
            <w:tcW w:w="960" w:type="pct"/>
            <w:tcBorders>
              <w:top w:val="single" w:color="000000" w:sz="4" w:space="0"/>
              <w:left w:val="single" w:color="000000" w:sz="4" w:space="0"/>
              <w:bottom w:val="single" w:color="000000" w:sz="4" w:space="0"/>
              <w:right w:val="single" w:color="000000" w:sz="4" w:space="0"/>
            </w:tcBorders>
            <w:vAlign w:val="center"/>
            <mc:AlternateContent>
              <mc:Choice Requires="wpsCustomData">
                <wpsCustomData:diagonals>
                  <wpsCustomData:diagonal from="20000" to="0">
                    <wpsCustomData:border w:val="single" w:color="000000" w:sz="4" w:space="0"/>
                  </wpsCustomData:diagonal>
                </wpsCustomData:diagonals>
              </mc:Choice>
            </mc:AlternateContent>
          </w:tcPr>
          <w:p>
            <w:pPr>
              <w:bidi w:val="0"/>
              <w:snapToGrid w:val="0"/>
              <w:spacing w:line="240" w:lineRule="auto"/>
              <w:jc w:val="center"/>
              <mc:AlternateContent>
                <mc:Choice Requires="wpsCustomData">
                  <wpsCustomData:diagonalParaType/>
                </mc:Choice>
              </mc:AlternateContent>
              <w:rPr>
                <w:rFonts w:hint="eastAsia" w:ascii="仿宋" w:hAnsi="仿宋" w:eastAsia="仿宋" w:cs="仿宋"/>
                <w:sz w:val="20"/>
                <w:szCs w:val="20"/>
                <w:lang w:eastAsia="en-US"/>
              </w:rPr>
            </w:pPr>
          </w:p>
          <w:p>
            <w:pPr>
              <w:bidi w:val="0"/>
              <w:jc w:val="center"/>
              <w:rPr>
                <w:rFonts w:hint="eastAsia" w:ascii="仿宋" w:hAnsi="仿宋" w:eastAsia="仿宋" w:cs="仿宋"/>
                <w:sz w:val="20"/>
                <w:szCs w:val="20"/>
                <w:lang w:eastAsia="en-US"/>
              </w:rPr>
            </w:pPr>
          </w:p>
        </w:tc>
        <w:tc>
          <w:tcPr>
            <w:tcW w:w="841" w:type="pct"/>
            <w:tcBorders>
              <w:top w:val="single" w:color="000000" w:sz="4" w:space="0"/>
              <w:left w:val="single" w:color="000000" w:sz="4" w:space="0"/>
              <w:bottom w:val="single" w:color="000000" w:sz="4" w:space="0"/>
              <w:right w:val="single" w:color="000000" w:sz="4" w:space="0"/>
            </w:tcBorders>
            <w:vAlign w:val="center"/>
          </w:tcPr>
          <w:p>
            <w:pPr>
              <w:bidi w:val="0"/>
              <w:jc w:val="center"/>
              <w:rPr>
                <w:rFonts w:hint="eastAsia" w:ascii="仿宋" w:hAnsi="仿宋" w:eastAsia="仿宋" w:cs="仿宋"/>
                <w:sz w:val="20"/>
                <w:szCs w:val="20"/>
                <w:lang w:eastAsia="en-US"/>
              </w:rPr>
            </w:pPr>
            <w:r>
              <w:rPr>
                <w:rFonts w:hint="eastAsia" w:ascii="仿宋" w:hAnsi="仿宋" w:eastAsia="仿宋" w:cs="仿宋"/>
                <w:sz w:val="20"/>
                <w:szCs w:val="20"/>
                <w:lang w:eastAsia="en-US"/>
              </w:rPr>
              <w:t>10</w:t>
            </w:r>
          </w:p>
        </w:tc>
        <w:tc>
          <w:tcPr>
            <w:tcW w:w="825" w:type="pct"/>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spacing w:line="400" w:lineRule="exact"/>
              <w:ind w:firstLine="0" w:firstLineChars="0"/>
              <w:jc w:val="center"/>
              <w:textAlignment w:val="baseline"/>
              <w:rPr>
                <w:rFonts w:hint="eastAsia" w:ascii="仿宋" w:hAnsi="仿宋" w:eastAsia="仿宋" w:cs="仿宋"/>
                <w:snapToGrid w:val="0"/>
                <w:color w:val="auto"/>
                <w:kern w:val="0"/>
                <w:sz w:val="20"/>
                <w:szCs w:val="20"/>
                <w:lang w:eastAsia="en-US"/>
              </w:rPr>
            </w:pPr>
          </w:p>
        </w:tc>
      </w:tr>
      <w:tr>
        <w:tblPrEx>
          <w:tblCellMar>
            <w:top w:w="15" w:type="dxa"/>
            <w:left w:w="15" w:type="dxa"/>
            <w:bottom w:w="15" w:type="dxa"/>
            <w:right w:w="15" w:type="dxa"/>
          </w:tblCellMar>
        </w:tblPrEx>
        <w:trPr>
          <w:trHeight w:val="375" w:hRule="atLeast"/>
        </w:trPr>
        <w:tc>
          <w:tcPr>
            <w:tcW w:w="633" w:type="pct"/>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spacing w:line="400" w:lineRule="exact"/>
              <w:ind w:firstLine="0" w:firstLineChars="0"/>
              <w:jc w:val="center"/>
              <w:textAlignment w:val="center"/>
              <w:rPr>
                <w:rFonts w:hint="eastAsia" w:ascii="仿宋" w:hAnsi="仿宋" w:eastAsia="仿宋" w:cs="仿宋"/>
                <w:snapToGrid w:val="0"/>
                <w:color w:val="auto"/>
                <w:kern w:val="0"/>
                <w:sz w:val="20"/>
                <w:szCs w:val="20"/>
                <w:lang w:eastAsia="en-US"/>
              </w:rPr>
            </w:pPr>
            <w:r>
              <w:rPr>
                <w:rFonts w:hint="eastAsia" w:ascii="仿宋" w:hAnsi="仿宋" w:eastAsia="仿宋" w:cs="仿宋"/>
                <w:snapToGrid w:val="0"/>
                <w:color w:val="auto"/>
                <w:kern w:val="0"/>
                <w:sz w:val="20"/>
                <w:szCs w:val="20"/>
                <w:lang w:eastAsia="en-US"/>
              </w:rPr>
              <w:t>C</w:t>
            </w:r>
          </w:p>
        </w:tc>
        <w:tc>
          <w:tcPr>
            <w:tcW w:w="951" w:type="pct"/>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spacing w:line="400" w:lineRule="exact"/>
              <w:ind w:firstLine="0" w:firstLineChars="0"/>
              <w:jc w:val="center"/>
              <w:textAlignment w:val="center"/>
              <w:rPr>
                <w:rFonts w:hint="eastAsia" w:ascii="仿宋" w:hAnsi="仿宋" w:eastAsia="仿宋" w:cs="仿宋"/>
                <w:snapToGrid w:val="0"/>
                <w:color w:val="auto"/>
                <w:kern w:val="0"/>
                <w:sz w:val="20"/>
                <w:szCs w:val="20"/>
                <w:lang w:eastAsia="en-US"/>
              </w:rPr>
            </w:pPr>
            <w:r>
              <w:rPr>
                <w:rFonts w:hint="eastAsia" w:ascii="仿宋" w:hAnsi="仿宋" w:eastAsia="仿宋" w:cs="仿宋"/>
                <w:snapToGrid w:val="0"/>
                <w:color w:val="auto"/>
                <w:kern w:val="0"/>
                <w:sz w:val="20"/>
                <w:szCs w:val="20"/>
                <w:lang w:eastAsia="en-US"/>
              </w:rPr>
              <w:t>垂直度</w:t>
            </w:r>
          </w:p>
        </w:tc>
        <w:tc>
          <w:tcPr>
            <w:tcW w:w="786" w:type="pct"/>
            <w:tcBorders>
              <w:top w:val="single" w:color="000000" w:sz="4" w:space="0"/>
              <w:left w:val="single" w:color="000000" w:sz="4" w:space="0"/>
              <w:bottom w:val="single" w:color="000000" w:sz="4" w:space="0"/>
              <w:right w:val="single" w:color="000000" w:sz="4" w:space="0"/>
            </w:tcBorders>
            <w:vAlign w:val="center"/>
          </w:tcPr>
          <w:p>
            <w:pPr>
              <w:bidi w:val="0"/>
              <w:jc w:val="center"/>
              <w:rPr>
                <w:rFonts w:hint="eastAsia" w:ascii="仿宋" w:hAnsi="仿宋" w:eastAsia="仿宋" w:cs="仿宋"/>
                <w:sz w:val="20"/>
                <w:szCs w:val="20"/>
                <w:lang w:eastAsia="en-US"/>
              </w:rPr>
            </w:pPr>
            <w:r>
              <w:rPr>
                <w:rFonts w:hint="eastAsia" w:ascii="仿宋" w:hAnsi="仿宋" w:eastAsia="仿宋" w:cs="仿宋"/>
                <w:sz w:val="20"/>
                <w:szCs w:val="20"/>
                <w:lang w:eastAsia="en-US"/>
              </w:rPr>
              <w:t>20</w:t>
            </w:r>
          </w:p>
        </w:tc>
        <w:tc>
          <w:tcPr>
            <w:tcW w:w="960" w:type="pct"/>
            <w:tcBorders>
              <w:top w:val="single" w:color="000000" w:sz="4" w:space="0"/>
              <w:left w:val="single" w:color="000000" w:sz="4" w:space="0"/>
              <w:bottom w:val="single" w:color="000000" w:sz="4" w:space="0"/>
              <w:right w:val="single" w:color="000000" w:sz="4" w:space="0"/>
            </w:tcBorders>
            <w:vAlign w:val="center"/>
            <mc:AlternateContent>
              <mc:Choice Requires="wpsCustomData">
                <wpsCustomData:diagonals>
                  <wpsCustomData:diagonal from="20000" to="0">
                    <wpsCustomData:border w:val="single" w:color="000000" w:sz="4" w:space="0"/>
                  </wpsCustomData:diagonal>
                </wpsCustomData:diagonals>
              </mc:Choice>
            </mc:AlternateContent>
          </w:tcPr>
          <w:p>
            <w:pPr>
              <w:bidi w:val="0"/>
              <w:snapToGrid w:val="0"/>
              <w:spacing w:line="240" w:lineRule="auto"/>
              <w:jc w:val="center"/>
              <mc:AlternateContent>
                <mc:Choice Requires="wpsCustomData">
                  <wpsCustomData:diagonalParaType/>
                </mc:Choice>
              </mc:AlternateContent>
              <w:rPr>
                <w:rFonts w:hint="eastAsia" w:ascii="仿宋" w:hAnsi="仿宋" w:eastAsia="仿宋" w:cs="仿宋"/>
                <w:sz w:val="20"/>
                <w:szCs w:val="20"/>
                <w:lang w:eastAsia="en-US"/>
              </w:rPr>
            </w:pPr>
          </w:p>
          <w:p>
            <w:pPr>
              <w:bidi w:val="0"/>
              <w:jc w:val="center"/>
              <w:rPr>
                <w:rFonts w:hint="eastAsia" w:ascii="仿宋" w:hAnsi="仿宋" w:eastAsia="仿宋" w:cs="仿宋"/>
                <w:sz w:val="20"/>
                <w:szCs w:val="20"/>
                <w:lang w:eastAsia="en-US"/>
              </w:rPr>
            </w:pPr>
          </w:p>
        </w:tc>
        <w:tc>
          <w:tcPr>
            <w:tcW w:w="841" w:type="pct"/>
            <w:tcBorders>
              <w:top w:val="single" w:color="000000" w:sz="4" w:space="0"/>
              <w:left w:val="single" w:color="000000" w:sz="4" w:space="0"/>
              <w:bottom w:val="single" w:color="000000" w:sz="4" w:space="0"/>
              <w:right w:val="single" w:color="000000" w:sz="4" w:space="0"/>
            </w:tcBorders>
            <w:vAlign w:val="center"/>
          </w:tcPr>
          <w:p>
            <w:pPr>
              <w:bidi w:val="0"/>
              <w:jc w:val="center"/>
              <w:rPr>
                <w:rFonts w:hint="eastAsia" w:ascii="仿宋" w:hAnsi="仿宋" w:eastAsia="仿宋" w:cs="仿宋"/>
                <w:sz w:val="20"/>
                <w:szCs w:val="20"/>
                <w:lang w:eastAsia="en-US"/>
              </w:rPr>
            </w:pPr>
            <w:r>
              <w:rPr>
                <w:rFonts w:hint="eastAsia" w:ascii="仿宋" w:hAnsi="仿宋" w:eastAsia="仿宋" w:cs="仿宋"/>
                <w:sz w:val="20"/>
                <w:szCs w:val="20"/>
                <w:lang w:eastAsia="en-US"/>
              </w:rPr>
              <w:t>20</w:t>
            </w:r>
          </w:p>
        </w:tc>
        <w:tc>
          <w:tcPr>
            <w:tcW w:w="825" w:type="pct"/>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spacing w:line="400" w:lineRule="exact"/>
              <w:ind w:firstLine="0" w:firstLineChars="0"/>
              <w:jc w:val="center"/>
              <w:textAlignment w:val="baseline"/>
              <w:rPr>
                <w:rFonts w:hint="eastAsia" w:ascii="仿宋" w:hAnsi="仿宋" w:eastAsia="仿宋" w:cs="仿宋"/>
                <w:snapToGrid w:val="0"/>
                <w:color w:val="auto"/>
                <w:kern w:val="0"/>
                <w:sz w:val="20"/>
                <w:szCs w:val="20"/>
                <w:lang w:eastAsia="en-US"/>
              </w:rPr>
            </w:pPr>
          </w:p>
        </w:tc>
      </w:tr>
      <w:tr>
        <w:tblPrEx>
          <w:tblCellMar>
            <w:top w:w="15" w:type="dxa"/>
            <w:left w:w="15" w:type="dxa"/>
            <w:bottom w:w="15" w:type="dxa"/>
            <w:right w:w="15" w:type="dxa"/>
          </w:tblCellMar>
        </w:tblPrEx>
        <w:trPr>
          <w:trHeight w:val="395" w:hRule="atLeast"/>
        </w:trPr>
        <w:tc>
          <w:tcPr>
            <w:tcW w:w="633" w:type="pct"/>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spacing w:line="400" w:lineRule="exact"/>
              <w:ind w:firstLine="0" w:firstLineChars="0"/>
              <w:jc w:val="center"/>
              <w:textAlignment w:val="center"/>
              <w:rPr>
                <w:rFonts w:hint="eastAsia" w:ascii="仿宋" w:hAnsi="仿宋" w:eastAsia="仿宋" w:cs="仿宋"/>
                <w:snapToGrid w:val="0"/>
                <w:color w:val="auto"/>
                <w:kern w:val="0"/>
                <w:sz w:val="20"/>
                <w:szCs w:val="20"/>
                <w:lang w:eastAsia="en-US"/>
              </w:rPr>
            </w:pPr>
            <w:r>
              <w:rPr>
                <w:rFonts w:hint="eastAsia" w:ascii="仿宋" w:hAnsi="仿宋" w:eastAsia="仿宋" w:cs="仿宋"/>
                <w:snapToGrid w:val="0"/>
                <w:color w:val="auto"/>
                <w:kern w:val="0"/>
                <w:sz w:val="20"/>
                <w:szCs w:val="20"/>
                <w:lang w:eastAsia="en-US"/>
              </w:rPr>
              <w:t>D</w:t>
            </w:r>
          </w:p>
        </w:tc>
        <w:tc>
          <w:tcPr>
            <w:tcW w:w="951" w:type="pct"/>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spacing w:line="400" w:lineRule="exact"/>
              <w:ind w:firstLine="0" w:firstLineChars="0"/>
              <w:jc w:val="center"/>
              <w:textAlignment w:val="center"/>
              <w:rPr>
                <w:rFonts w:hint="eastAsia" w:ascii="仿宋" w:hAnsi="仿宋" w:eastAsia="仿宋" w:cs="仿宋"/>
                <w:snapToGrid w:val="0"/>
                <w:color w:val="auto"/>
                <w:kern w:val="0"/>
                <w:sz w:val="20"/>
                <w:szCs w:val="20"/>
                <w:lang w:eastAsia="en-US"/>
              </w:rPr>
            </w:pPr>
            <w:r>
              <w:rPr>
                <w:rFonts w:hint="eastAsia" w:ascii="仿宋" w:hAnsi="仿宋" w:eastAsia="仿宋" w:cs="仿宋"/>
                <w:snapToGrid w:val="0"/>
                <w:color w:val="auto"/>
                <w:kern w:val="0"/>
                <w:sz w:val="20"/>
                <w:szCs w:val="20"/>
                <w:lang w:eastAsia="en-US"/>
              </w:rPr>
              <w:t>对齐（平整度）</w:t>
            </w:r>
          </w:p>
        </w:tc>
        <w:tc>
          <w:tcPr>
            <w:tcW w:w="786" w:type="pct"/>
            <w:tcBorders>
              <w:top w:val="single" w:color="000000" w:sz="4" w:space="0"/>
              <w:left w:val="single" w:color="000000" w:sz="4" w:space="0"/>
              <w:bottom w:val="single" w:color="000000" w:sz="4" w:space="0"/>
              <w:right w:val="single" w:color="000000" w:sz="4" w:space="0"/>
            </w:tcBorders>
            <w:vAlign w:val="center"/>
          </w:tcPr>
          <w:p>
            <w:pPr>
              <w:bidi w:val="0"/>
              <w:jc w:val="center"/>
              <w:rPr>
                <w:rFonts w:hint="eastAsia" w:ascii="仿宋" w:hAnsi="仿宋" w:eastAsia="仿宋" w:cs="仿宋"/>
                <w:sz w:val="20"/>
                <w:szCs w:val="20"/>
                <w:lang w:eastAsia="en-US"/>
              </w:rPr>
            </w:pPr>
            <w:r>
              <w:rPr>
                <w:rFonts w:hint="eastAsia" w:ascii="仿宋" w:hAnsi="仿宋" w:eastAsia="仿宋" w:cs="仿宋"/>
                <w:sz w:val="20"/>
                <w:szCs w:val="20"/>
                <w:lang w:eastAsia="en-US"/>
              </w:rPr>
              <w:t>10</w:t>
            </w:r>
          </w:p>
        </w:tc>
        <w:tc>
          <w:tcPr>
            <w:tcW w:w="960" w:type="pct"/>
            <w:tcBorders>
              <w:top w:val="single" w:color="000000" w:sz="4" w:space="0"/>
              <w:left w:val="single" w:color="000000" w:sz="4" w:space="0"/>
              <w:bottom w:val="single" w:color="000000" w:sz="4" w:space="0"/>
              <w:right w:val="single" w:color="000000" w:sz="4" w:space="0"/>
            </w:tcBorders>
            <w:vAlign w:val="center"/>
            <mc:AlternateContent>
              <mc:Choice Requires="wpsCustomData">
                <wpsCustomData:diagonals>
                  <wpsCustomData:diagonal from="0" to="20000">
                    <wpsCustomData:border w:val="single" w:color="000000" w:sz="4" w:space="0"/>
                  </wpsCustomData:diagonal>
                </wpsCustomData:diagonals>
              </mc:Choice>
            </mc:AlternateContent>
          </w:tcPr>
          <w:p>
            <w:pPr>
              <w:bidi w:val="0"/>
              <w:snapToGrid w:val="0"/>
              <w:spacing w:line="240" w:lineRule="auto"/>
              <w:jc w:val="center"/>
              <mc:AlternateContent>
                <mc:Choice Requires="wpsCustomData">
                  <wpsCustomData:diagonalParaType/>
                </mc:Choice>
              </mc:AlternateContent>
              <w:rPr>
                <w:rFonts w:hint="eastAsia" w:ascii="仿宋" w:hAnsi="仿宋" w:eastAsia="仿宋" w:cs="仿宋"/>
                <w:sz w:val="20"/>
                <w:szCs w:val="20"/>
                <w:lang w:eastAsia="en-US"/>
              </w:rPr>
            </w:pPr>
          </w:p>
          <w:p>
            <w:pPr>
              <w:bidi w:val="0"/>
              <w:jc w:val="center"/>
              <w:rPr>
                <w:rFonts w:hint="eastAsia" w:ascii="仿宋" w:hAnsi="仿宋" w:eastAsia="仿宋" w:cs="仿宋"/>
                <w:sz w:val="20"/>
                <w:szCs w:val="20"/>
                <w:lang w:eastAsia="en-US"/>
              </w:rPr>
            </w:pPr>
          </w:p>
        </w:tc>
        <w:tc>
          <w:tcPr>
            <w:tcW w:w="841" w:type="pct"/>
            <w:tcBorders>
              <w:top w:val="single" w:color="000000" w:sz="4" w:space="0"/>
              <w:left w:val="single" w:color="000000" w:sz="4" w:space="0"/>
              <w:bottom w:val="single" w:color="000000" w:sz="4" w:space="0"/>
              <w:right w:val="single" w:color="000000" w:sz="4" w:space="0"/>
            </w:tcBorders>
            <w:vAlign w:val="center"/>
          </w:tcPr>
          <w:p>
            <w:pPr>
              <w:bidi w:val="0"/>
              <w:jc w:val="center"/>
              <w:rPr>
                <w:rFonts w:hint="eastAsia" w:ascii="仿宋" w:hAnsi="仿宋" w:eastAsia="仿宋" w:cs="仿宋"/>
                <w:sz w:val="20"/>
                <w:szCs w:val="20"/>
                <w:lang w:eastAsia="en-US"/>
              </w:rPr>
            </w:pPr>
            <w:r>
              <w:rPr>
                <w:rFonts w:hint="eastAsia" w:ascii="仿宋" w:hAnsi="仿宋" w:eastAsia="仿宋" w:cs="仿宋"/>
                <w:sz w:val="20"/>
                <w:szCs w:val="20"/>
                <w:lang w:eastAsia="en-US"/>
              </w:rPr>
              <w:t>10</w:t>
            </w:r>
          </w:p>
        </w:tc>
        <w:tc>
          <w:tcPr>
            <w:tcW w:w="825" w:type="pct"/>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spacing w:line="400" w:lineRule="exact"/>
              <w:ind w:firstLine="0" w:firstLineChars="0"/>
              <w:jc w:val="center"/>
              <w:textAlignment w:val="baseline"/>
              <w:rPr>
                <w:rFonts w:hint="eastAsia" w:ascii="仿宋" w:hAnsi="仿宋" w:eastAsia="仿宋" w:cs="仿宋"/>
                <w:snapToGrid w:val="0"/>
                <w:color w:val="auto"/>
                <w:kern w:val="0"/>
                <w:sz w:val="20"/>
                <w:szCs w:val="20"/>
                <w:lang w:eastAsia="en-US"/>
              </w:rPr>
            </w:pPr>
          </w:p>
        </w:tc>
      </w:tr>
      <w:tr>
        <w:tblPrEx>
          <w:tblCellMar>
            <w:top w:w="15" w:type="dxa"/>
            <w:left w:w="15" w:type="dxa"/>
            <w:bottom w:w="15" w:type="dxa"/>
            <w:right w:w="15" w:type="dxa"/>
          </w:tblCellMar>
        </w:tblPrEx>
        <w:trPr>
          <w:trHeight w:val="348" w:hRule="atLeast"/>
        </w:trPr>
        <w:tc>
          <w:tcPr>
            <w:tcW w:w="633" w:type="pct"/>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spacing w:line="400" w:lineRule="exact"/>
              <w:ind w:firstLine="0" w:firstLineChars="0"/>
              <w:jc w:val="center"/>
              <w:textAlignment w:val="center"/>
              <w:rPr>
                <w:rFonts w:hint="eastAsia" w:ascii="仿宋" w:hAnsi="仿宋" w:eastAsia="仿宋" w:cs="仿宋"/>
                <w:snapToGrid w:val="0"/>
                <w:color w:val="auto"/>
                <w:kern w:val="0"/>
                <w:sz w:val="20"/>
                <w:szCs w:val="20"/>
                <w:lang w:eastAsia="en-US"/>
              </w:rPr>
            </w:pPr>
            <w:r>
              <w:rPr>
                <w:rFonts w:hint="eastAsia" w:ascii="仿宋" w:hAnsi="仿宋" w:eastAsia="仿宋" w:cs="仿宋"/>
                <w:snapToGrid w:val="0"/>
                <w:color w:val="auto"/>
                <w:kern w:val="0"/>
                <w:sz w:val="20"/>
                <w:szCs w:val="20"/>
                <w:lang w:eastAsia="en-US"/>
              </w:rPr>
              <w:t>F</w:t>
            </w:r>
          </w:p>
        </w:tc>
        <w:tc>
          <w:tcPr>
            <w:tcW w:w="951" w:type="pct"/>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spacing w:line="400" w:lineRule="exact"/>
              <w:ind w:firstLine="0" w:firstLineChars="0"/>
              <w:jc w:val="center"/>
              <w:textAlignment w:val="center"/>
              <w:rPr>
                <w:rFonts w:hint="eastAsia" w:ascii="仿宋" w:hAnsi="仿宋" w:eastAsia="仿宋" w:cs="仿宋"/>
                <w:snapToGrid w:val="0"/>
                <w:color w:val="auto"/>
                <w:kern w:val="0"/>
                <w:sz w:val="20"/>
                <w:szCs w:val="20"/>
                <w:lang w:eastAsia="en-US"/>
              </w:rPr>
            </w:pPr>
            <w:r>
              <w:rPr>
                <w:rFonts w:hint="eastAsia" w:ascii="仿宋" w:hAnsi="仿宋" w:eastAsia="仿宋" w:cs="仿宋"/>
                <w:snapToGrid w:val="0"/>
                <w:color w:val="auto"/>
                <w:kern w:val="0"/>
                <w:sz w:val="20"/>
                <w:szCs w:val="20"/>
                <w:lang w:eastAsia="en-US"/>
              </w:rPr>
              <w:t>细部</w:t>
            </w:r>
          </w:p>
        </w:tc>
        <w:tc>
          <w:tcPr>
            <w:tcW w:w="786" w:type="pct"/>
            <w:tcBorders>
              <w:top w:val="single" w:color="000000" w:sz="4" w:space="0"/>
              <w:left w:val="single" w:color="000000" w:sz="4" w:space="0"/>
              <w:bottom w:val="single" w:color="000000" w:sz="4" w:space="0"/>
              <w:right w:val="single" w:color="000000" w:sz="4" w:space="0"/>
            </w:tcBorders>
            <w:vAlign w:val="center"/>
          </w:tcPr>
          <w:p>
            <w:pPr>
              <w:bidi w:val="0"/>
              <w:jc w:val="center"/>
              <w:rPr>
                <w:rFonts w:hint="eastAsia" w:ascii="仿宋" w:hAnsi="仿宋" w:eastAsia="仿宋" w:cs="仿宋"/>
                <w:sz w:val="20"/>
                <w:szCs w:val="20"/>
                <w:lang w:eastAsia="en-US"/>
              </w:rPr>
            </w:pPr>
            <w:r>
              <w:rPr>
                <w:rFonts w:hint="eastAsia" w:ascii="仿宋" w:hAnsi="仿宋" w:eastAsia="仿宋" w:cs="仿宋"/>
                <w:sz w:val="20"/>
                <w:szCs w:val="20"/>
                <w:lang w:eastAsia="en-US"/>
              </w:rPr>
              <w:t>20</w:t>
            </w:r>
          </w:p>
        </w:tc>
        <w:tc>
          <w:tcPr>
            <w:tcW w:w="960" w:type="pct"/>
            <w:tcBorders>
              <w:top w:val="single" w:color="000000" w:sz="4" w:space="0"/>
              <w:left w:val="single" w:color="000000" w:sz="4" w:space="0"/>
              <w:bottom w:val="single" w:color="000000" w:sz="4" w:space="0"/>
              <w:right w:val="single" w:color="000000" w:sz="4" w:space="0"/>
            </w:tcBorders>
            <w:vAlign w:val="center"/>
            <mc:AlternateContent>
              <mc:Choice Requires="wpsCustomData">
                <wpsCustomData:diagonals>
                  <wpsCustomData:diagonal from="0" to="20000">
                    <wpsCustomData:border w:val="single" w:color="000000" w:sz="4" w:space="0"/>
                  </wpsCustomData:diagonal>
                </wpsCustomData:diagonals>
              </mc:Choice>
            </mc:AlternateContent>
          </w:tcPr>
          <w:p>
            <w:pPr>
              <w:bidi w:val="0"/>
              <w:snapToGrid w:val="0"/>
              <w:spacing w:line="240" w:lineRule="auto"/>
              <w:jc w:val="center"/>
              <mc:AlternateContent>
                <mc:Choice Requires="wpsCustomData">
                  <wpsCustomData:diagonalParaType/>
                </mc:Choice>
              </mc:AlternateContent>
              <w:rPr>
                <w:rFonts w:hint="eastAsia" w:ascii="仿宋" w:hAnsi="仿宋" w:eastAsia="仿宋" w:cs="仿宋"/>
                <w:sz w:val="20"/>
                <w:szCs w:val="20"/>
                <w:lang w:eastAsia="en-US"/>
              </w:rPr>
            </w:pPr>
          </w:p>
          <w:p>
            <w:pPr>
              <w:bidi w:val="0"/>
              <w:jc w:val="center"/>
              <w:rPr>
                <w:rFonts w:hint="eastAsia" w:ascii="仿宋" w:hAnsi="仿宋" w:eastAsia="仿宋" w:cs="仿宋"/>
                <w:sz w:val="20"/>
                <w:szCs w:val="20"/>
                <w:lang w:eastAsia="en-US"/>
              </w:rPr>
            </w:pPr>
          </w:p>
        </w:tc>
        <w:tc>
          <w:tcPr>
            <w:tcW w:w="841" w:type="pct"/>
            <w:tcBorders>
              <w:top w:val="single" w:color="000000" w:sz="4" w:space="0"/>
              <w:left w:val="single" w:color="000000" w:sz="4" w:space="0"/>
              <w:bottom w:val="single" w:color="000000" w:sz="4" w:space="0"/>
              <w:right w:val="single" w:color="000000" w:sz="4" w:space="0"/>
            </w:tcBorders>
            <w:vAlign w:val="center"/>
          </w:tcPr>
          <w:p>
            <w:pPr>
              <w:bidi w:val="0"/>
              <w:jc w:val="center"/>
              <w:rPr>
                <w:rFonts w:hint="eastAsia" w:ascii="仿宋" w:hAnsi="仿宋" w:eastAsia="仿宋" w:cs="仿宋"/>
                <w:sz w:val="20"/>
                <w:szCs w:val="20"/>
                <w:lang w:eastAsia="en-US"/>
              </w:rPr>
            </w:pPr>
            <w:r>
              <w:rPr>
                <w:rFonts w:hint="eastAsia" w:ascii="仿宋" w:hAnsi="仿宋" w:eastAsia="仿宋" w:cs="仿宋"/>
                <w:sz w:val="20"/>
                <w:szCs w:val="20"/>
                <w:lang w:eastAsia="en-US"/>
              </w:rPr>
              <w:t>20</w:t>
            </w:r>
          </w:p>
        </w:tc>
        <w:tc>
          <w:tcPr>
            <w:tcW w:w="825" w:type="pct"/>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spacing w:line="400" w:lineRule="exact"/>
              <w:ind w:firstLine="0" w:firstLineChars="0"/>
              <w:jc w:val="center"/>
              <w:textAlignment w:val="baseline"/>
              <w:rPr>
                <w:rFonts w:hint="eastAsia" w:ascii="仿宋" w:hAnsi="仿宋" w:eastAsia="仿宋" w:cs="仿宋"/>
                <w:snapToGrid w:val="0"/>
                <w:color w:val="auto"/>
                <w:kern w:val="0"/>
                <w:sz w:val="20"/>
                <w:szCs w:val="20"/>
                <w:lang w:eastAsia="en-US"/>
              </w:rPr>
            </w:pPr>
          </w:p>
        </w:tc>
      </w:tr>
      <w:tr>
        <w:tblPrEx>
          <w:tblCellMar>
            <w:top w:w="15" w:type="dxa"/>
            <w:left w:w="15" w:type="dxa"/>
            <w:bottom w:w="15" w:type="dxa"/>
            <w:right w:w="15" w:type="dxa"/>
          </w:tblCellMar>
        </w:tblPrEx>
        <w:trPr>
          <w:trHeight w:val="375" w:hRule="atLeast"/>
        </w:trPr>
        <w:tc>
          <w:tcPr>
            <w:tcW w:w="633" w:type="pct"/>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spacing w:line="400" w:lineRule="exact"/>
              <w:ind w:firstLine="0" w:firstLineChars="0"/>
              <w:jc w:val="center"/>
              <w:textAlignment w:val="center"/>
              <w:rPr>
                <w:rFonts w:hint="eastAsia" w:ascii="仿宋" w:hAnsi="仿宋" w:eastAsia="仿宋" w:cs="仿宋"/>
                <w:snapToGrid w:val="0"/>
                <w:color w:val="auto"/>
                <w:kern w:val="0"/>
                <w:sz w:val="20"/>
                <w:szCs w:val="20"/>
                <w:lang w:eastAsia="en-US"/>
              </w:rPr>
            </w:pPr>
            <w:r>
              <w:rPr>
                <w:rFonts w:hint="eastAsia" w:ascii="仿宋" w:hAnsi="仿宋" w:eastAsia="仿宋" w:cs="仿宋"/>
                <w:snapToGrid w:val="0"/>
                <w:color w:val="auto"/>
                <w:kern w:val="0"/>
                <w:sz w:val="20"/>
                <w:szCs w:val="20"/>
                <w:lang w:eastAsia="en-US"/>
              </w:rPr>
              <w:t>G</w:t>
            </w:r>
          </w:p>
        </w:tc>
        <w:tc>
          <w:tcPr>
            <w:tcW w:w="951" w:type="pct"/>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spacing w:line="400" w:lineRule="exact"/>
              <w:ind w:firstLine="0" w:firstLineChars="0"/>
              <w:jc w:val="center"/>
              <w:textAlignment w:val="center"/>
              <w:rPr>
                <w:rFonts w:hint="eastAsia" w:ascii="仿宋" w:hAnsi="仿宋" w:eastAsia="仿宋" w:cs="仿宋"/>
                <w:snapToGrid w:val="0"/>
                <w:color w:val="auto"/>
                <w:kern w:val="0"/>
                <w:sz w:val="20"/>
                <w:szCs w:val="20"/>
                <w:lang w:eastAsia="en-US"/>
              </w:rPr>
            </w:pPr>
            <w:r>
              <w:rPr>
                <w:rFonts w:hint="eastAsia" w:ascii="仿宋" w:hAnsi="仿宋" w:eastAsia="仿宋" w:cs="仿宋"/>
                <w:snapToGrid w:val="0"/>
                <w:color w:val="auto"/>
                <w:kern w:val="0"/>
                <w:sz w:val="20"/>
                <w:szCs w:val="20"/>
                <w:lang w:eastAsia="en-US"/>
              </w:rPr>
              <w:t>连接及成品</w:t>
            </w:r>
          </w:p>
        </w:tc>
        <w:tc>
          <w:tcPr>
            <w:tcW w:w="786" w:type="pct"/>
            <w:tcBorders>
              <w:top w:val="single" w:color="000000" w:sz="4" w:space="0"/>
              <w:left w:val="single" w:color="000000" w:sz="4" w:space="0"/>
              <w:bottom w:val="single" w:color="000000" w:sz="4" w:space="0"/>
              <w:right w:val="single" w:color="auto" w:sz="4" w:space="0"/>
            </w:tcBorders>
            <w:vAlign w:val="center"/>
            <mc:AlternateContent>
              <mc:Choice Requires="wpsCustomData">
                <wpsCustomData:diagonals>
                  <wpsCustomData:diagonal from="0" to="20000">
                    <wpsCustomData:border w:val="single" w:color="auto" w:sz="4" w:space="0"/>
                  </wpsCustomData:diagonal>
                </wpsCustomData:diagonals>
              </mc:Choice>
            </mc:AlternateContent>
          </w:tcPr>
          <w:p>
            <w:pPr>
              <w:bidi w:val="0"/>
              <w:snapToGrid w:val="0"/>
              <w:spacing w:line="240" w:lineRule="auto"/>
              <w:jc w:val="center"/>
              <mc:AlternateContent>
                <mc:Choice Requires="wpsCustomData">
                  <wpsCustomData:diagonalParaType/>
                </mc:Choice>
              </mc:AlternateContent>
              <w:rPr>
                <w:rFonts w:hint="eastAsia" w:ascii="仿宋" w:hAnsi="仿宋" w:eastAsia="仿宋" w:cs="仿宋"/>
                <w:sz w:val="20"/>
                <w:szCs w:val="20"/>
                <w:lang w:eastAsia="en-US"/>
              </w:rPr>
            </w:pPr>
          </w:p>
          <w:p>
            <w:pPr>
              <w:bidi w:val="0"/>
              <w:jc w:val="center"/>
              <w:rPr>
                <w:rFonts w:hint="eastAsia" w:ascii="仿宋" w:hAnsi="仿宋" w:eastAsia="仿宋" w:cs="仿宋"/>
                <w:sz w:val="20"/>
                <w:szCs w:val="20"/>
                <w:lang w:eastAsia="en-US"/>
              </w:rPr>
            </w:pPr>
          </w:p>
        </w:tc>
        <w:tc>
          <w:tcPr>
            <w:tcW w:w="960" w:type="pct"/>
            <w:tcBorders>
              <w:top w:val="single" w:color="000000" w:sz="4" w:space="0"/>
              <w:left w:val="single" w:color="auto" w:sz="4" w:space="0"/>
              <w:bottom w:val="single" w:color="000000" w:sz="4" w:space="0"/>
              <w:right w:val="single" w:color="000000" w:sz="4" w:space="0"/>
            </w:tcBorders>
            <w:vAlign w:val="center"/>
          </w:tcPr>
          <w:p>
            <w:pPr>
              <w:bidi w:val="0"/>
              <w:jc w:val="center"/>
              <w:rPr>
                <w:rFonts w:hint="eastAsia" w:ascii="仿宋" w:hAnsi="仿宋" w:eastAsia="仿宋" w:cs="仿宋"/>
                <w:sz w:val="20"/>
                <w:szCs w:val="20"/>
                <w:lang w:eastAsia="en-US"/>
              </w:rPr>
            </w:pPr>
            <w:r>
              <w:rPr>
                <w:rFonts w:hint="eastAsia" w:ascii="仿宋" w:hAnsi="仿宋" w:eastAsia="仿宋" w:cs="仿宋"/>
                <w:sz w:val="20"/>
                <w:szCs w:val="20"/>
                <w:lang w:eastAsia="en-US"/>
              </w:rPr>
              <w:t>20</w:t>
            </w:r>
          </w:p>
        </w:tc>
        <w:tc>
          <w:tcPr>
            <w:tcW w:w="841" w:type="pct"/>
            <w:tcBorders>
              <w:top w:val="single" w:color="000000" w:sz="4" w:space="0"/>
              <w:left w:val="single" w:color="000000" w:sz="4" w:space="0"/>
              <w:bottom w:val="single" w:color="000000" w:sz="4" w:space="0"/>
              <w:right w:val="single" w:color="000000" w:sz="4" w:space="0"/>
            </w:tcBorders>
            <w:vAlign w:val="center"/>
          </w:tcPr>
          <w:p>
            <w:pPr>
              <w:bidi w:val="0"/>
              <w:jc w:val="center"/>
              <w:rPr>
                <w:rFonts w:hint="eastAsia" w:ascii="仿宋" w:hAnsi="仿宋" w:eastAsia="仿宋" w:cs="仿宋"/>
                <w:sz w:val="20"/>
                <w:szCs w:val="20"/>
                <w:lang w:eastAsia="en-US"/>
              </w:rPr>
            </w:pPr>
            <w:r>
              <w:rPr>
                <w:rFonts w:hint="eastAsia" w:ascii="仿宋" w:hAnsi="仿宋" w:eastAsia="仿宋" w:cs="仿宋"/>
                <w:sz w:val="20"/>
                <w:szCs w:val="20"/>
                <w:lang w:eastAsia="en-US"/>
              </w:rPr>
              <w:t>20</w:t>
            </w:r>
          </w:p>
        </w:tc>
        <w:tc>
          <w:tcPr>
            <w:tcW w:w="825" w:type="pct"/>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spacing w:line="400" w:lineRule="exact"/>
              <w:ind w:firstLine="0" w:firstLineChars="0"/>
              <w:jc w:val="center"/>
              <w:textAlignment w:val="baseline"/>
              <w:rPr>
                <w:rFonts w:hint="eastAsia" w:ascii="仿宋" w:hAnsi="仿宋" w:eastAsia="仿宋" w:cs="仿宋"/>
                <w:snapToGrid w:val="0"/>
                <w:color w:val="auto"/>
                <w:kern w:val="0"/>
                <w:sz w:val="20"/>
                <w:szCs w:val="20"/>
                <w:lang w:eastAsia="en-US"/>
              </w:rPr>
            </w:pPr>
          </w:p>
        </w:tc>
      </w:tr>
      <w:tr>
        <w:tblPrEx>
          <w:tblCellMar>
            <w:top w:w="15" w:type="dxa"/>
            <w:left w:w="15" w:type="dxa"/>
            <w:bottom w:w="15" w:type="dxa"/>
            <w:right w:w="15" w:type="dxa"/>
          </w:tblCellMar>
        </w:tblPrEx>
        <w:trPr>
          <w:trHeight w:val="397" w:hRule="atLeast"/>
        </w:trPr>
        <w:tc>
          <w:tcPr>
            <w:tcW w:w="633" w:type="pct"/>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spacing w:line="400" w:lineRule="exact"/>
              <w:ind w:firstLine="0" w:firstLineChars="0"/>
              <w:jc w:val="center"/>
              <w:textAlignment w:val="baseline"/>
              <w:rPr>
                <w:rFonts w:hint="eastAsia" w:ascii="仿宋" w:hAnsi="仿宋" w:eastAsia="仿宋" w:cs="仿宋"/>
                <w:snapToGrid w:val="0"/>
                <w:color w:val="auto"/>
                <w:kern w:val="0"/>
                <w:sz w:val="20"/>
                <w:szCs w:val="20"/>
                <w:lang w:eastAsia="en-US"/>
              </w:rPr>
            </w:pPr>
            <w:r>
              <w:rPr>
                <w:rFonts w:hint="eastAsia" w:ascii="仿宋" w:hAnsi="仿宋" w:eastAsia="仿宋" w:cs="仿宋"/>
                <w:snapToGrid w:val="0"/>
                <w:color w:val="auto"/>
                <w:kern w:val="0"/>
                <w:sz w:val="20"/>
                <w:szCs w:val="20"/>
                <w:lang w:eastAsia="en-US"/>
              </w:rPr>
              <w:t>总分</w:t>
            </w:r>
          </w:p>
        </w:tc>
        <w:tc>
          <w:tcPr>
            <w:tcW w:w="951" w:type="pct"/>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spacing w:line="400" w:lineRule="exact"/>
              <w:ind w:firstLine="0" w:firstLineChars="0"/>
              <w:jc w:val="center"/>
              <w:textAlignment w:val="baseline"/>
              <w:rPr>
                <w:rFonts w:hint="eastAsia" w:ascii="仿宋" w:hAnsi="仿宋" w:eastAsia="仿宋" w:cs="仿宋"/>
                <w:snapToGrid w:val="0"/>
                <w:color w:val="auto"/>
                <w:kern w:val="0"/>
                <w:sz w:val="20"/>
                <w:szCs w:val="20"/>
                <w:lang w:eastAsia="en-US"/>
              </w:rPr>
            </w:pPr>
          </w:p>
        </w:tc>
        <w:tc>
          <w:tcPr>
            <w:tcW w:w="786" w:type="pct"/>
            <w:tcBorders>
              <w:top w:val="single" w:color="000000" w:sz="4" w:space="0"/>
              <w:left w:val="single" w:color="000000" w:sz="4" w:space="0"/>
              <w:bottom w:val="single" w:color="000000" w:sz="4" w:space="0"/>
              <w:right w:val="single" w:color="000000" w:sz="4" w:space="0"/>
            </w:tcBorders>
            <w:vAlign w:val="center"/>
          </w:tcPr>
          <w:p>
            <w:pPr>
              <w:bidi w:val="0"/>
              <w:jc w:val="center"/>
              <w:rPr>
                <w:rFonts w:hint="eastAsia" w:ascii="仿宋" w:hAnsi="仿宋" w:eastAsia="仿宋" w:cs="仿宋"/>
                <w:sz w:val="20"/>
                <w:szCs w:val="20"/>
                <w:lang w:eastAsia="en-US"/>
              </w:rPr>
            </w:pPr>
            <w:r>
              <w:rPr>
                <w:rFonts w:hint="eastAsia" w:ascii="仿宋" w:hAnsi="仿宋" w:eastAsia="仿宋" w:cs="仿宋"/>
                <w:sz w:val="20"/>
                <w:szCs w:val="20"/>
                <w:lang w:eastAsia="en-US"/>
              </w:rPr>
              <w:t>80</w:t>
            </w:r>
          </w:p>
        </w:tc>
        <w:tc>
          <w:tcPr>
            <w:tcW w:w="960" w:type="pct"/>
            <w:tcBorders>
              <w:top w:val="single" w:color="000000" w:sz="4" w:space="0"/>
              <w:left w:val="single" w:color="000000" w:sz="4" w:space="0"/>
              <w:bottom w:val="single" w:color="000000" w:sz="4" w:space="0"/>
              <w:right w:val="single" w:color="000000" w:sz="4" w:space="0"/>
            </w:tcBorders>
            <w:vAlign w:val="center"/>
          </w:tcPr>
          <w:p>
            <w:pPr>
              <w:bidi w:val="0"/>
              <w:jc w:val="center"/>
              <w:rPr>
                <w:rFonts w:hint="eastAsia" w:ascii="仿宋" w:hAnsi="仿宋" w:eastAsia="仿宋" w:cs="仿宋"/>
                <w:sz w:val="20"/>
                <w:szCs w:val="20"/>
                <w:lang w:eastAsia="en-US"/>
              </w:rPr>
            </w:pPr>
            <w:r>
              <w:rPr>
                <w:rFonts w:hint="eastAsia" w:ascii="仿宋" w:hAnsi="仿宋" w:eastAsia="仿宋" w:cs="仿宋"/>
                <w:sz w:val="20"/>
                <w:szCs w:val="20"/>
                <w:lang w:eastAsia="en-US"/>
              </w:rPr>
              <w:t>20</w:t>
            </w:r>
          </w:p>
        </w:tc>
        <w:tc>
          <w:tcPr>
            <w:tcW w:w="841" w:type="pct"/>
            <w:tcBorders>
              <w:top w:val="single" w:color="000000" w:sz="4" w:space="0"/>
              <w:left w:val="single" w:color="000000" w:sz="4" w:space="0"/>
              <w:bottom w:val="single" w:color="000000" w:sz="4" w:space="0"/>
              <w:right w:val="single" w:color="000000" w:sz="4" w:space="0"/>
            </w:tcBorders>
            <w:vAlign w:val="center"/>
          </w:tcPr>
          <w:p>
            <w:pPr>
              <w:bidi w:val="0"/>
              <w:jc w:val="center"/>
              <w:rPr>
                <w:rFonts w:hint="eastAsia" w:ascii="仿宋" w:hAnsi="仿宋" w:eastAsia="仿宋" w:cs="仿宋"/>
                <w:sz w:val="20"/>
                <w:szCs w:val="20"/>
                <w:lang w:eastAsia="en-US"/>
              </w:rPr>
            </w:pPr>
            <w:r>
              <w:rPr>
                <w:rFonts w:hint="eastAsia" w:ascii="仿宋" w:hAnsi="仿宋" w:eastAsia="仿宋" w:cs="仿宋"/>
                <w:sz w:val="20"/>
                <w:szCs w:val="20"/>
                <w:lang w:eastAsia="en-US"/>
              </w:rPr>
              <w:t>100</w:t>
            </w:r>
          </w:p>
        </w:tc>
        <w:tc>
          <w:tcPr>
            <w:tcW w:w="825" w:type="pct"/>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spacing w:line="400" w:lineRule="exact"/>
              <w:ind w:firstLine="0" w:firstLineChars="0"/>
              <w:jc w:val="center"/>
              <w:textAlignment w:val="baseline"/>
              <w:rPr>
                <w:rFonts w:hint="eastAsia" w:ascii="仿宋" w:hAnsi="仿宋" w:eastAsia="仿宋" w:cs="仿宋"/>
                <w:snapToGrid w:val="0"/>
                <w:color w:val="auto"/>
                <w:kern w:val="0"/>
                <w:sz w:val="20"/>
                <w:szCs w:val="20"/>
                <w:lang w:eastAsia="en-US"/>
              </w:rPr>
            </w:pPr>
          </w:p>
        </w:tc>
      </w:tr>
    </w:tbl>
    <w:p>
      <w:pPr>
        <w:keepNext w:val="0"/>
        <w:keepLines w:val="0"/>
        <w:pageBreakBefore w:val="0"/>
        <w:widowControl/>
        <w:kinsoku w:val="0"/>
        <w:wordWrap/>
        <w:overflowPunct/>
        <w:topLinePunct w:val="0"/>
        <w:autoSpaceDE w:val="0"/>
        <w:autoSpaceDN w:val="0"/>
        <w:bidi w:val="0"/>
        <w:adjustRightInd w:val="0"/>
        <w:snapToGrid w:val="0"/>
        <w:spacing w:line="600" w:lineRule="exact"/>
        <w:ind w:firstLine="601"/>
        <w:jc w:val="center"/>
        <w:textAlignment w:val="baseline"/>
        <w:rPr>
          <w:rFonts w:hint="eastAsia" w:ascii="黑体" w:hAnsi="黑体" w:eastAsia="黑体" w:cs="黑体"/>
          <w:snapToGrid w:val="0"/>
          <w:color w:val="auto"/>
          <w:kern w:val="0"/>
          <w:sz w:val="28"/>
          <w:szCs w:val="40"/>
          <w:lang w:eastAsia="en-US"/>
        </w:rPr>
      </w:pPr>
      <w:r>
        <w:rPr>
          <w:rFonts w:hint="eastAsia" w:ascii="仿宋" w:hAnsi="仿宋" w:eastAsia="仿宋" w:cs="仿宋"/>
          <w:b/>
          <w:bCs/>
          <w:snapToGrid w:val="0"/>
          <w:color w:val="auto"/>
          <w:kern w:val="0"/>
          <w:sz w:val="30"/>
          <w:szCs w:val="30"/>
          <w:lang w:eastAsia="en-US"/>
        </w:rPr>
        <w:t>砌筑项目操作技能检查评分标准</w:t>
      </w:r>
    </w:p>
    <w:tbl>
      <w:tblPr>
        <w:tblStyle w:val="3"/>
        <w:tblW w:w="5033"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323"/>
        <w:gridCol w:w="489"/>
        <w:gridCol w:w="784"/>
        <w:gridCol w:w="1815"/>
        <w:gridCol w:w="1618"/>
        <w:gridCol w:w="1282"/>
        <w:gridCol w:w="1020"/>
        <w:gridCol w:w="1020"/>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07" w:type="pct"/>
            <w:noWrap/>
            <w:vAlign w:val="center"/>
          </w:tcPr>
          <w:p>
            <w:pPr>
              <w:widowControl/>
              <w:kinsoku w:val="0"/>
              <w:autoSpaceDE w:val="0"/>
              <w:autoSpaceDN w:val="0"/>
              <w:adjustRightInd w:val="0"/>
              <w:snapToGrid w:val="0"/>
              <w:spacing w:line="400" w:lineRule="exact"/>
              <w:ind w:firstLine="0" w:firstLineChars="0"/>
              <w:jc w:val="center"/>
              <w:textAlignment w:val="baseline"/>
              <w:rPr>
                <w:rFonts w:hint="eastAsia" w:ascii="仿宋" w:hAnsi="仿宋" w:eastAsia="仿宋" w:cs="仿宋"/>
                <w:b/>
                <w:bCs/>
                <w:snapToGrid w:val="0"/>
                <w:color w:val="auto"/>
                <w:kern w:val="0"/>
                <w:sz w:val="20"/>
                <w:szCs w:val="20"/>
                <w:lang w:eastAsia="en-US"/>
              </w:rPr>
            </w:pPr>
            <w:r>
              <w:rPr>
                <w:rFonts w:hint="eastAsia" w:ascii="仿宋" w:hAnsi="仿宋" w:eastAsia="仿宋" w:cs="仿宋"/>
                <w:b/>
                <w:bCs/>
                <w:snapToGrid w:val="0"/>
                <w:color w:val="auto"/>
                <w:kern w:val="0"/>
                <w:sz w:val="20"/>
                <w:szCs w:val="20"/>
                <w:lang w:eastAsia="en-US"/>
              </w:rPr>
              <w:t>标准编号</w:t>
            </w:r>
          </w:p>
        </w:tc>
        <w:tc>
          <w:tcPr>
            <w:tcW w:w="680" w:type="pct"/>
            <w:gridSpan w:val="2"/>
            <w:noWrap/>
            <w:vAlign w:val="center"/>
          </w:tcPr>
          <w:p>
            <w:pPr>
              <w:widowControl/>
              <w:kinsoku w:val="0"/>
              <w:autoSpaceDE w:val="0"/>
              <w:autoSpaceDN w:val="0"/>
              <w:adjustRightInd w:val="0"/>
              <w:snapToGrid w:val="0"/>
              <w:spacing w:line="400" w:lineRule="exact"/>
              <w:ind w:firstLine="0" w:firstLineChars="0"/>
              <w:jc w:val="center"/>
              <w:textAlignment w:val="baseline"/>
              <w:rPr>
                <w:rFonts w:hint="eastAsia" w:ascii="仿宋" w:hAnsi="仿宋" w:eastAsia="仿宋" w:cs="仿宋"/>
                <w:b/>
                <w:bCs/>
                <w:snapToGrid w:val="0"/>
                <w:color w:val="auto"/>
                <w:kern w:val="0"/>
                <w:sz w:val="20"/>
                <w:szCs w:val="20"/>
                <w:lang w:eastAsia="en-US"/>
              </w:rPr>
            </w:pPr>
            <w:r>
              <w:rPr>
                <w:rFonts w:hint="eastAsia" w:ascii="仿宋" w:hAnsi="仿宋" w:eastAsia="仿宋" w:cs="仿宋"/>
                <w:b/>
                <w:bCs/>
                <w:snapToGrid w:val="0"/>
                <w:color w:val="auto"/>
                <w:kern w:val="0"/>
                <w:sz w:val="20"/>
                <w:szCs w:val="20"/>
                <w:lang w:eastAsia="en-US"/>
              </w:rPr>
              <w:t>内容</w:t>
            </w:r>
          </w:p>
        </w:tc>
        <w:tc>
          <w:tcPr>
            <w:tcW w:w="970" w:type="pct"/>
            <w:noWrap/>
            <w:vAlign w:val="center"/>
          </w:tcPr>
          <w:p>
            <w:pPr>
              <w:widowControl/>
              <w:kinsoku w:val="0"/>
              <w:autoSpaceDE w:val="0"/>
              <w:autoSpaceDN w:val="0"/>
              <w:adjustRightInd w:val="0"/>
              <w:snapToGrid w:val="0"/>
              <w:spacing w:line="400" w:lineRule="exact"/>
              <w:ind w:firstLine="0" w:firstLineChars="0"/>
              <w:jc w:val="center"/>
              <w:textAlignment w:val="baseline"/>
              <w:rPr>
                <w:rFonts w:hint="eastAsia" w:ascii="仿宋" w:hAnsi="仿宋" w:eastAsia="仿宋" w:cs="仿宋"/>
                <w:b/>
                <w:bCs/>
                <w:snapToGrid w:val="0"/>
                <w:color w:val="auto"/>
                <w:kern w:val="0"/>
                <w:sz w:val="20"/>
                <w:szCs w:val="20"/>
                <w:lang w:eastAsia="en-US"/>
              </w:rPr>
            </w:pPr>
            <w:r>
              <w:rPr>
                <w:rFonts w:hint="eastAsia" w:ascii="仿宋" w:hAnsi="仿宋" w:eastAsia="仿宋" w:cs="仿宋"/>
                <w:b/>
                <w:bCs/>
                <w:snapToGrid w:val="0"/>
                <w:color w:val="auto"/>
                <w:kern w:val="0"/>
                <w:sz w:val="20"/>
                <w:szCs w:val="20"/>
                <w:lang w:eastAsia="en-US"/>
              </w:rPr>
              <w:t>要求或公称尺寸</w:t>
            </w:r>
          </w:p>
        </w:tc>
        <w:tc>
          <w:tcPr>
            <w:tcW w:w="865" w:type="pct"/>
            <w:noWrap/>
            <w:vAlign w:val="center"/>
          </w:tcPr>
          <w:p>
            <w:pPr>
              <w:widowControl/>
              <w:kinsoku w:val="0"/>
              <w:autoSpaceDE w:val="0"/>
              <w:autoSpaceDN w:val="0"/>
              <w:adjustRightInd w:val="0"/>
              <w:snapToGrid w:val="0"/>
              <w:spacing w:line="400" w:lineRule="exact"/>
              <w:ind w:firstLine="0" w:firstLineChars="0"/>
              <w:jc w:val="center"/>
              <w:textAlignment w:val="baseline"/>
              <w:rPr>
                <w:rFonts w:hint="eastAsia" w:ascii="仿宋" w:hAnsi="仿宋" w:eastAsia="仿宋" w:cs="仿宋"/>
                <w:b/>
                <w:bCs/>
                <w:snapToGrid w:val="0"/>
                <w:color w:val="auto"/>
                <w:kern w:val="0"/>
                <w:sz w:val="20"/>
                <w:szCs w:val="20"/>
                <w:lang w:eastAsia="en-US"/>
              </w:rPr>
            </w:pPr>
            <w:r>
              <w:rPr>
                <w:rFonts w:hint="eastAsia" w:ascii="仿宋" w:hAnsi="仿宋" w:eastAsia="仿宋" w:cs="仿宋"/>
                <w:b/>
                <w:bCs/>
                <w:snapToGrid w:val="0"/>
                <w:color w:val="auto"/>
                <w:kern w:val="0"/>
                <w:sz w:val="20"/>
                <w:szCs w:val="20"/>
                <w:lang w:eastAsia="en-US"/>
              </w:rPr>
              <w:t>评分标准</w:t>
            </w:r>
          </w:p>
        </w:tc>
        <w:tc>
          <w:tcPr>
            <w:tcW w:w="685" w:type="pct"/>
            <w:noWrap/>
            <w:vAlign w:val="center"/>
          </w:tcPr>
          <w:p>
            <w:pPr>
              <w:widowControl/>
              <w:kinsoku w:val="0"/>
              <w:autoSpaceDE w:val="0"/>
              <w:autoSpaceDN w:val="0"/>
              <w:adjustRightInd w:val="0"/>
              <w:snapToGrid w:val="0"/>
              <w:spacing w:line="400" w:lineRule="exact"/>
              <w:ind w:firstLine="0" w:firstLineChars="0"/>
              <w:jc w:val="center"/>
              <w:textAlignment w:val="baseline"/>
              <w:rPr>
                <w:rFonts w:hint="eastAsia" w:ascii="仿宋" w:hAnsi="仿宋" w:eastAsia="仿宋" w:cs="仿宋"/>
                <w:b/>
                <w:bCs/>
                <w:snapToGrid w:val="0"/>
                <w:color w:val="auto"/>
                <w:kern w:val="0"/>
                <w:sz w:val="20"/>
                <w:szCs w:val="20"/>
                <w:lang w:eastAsia="en-US"/>
              </w:rPr>
            </w:pPr>
            <w:r>
              <w:rPr>
                <w:rFonts w:hint="eastAsia" w:ascii="仿宋" w:hAnsi="仿宋" w:eastAsia="仿宋" w:cs="仿宋"/>
                <w:b/>
                <w:bCs/>
                <w:snapToGrid w:val="0"/>
                <w:color w:val="auto"/>
                <w:kern w:val="0"/>
                <w:sz w:val="20"/>
                <w:szCs w:val="20"/>
                <w:lang w:eastAsia="en-US"/>
              </w:rPr>
              <w:t>最大分值</w:t>
            </w:r>
          </w:p>
        </w:tc>
        <w:tc>
          <w:tcPr>
            <w:tcW w:w="545" w:type="pct"/>
            <w:noWrap/>
            <w:vAlign w:val="center"/>
          </w:tcPr>
          <w:p>
            <w:pPr>
              <w:widowControl/>
              <w:kinsoku w:val="0"/>
              <w:autoSpaceDE w:val="0"/>
              <w:autoSpaceDN w:val="0"/>
              <w:adjustRightInd w:val="0"/>
              <w:snapToGrid w:val="0"/>
              <w:spacing w:line="400" w:lineRule="exact"/>
              <w:ind w:firstLine="0" w:firstLineChars="0"/>
              <w:jc w:val="center"/>
              <w:textAlignment w:val="baseline"/>
              <w:rPr>
                <w:rFonts w:hint="eastAsia" w:ascii="仿宋" w:hAnsi="仿宋" w:eastAsia="仿宋" w:cs="仿宋"/>
                <w:b/>
                <w:bCs/>
                <w:snapToGrid w:val="0"/>
                <w:color w:val="auto"/>
                <w:kern w:val="0"/>
                <w:sz w:val="20"/>
                <w:szCs w:val="20"/>
                <w:lang w:eastAsia="en-US"/>
              </w:rPr>
            </w:pPr>
            <w:r>
              <w:rPr>
                <w:rFonts w:hint="eastAsia" w:ascii="仿宋" w:hAnsi="仿宋" w:eastAsia="仿宋" w:cs="仿宋"/>
                <w:b/>
                <w:bCs/>
                <w:snapToGrid w:val="0"/>
                <w:color w:val="auto"/>
                <w:kern w:val="0"/>
                <w:sz w:val="20"/>
                <w:szCs w:val="20"/>
                <w:lang w:eastAsia="en-US"/>
              </w:rPr>
              <w:t>实测值</w:t>
            </w:r>
          </w:p>
        </w:tc>
        <w:tc>
          <w:tcPr>
            <w:tcW w:w="545" w:type="pct"/>
            <w:noWrap/>
            <w:vAlign w:val="center"/>
          </w:tcPr>
          <w:p>
            <w:pPr>
              <w:widowControl/>
              <w:kinsoku w:val="0"/>
              <w:autoSpaceDE w:val="0"/>
              <w:autoSpaceDN w:val="0"/>
              <w:adjustRightInd w:val="0"/>
              <w:snapToGrid w:val="0"/>
              <w:spacing w:line="400" w:lineRule="exact"/>
              <w:ind w:firstLine="0" w:firstLineChars="0"/>
              <w:jc w:val="center"/>
              <w:textAlignment w:val="baseline"/>
              <w:rPr>
                <w:rFonts w:hint="eastAsia" w:ascii="仿宋" w:hAnsi="仿宋" w:eastAsia="仿宋" w:cs="仿宋"/>
                <w:b/>
                <w:bCs/>
                <w:snapToGrid w:val="0"/>
                <w:color w:val="auto"/>
                <w:kern w:val="0"/>
                <w:sz w:val="20"/>
                <w:szCs w:val="20"/>
                <w:lang w:eastAsia="en-US"/>
              </w:rPr>
            </w:pPr>
            <w:r>
              <w:rPr>
                <w:rFonts w:hint="eastAsia" w:ascii="仿宋" w:hAnsi="仿宋" w:eastAsia="仿宋" w:cs="仿宋"/>
                <w:b/>
                <w:bCs/>
                <w:snapToGrid w:val="0"/>
                <w:color w:val="auto"/>
                <w:kern w:val="0"/>
                <w:sz w:val="20"/>
                <w:szCs w:val="20"/>
                <w:lang w:eastAsia="en-US"/>
              </w:rPr>
              <w:t>得分值</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07" w:type="pct"/>
            <w:vMerge w:val="restart"/>
            <w:vAlign w:val="center"/>
          </w:tcPr>
          <w:p>
            <w:pPr>
              <w:widowControl/>
              <w:kinsoku w:val="0"/>
              <w:autoSpaceDE w:val="0"/>
              <w:autoSpaceDN w:val="0"/>
              <w:adjustRightInd w:val="0"/>
              <w:snapToGrid w:val="0"/>
              <w:spacing w:line="400" w:lineRule="exact"/>
              <w:ind w:firstLine="0" w:firstLineChars="0"/>
              <w:jc w:val="center"/>
              <w:textAlignment w:val="baseline"/>
              <w:rPr>
                <w:rFonts w:hint="eastAsia" w:ascii="仿宋" w:hAnsi="仿宋" w:eastAsia="仿宋" w:cs="仿宋"/>
                <w:snapToGrid w:val="0"/>
                <w:color w:val="auto"/>
                <w:kern w:val="0"/>
                <w:sz w:val="20"/>
                <w:szCs w:val="20"/>
                <w:lang w:eastAsia="en-US"/>
              </w:rPr>
            </w:pPr>
            <w:r>
              <w:rPr>
                <w:rFonts w:hint="eastAsia" w:ascii="仿宋" w:hAnsi="仿宋" w:eastAsia="仿宋" w:cs="仿宋"/>
                <w:snapToGrid w:val="0"/>
                <w:color w:val="auto"/>
                <w:kern w:val="0"/>
                <w:sz w:val="20"/>
                <w:szCs w:val="20"/>
                <w:lang w:eastAsia="en-US"/>
              </w:rPr>
              <w:t>A</w:t>
            </w:r>
          </w:p>
        </w:tc>
        <w:tc>
          <w:tcPr>
            <w:tcW w:w="261" w:type="pct"/>
            <w:vMerge w:val="restart"/>
            <w:vAlign w:val="center"/>
          </w:tcPr>
          <w:p>
            <w:pPr>
              <w:widowControl/>
              <w:kinsoku w:val="0"/>
              <w:autoSpaceDE w:val="0"/>
              <w:autoSpaceDN w:val="0"/>
              <w:adjustRightInd w:val="0"/>
              <w:snapToGrid w:val="0"/>
              <w:spacing w:line="400" w:lineRule="exact"/>
              <w:ind w:firstLine="0" w:firstLineChars="0"/>
              <w:jc w:val="center"/>
              <w:textAlignment w:val="baseline"/>
              <w:rPr>
                <w:rFonts w:hint="eastAsia" w:ascii="仿宋" w:hAnsi="仿宋" w:eastAsia="仿宋" w:cs="仿宋"/>
                <w:snapToGrid w:val="0"/>
                <w:color w:val="auto"/>
                <w:kern w:val="0"/>
                <w:sz w:val="20"/>
                <w:szCs w:val="20"/>
                <w:lang w:eastAsia="en-US"/>
              </w:rPr>
            </w:pPr>
            <w:r>
              <w:rPr>
                <w:rFonts w:hint="eastAsia" w:ascii="仿宋" w:hAnsi="仿宋" w:eastAsia="仿宋" w:cs="仿宋"/>
                <w:snapToGrid w:val="0"/>
                <w:color w:val="auto"/>
                <w:kern w:val="0"/>
                <w:sz w:val="20"/>
                <w:szCs w:val="20"/>
                <w:lang w:eastAsia="en-US"/>
              </w:rPr>
              <w:t>尺寸</w:t>
            </w:r>
          </w:p>
        </w:tc>
        <w:tc>
          <w:tcPr>
            <w:tcW w:w="419" w:type="pct"/>
            <w:vAlign w:val="center"/>
          </w:tcPr>
          <w:p>
            <w:pPr>
              <w:widowControl/>
              <w:kinsoku w:val="0"/>
              <w:autoSpaceDE w:val="0"/>
              <w:autoSpaceDN w:val="0"/>
              <w:adjustRightInd w:val="0"/>
              <w:snapToGrid w:val="0"/>
              <w:spacing w:line="400" w:lineRule="exact"/>
              <w:ind w:firstLine="0" w:firstLineChars="0"/>
              <w:jc w:val="center"/>
              <w:textAlignment w:val="baseline"/>
              <w:rPr>
                <w:rFonts w:hint="eastAsia" w:ascii="仿宋" w:hAnsi="仿宋" w:eastAsia="仿宋" w:cs="仿宋"/>
                <w:snapToGrid w:val="0"/>
                <w:color w:val="auto"/>
                <w:kern w:val="0"/>
                <w:sz w:val="20"/>
                <w:szCs w:val="20"/>
                <w:lang w:eastAsia="en-US"/>
              </w:rPr>
            </w:pPr>
            <w:r>
              <w:rPr>
                <w:rFonts w:hint="eastAsia" w:ascii="仿宋" w:hAnsi="仿宋" w:eastAsia="仿宋" w:cs="仿宋"/>
                <w:snapToGrid w:val="0"/>
                <w:color w:val="auto"/>
                <w:kern w:val="0"/>
                <w:sz w:val="20"/>
                <w:szCs w:val="20"/>
                <w:lang w:eastAsia="en-US"/>
              </w:rPr>
              <w:t>1.1</w:t>
            </w:r>
          </w:p>
        </w:tc>
        <w:tc>
          <w:tcPr>
            <w:tcW w:w="970" w:type="pct"/>
            <w:vAlign w:val="center"/>
          </w:tcPr>
          <w:p>
            <w:pPr>
              <w:bidi w:val="0"/>
              <w:rPr>
                <w:rFonts w:hint="eastAsia" w:ascii="仿宋" w:hAnsi="仿宋" w:eastAsia="仿宋" w:cs="仿宋"/>
                <w:sz w:val="20"/>
                <w:szCs w:val="20"/>
                <w:lang w:eastAsia="en-US"/>
              </w:rPr>
            </w:pPr>
            <w:r>
              <w:rPr>
                <w:rFonts w:hint="eastAsia" w:ascii="仿宋" w:hAnsi="仿宋" w:eastAsia="仿宋" w:cs="仿宋"/>
                <w:sz w:val="20"/>
                <w:szCs w:val="20"/>
                <w:lang w:eastAsia="en-US"/>
              </w:rPr>
              <w:t>　</w:t>
            </w:r>
          </w:p>
        </w:tc>
        <w:tc>
          <w:tcPr>
            <w:tcW w:w="865" w:type="pct"/>
            <w:vAlign w:val="center"/>
          </w:tcPr>
          <w:p>
            <w:pPr>
              <w:bidi w:val="0"/>
              <w:rPr>
                <w:rFonts w:hint="eastAsia" w:ascii="仿宋" w:hAnsi="仿宋" w:eastAsia="仿宋" w:cs="仿宋"/>
                <w:sz w:val="20"/>
                <w:szCs w:val="20"/>
                <w:lang w:eastAsia="en-US"/>
              </w:rPr>
            </w:pPr>
            <w:r>
              <w:rPr>
                <w:rFonts w:hint="eastAsia" w:ascii="仿宋" w:hAnsi="仿宋" w:eastAsia="仿宋" w:cs="仿宋"/>
                <w:sz w:val="20"/>
                <w:szCs w:val="20"/>
                <w:lang w:eastAsia="en-US"/>
              </w:rPr>
              <w:t>每1mm误差扣除0.2分</w:t>
            </w:r>
          </w:p>
        </w:tc>
        <w:tc>
          <w:tcPr>
            <w:tcW w:w="685" w:type="pct"/>
            <w:vAlign w:val="center"/>
          </w:tcPr>
          <w:p>
            <w:pPr>
              <w:bidi w:val="0"/>
              <w:rPr>
                <w:rFonts w:hint="eastAsia" w:ascii="仿宋" w:hAnsi="仿宋" w:eastAsia="仿宋" w:cs="仿宋"/>
                <w:sz w:val="20"/>
                <w:szCs w:val="20"/>
                <w:lang w:eastAsia="en-US"/>
              </w:rPr>
            </w:pPr>
            <w:r>
              <w:rPr>
                <w:rFonts w:hint="eastAsia" w:ascii="仿宋" w:hAnsi="仿宋" w:eastAsia="仿宋" w:cs="仿宋"/>
                <w:sz w:val="20"/>
                <w:szCs w:val="20"/>
                <w:lang w:eastAsia="en-US"/>
              </w:rPr>
              <w:t>2</w:t>
            </w:r>
          </w:p>
        </w:tc>
        <w:tc>
          <w:tcPr>
            <w:tcW w:w="545" w:type="pct"/>
            <w:vAlign w:val="center"/>
          </w:tcPr>
          <w:p>
            <w:pPr>
              <w:bidi w:val="0"/>
              <w:rPr>
                <w:rFonts w:hint="eastAsia" w:ascii="仿宋" w:hAnsi="仿宋" w:eastAsia="仿宋" w:cs="仿宋"/>
                <w:sz w:val="20"/>
                <w:szCs w:val="20"/>
                <w:lang w:eastAsia="en-US"/>
              </w:rPr>
            </w:pPr>
            <w:r>
              <w:rPr>
                <w:rFonts w:hint="eastAsia" w:ascii="仿宋" w:hAnsi="仿宋" w:eastAsia="仿宋" w:cs="仿宋"/>
                <w:sz w:val="20"/>
                <w:szCs w:val="20"/>
                <w:lang w:eastAsia="en-US"/>
              </w:rPr>
              <w:t>　</w:t>
            </w:r>
          </w:p>
        </w:tc>
        <w:tc>
          <w:tcPr>
            <w:tcW w:w="545" w:type="pct"/>
            <w:vAlign w:val="center"/>
          </w:tcPr>
          <w:p>
            <w:pPr>
              <w:widowControl/>
              <w:kinsoku w:val="0"/>
              <w:autoSpaceDE w:val="0"/>
              <w:autoSpaceDN w:val="0"/>
              <w:adjustRightInd w:val="0"/>
              <w:snapToGrid w:val="0"/>
              <w:spacing w:line="400" w:lineRule="exact"/>
              <w:ind w:firstLine="0" w:firstLineChars="0"/>
              <w:jc w:val="center"/>
              <w:textAlignment w:val="baseline"/>
              <w:rPr>
                <w:rFonts w:hint="eastAsia" w:ascii="仿宋" w:hAnsi="仿宋" w:eastAsia="仿宋" w:cs="仿宋"/>
                <w:snapToGrid w:val="0"/>
                <w:color w:val="auto"/>
                <w:kern w:val="0"/>
                <w:sz w:val="20"/>
                <w:szCs w:val="20"/>
                <w:lang w:eastAsia="en-US"/>
              </w:rPr>
            </w:pPr>
            <w:r>
              <w:rPr>
                <w:rFonts w:hint="eastAsia" w:ascii="仿宋" w:hAnsi="仿宋" w:eastAsia="仿宋" w:cs="仿宋"/>
                <w:snapToGrid w:val="0"/>
                <w:color w:val="auto"/>
                <w:kern w:val="0"/>
                <w:sz w:val="20"/>
                <w:szCs w:val="20"/>
                <w:lang w:eastAsia="en-US"/>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07" w:type="pct"/>
            <w:vMerge w:val="continue"/>
            <w:vAlign w:val="center"/>
          </w:tcPr>
          <w:p>
            <w:pPr>
              <w:widowControl/>
              <w:kinsoku w:val="0"/>
              <w:autoSpaceDE w:val="0"/>
              <w:autoSpaceDN w:val="0"/>
              <w:adjustRightInd w:val="0"/>
              <w:snapToGrid w:val="0"/>
              <w:spacing w:line="400" w:lineRule="exact"/>
              <w:ind w:firstLine="0" w:firstLineChars="0"/>
              <w:jc w:val="left"/>
              <w:textAlignment w:val="baseline"/>
              <w:rPr>
                <w:rFonts w:hint="eastAsia" w:ascii="仿宋" w:hAnsi="仿宋" w:eastAsia="仿宋" w:cs="仿宋"/>
                <w:snapToGrid w:val="0"/>
                <w:color w:val="auto"/>
                <w:kern w:val="0"/>
                <w:sz w:val="20"/>
                <w:szCs w:val="20"/>
                <w:lang w:eastAsia="en-US"/>
              </w:rPr>
            </w:pPr>
          </w:p>
        </w:tc>
        <w:tc>
          <w:tcPr>
            <w:tcW w:w="261" w:type="pct"/>
            <w:vMerge w:val="continue"/>
            <w:vAlign w:val="center"/>
          </w:tcPr>
          <w:p>
            <w:pPr>
              <w:widowControl/>
              <w:kinsoku w:val="0"/>
              <w:autoSpaceDE w:val="0"/>
              <w:autoSpaceDN w:val="0"/>
              <w:adjustRightInd w:val="0"/>
              <w:snapToGrid w:val="0"/>
              <w:spacing w:line="400" w:lineRule="exact"/>
              <w:ind w:firstLine="0" w:firstLineChars="0"/>
              <w:jc w:val="left"/>
              <w:textAlignment w:val="baseline"/>
              <w:rPr>
                <w:rFonts w:hint="eastAsia" w:ascii="仿宋" w:hAnsi="仿宋" w:eastAsia="仿宋" w:cs="仿宋"/>
                <w:snapToGrid w:val="0"/>
                <w:color w:val="auto"/>
                <w:kern w:val="0"/>
                <w:sz w:val="20"/>
                <w:szCs w:val="20"/>
                <w:lang w:eastAsia="en-US"/>
              </w:rPr>
            </w:pPr>
          </w:p>
        </w:tc>
        <w:tc>
          <w:tcPr>
            <w:tcW w:w="419" w:type="pct"/>
            <w:vAlign w:val="center"/>
          </w:tcPr>
          <w:p>
            <w:pPr>
              <w:widowControl/>
              <w:kinsoku w:val="0"/>
              <w:autoSpaceDE w:val="0"/>
              <w:autoSpaceDN w:val="0"/>
              <w:adjustRightInd w:val="0"/>
              <w:snapToGrid w:val="0"/>
              <w:spacing w:line="400" w:lineRule="exact"/>
              <w:ind w:firstLine="0" w:firstLineChars="0"/>
              <w:jc w:val="center"/>
              <w:textAlignment w:val="baseline"/>
              <w:rPr>
                <w:rFonts w:hint="eastAsia" w:ascii="仿宋" w:hAnsi="仿宋" w:eastAsia="仿宋" w:cs="仿宋"/>
                <w:snapToGrid w:val="0"/>
                <w:color w:val="auto"/>
                <w:kern w:val="0"/>
                <w:sz w:val="20"/>
                <w:szCs w:val="20"/>
                <w:lang w:eastAsia="en-US"/>
              </w:rPr>
            </w:pPr>
            <w:r>
              <w:rPr>
                <w:rFonts w:hint="eastAsia" w:ascii="仿宋" w:hAnsi="仿宋" w:eastAsia="仿宋" w:cs="仿宋"/>
                <w:snapToGrid w:val="0"/>
                <w:color w:val="auto"/>
                <w:kern w:val="0"/>
                <w:sz w:val="20"/>
                <w:szCs w:val="20"/>
                <w:lang w:eastAsia="en-US"/>
              </w:rPr>
              <w:t>1.2</w:t>
            </w:r>
          </w:p>
        </w:tc>
        <w:tc>
          <w:tcPr>
            <w:tcW w:w="970" w:type="pct"/>
            <w:vAlign w:val="center"/>
          </w:tcPr>
          <w:p>
            <w:pPr>
              <w:bidi w:val="0"/>
              <w:rPr>
                <w:rFonts w:hint="eastAsia" w:ascii="仿宋" w:hAnsi="仿宋" w:eastAsia="仿宋" w:cs="仿宋"/>
                <w:sz w:val="20"/>
                <w:szCs w:val="20"/>
                <w:lang w:eastAsia="en-US"/>
              </w:rPr>
            </w:pPr>
            <w:r>
              <w:rPr>
                <w:rFonts w:hint="eastAsia" w:ascii="仿宋" w:hAnsi="仿宋" w:eastAsia="仿宋" w:cs="仿宋"/>
                <w:sz w:val="20"/>
                <w:szCs w:val="20"/>
                <w:lang w:eastAsia="en-US"/>
              </w:rPr>
              <w:t>　</w:t>
            </w:r>
          </w:p>
        </w:tc>
        <w:tc>
          <w:tcPr>
            <w:tcW w:w="865" w:type="pct"/>
            <w:vAlign w:val="center"/>
          </w:tcPr>
          <w:p>
            <w:pPr>
              <w:bidi w:val="0"/>
              <w:rPr>
                <w:rFonts w:hint="eastAsia" w:ascii="仿宋" w:hAnsi="仿宋" w:eastAsia="仿宋" w:cs="仿宋"/>
                <w:sz w:val="20"/>
                <w:szCs w:val="20"/>
                <w:lang w:eastAsia="en-US"/>
              </w:rPr>
            </w:pPr>
            <w:r>
              <w:rPr>
                <w:rFonts w:hint="eastAsia" w:ascii="仿宋" w:hAnsi="仿宋" w:eastAsia="仿宋" w:cs="仿宋"/>
                <w:sz w:val="20"/>
                <w:szCs w:val="20"/>
                <w:lang w:eastAsia="en-US"/>
              </w:rPr>
              <w:t>每1mm误差扣除0.2分</w:t>
            </w:r>
          </w:p>
        </w:tc>
        <w:tc>
          <w:tcPr>
            <w:tcW w:w="685" w:type="pct"/>
          </w:tcPr>
          <w:p>
            <w:pPr>
              <w:bidi w:val="0"/>
              <w:rPr>
                <w:rFonts w:hint="eastAsia" w:ascii="仿宋" w:hAnsi="仿宋" w:eastAsia="仿宋" w:cs="仿宋"/>
                <w:sz w:val="20"/>
                <w:szCs w:val="20"/>
                <w:lang w:eastAsia="en-US"/>
              </w:rPr>
            </w:pPr>
            <w:r>
              <w:rPr>
                <w:rFonts w:hint="eastAsia" w:ascii="仿宋" w:hAnsi="仿宋" w:eastAsia="仿宋" w:cs="仿宋"/>
                <w:sz w:val="20"/>
                <w:szCs w:val="20"/>
                <w:lang w:eastAsia="en-US"/>
              </w:rPr>
              <w:t>2</w:t>
            </w:r>
          </w:p>
        </w:tc>
        <w:tc>
          <w:tcPr>
            <w:tcW w:w="545" w:type="pct"/>
            <w:vAlign w:val="center"/>
          </w:tcPr>
          <w:p>
            <w:pPr>
              <w:bidi w:val="0"/>
              <w:rPr>
                <w:rFonts w:hint="eastAsia" w:ascii="仿宋" w:hAnsi="仿宋" w:eastAsia="仿宋" w:cs="仿宋"/>
                <w:sz w:val="20"/>
                <w:szCs w:val="20"/>
                <w:lang w:eastAsia="en-US"/>
              </w:rPr>
            </w:pPr>
            <w:r>
              <w:rPr>
                <w:rFonts w:hint="eastAsia" w:ascii="仿宋" w:hAnsi="仿宋" w:eastAsia="仿宋" w:cs="仿宋"/>
                <w:sz w:val="20"/>
                <w:szCs w:val="20"/>
                <w:lang w:eastAsia="en-US"/>
              </w:rPr>
              <w:t>　</w:t>
            </w:r>
          </w:p>
        </w:tc>
        <w:tc>
          <w:tcPr>
            <w:tcW w:w="545" w:type="pct"/>
            <w:vAlign w:val="center"/>
          </w:tcPr>
          <w:p>
            <w:pPr>
              <w:widowControl/>
              <w:kinsoku w:val="0"/>
              <w:autoSpaceDE w:val="0"/>
              <w:autoSpaceDN w:val="0"/>
              <w:adjustRightInd w:val="0"/>
              <w:snapToGrid w:val="0"/>
              <w:spacing w:line="400" w:lineRule="exact"/>
              <w:ind w:firstLine="0" w:firstLineChars="0"/>
              <w:jc w:val="center"/>
              <w:textAlignment w:val="baseline"/>
              <w:rPr>
                <w:rFonts w:hint="eastAsia" w:ascii="仿宋" w:hAnsi="仿宋" w:eastAsia="仿宋" w:cs="仿宋"/>
                <w:snapToGrid w:val="0"/>
                <w:color w:val="auto"/>
                <w:kern w:val="0"/>
                <w:sz w:val="20"/>
                <w:szCs w:val="20"/>
                <w:lang w:eastAsia="en-US"/>
              </w:rPr>
            </w:pPr>
            <w:r>
              <w:rPr>
                <w:rFonts w:hint="eastAsia" w:ascii="仿宋" w:hAnsi="仿宋" w:eastAsia="仿宋" w:cs="仿宋"/>
                <w:snapToGrid w:val="0"/>
                <w:color w:val="auto"/>
                <w:kern w:val="0"/>
                <w:sz w:val="20"/>
                <w:szCs w:val="20"/>
                <w:lang w:eastAsia="en-US"/>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07" w:type="pct"/>
            <w:vMerge w:val="continue"/>
            <w:vAlign w:val="center"/>
          </w:tcPr>
          <w:p>
            <w:pPr>
              <w:widowControl/>
              <w:kinsoku w:val="0"/>
              <w:autoSpaceDE w:val="0"/>
              <w:autoSpaceDN w:val="0"/>
              <w:adjustRightInd w:val="0"/>
              <w:snapToGrid w:val="0"/>
              <w:spacing w:line="400" w:lineRule="exact"/>
              <w:ind w:firstLine="0" w:firstLineChars="0"/>
              <w:jc w:val="left"/>
              <w:textAlignment w:val="baseline"/>
              <w:rPr>
                <w:rFonts w:hint="eastAsia" w:ascii="仿宋" w:hAnsi="仿宋" w:eastAsia="仿宋" w:cs="仿宋"/>
                <w:snapToGrid w:val="0"/>
                <w:color w:val="auto"/>
                <w:kern w:val="0"/>
                <w:sz w:val="20"/>
                <w:szCs w:val="20"/>
                <w:lang w:eastAsia="en-US"/>
              </w:rPr>
            </w:pPr>
          </w:p>
        </w:tc>
        <w:tc>
          <w:tcPr>
            <w:tcW w:w="261" w:type="pct"/>
            <w:vMerge w:val="continue"/>
            <w:vAlign w:val="center"/>
          </w:tcPr>
          <w:p>
            <w:pPr>
              <w:widowControl/>
              <w:kinsoku w:val="0"/>
              <w:autoSpaceDE w:val="0"/>
              <w:autoSpaceDN w:val="0"/>
              <w:adjustRightInd w:val="0"/>
              <w:snapToGrid w:val="0"/>
              <w:spacing w:line="400" w:lineRule="exact"/>
              <w:ind w:firstLine="0" w:firstLineChars="0"/>
              <w:jc w:val="left"/>
              <w:textAlignment w:val="baseline"/>
              <w:rPr>
                <w:rFonts w:hint="eastAsia" w:ascii="仿宋" w:hAnsi="仿宋" w:eastAsia="仿宋" w:cs="仿宋"/>
                <w:snapToGrid w:val="0"/>
                <w:color w:val="auto"/>
                <w:kern w:val="0"/>
                <w:sz w:val="20"/>
                <w:szCs w:val="20"/>
                <w:lang w:eastAsia="en-US"/>
              </w:rPr>
            </w:pPr>
          </w:p>
        </w:tc>
        <w:tc>
          <w:tcPr>
            <w:tcW w:w="419" w:type="pct"/>
            <w:vAlign w:val="center"/>
          </w:tcPr>
          <w:p>
            <w:pPr>
              <w:widowControl/>
              <w:kinsoku w:val="0"/>
              <w:autoSpaceDE w:val="0"/>
              <w:autoSpaceDN w:val="0"/>
              <w:adjustRightInd w:val="0"/>
              <w:snapToGrid w:val="0"/>
              <w:spacing w:line="400" w:lineRule="exact"/>
              <w:ind w:firstLine="0" w:firstLineChars="0"/>
              <w:jc w:val="center"/>
              <w:textAlignment w:val="baseline"/>
              <w:rPr>
                <w:rFonts w:hint="eastAsia" w:ascii="仿宋" w:hAnsi="仿宋" w:eastAsia="仿宋" w:cs="仿宋"/>
                <w:snapToGrid w:val="0"/>
                <w:color w:val="auto"/>
                <w:kern w:val="0"/>
                <w:sz w:val="20"/>
                <w:szCs w:val="20"/>
                <w:lang w:eastAsia="en-US"/>
              </w:rPr>
            </w:pPr>
            <w:r>
              <w:rPr>
                <w:rFonts w:hint="eastAsia" w:ascii="仿宋" w:hAnsi="仿宋" w:eastAsia="仿宋" w:cs="仿宋"/>
                <w:position w:val="2"/>
                <w:sz w:val="20"/>
                <w:szCs w:val="20"/>
              </w:rPr>
              <w:t>…</w:t>
            </w:r>
          </w:p>
        </w:tc>
        <w:tc>
          <w:tcPr>
            <w:tcW w:w="970" w:type="pct"/>
            <w:vAlign w:val="center"/>
          </w:tcPr>
          <w:p>
            <w:pPr>
              <w:bidi w:val="0"/>
              <w:rPr>
                <w:rFonts w:hint="eastAsia" w:ascii="仿宋" w:hAnsi="仿宋" w:eastAsia="仿宋" w:cs="仿宋"/>
                <w:sz w:val="20"/>
                <w:szCs w:val="20"/>
                <w:lang w:eastAsia="en-US"/>
              </w:rPr>
            </w:pPr>
            <w:r>
              <w:rPr>
                <w:rFonts w:hint="eastAsia" w:ascii="仿宋" w:hAnsi="仿宋" w:eastAsia="仿宋" w:cs="仿宋"/>
                <w:sz w:val="20"/>
                <w:szCs w:val="20"/>
                <w:lang w:eastAsia="en-US"/>
              </w:rPr>
              <w:t>　</w:t>
            </w:r>
          </w:p>
        </w:tc>
        <w:tc>
          <w:tcPr>
            <w:tcW w:w="865" w:type="pct"/>
            <w:vAlign w:val="center"/>
          </w:tcPr>
          <w:p>
            <w:pPr>
              <w:bidi w:val="0"/>
              <w:rPr>
                <w:rFonts w:hint="eastAsia" w:ascii="仿宋" w:hAnsi="仿宋" w:eastAsia="仿宋" w:cs="仿宋"/>
                <w:sz w:val="20"/>
                <w:szCs w:val="20"/>
                <w:lang w:eastAsia="en-US"/>
              </w:rPr>
            </w:pPr>
            <w:r>
              <w:rPr>
                <w:rFonts w:hint="eastAsia" w:ascii="仿宋" w:hAnsi="仿宋" w:eastAsia="仿宋" w:cs="仿宋"/>
                <w:sz w:val="20"/>
                <w:szCs w:val="20"/>
                <w:lang w:eastAsia="en-US"/>
              </w:rPr>
              <w:t>每1mm误差扣除0.2分</w:t>
            </w:r>
          </w:p>
        </w:tc>
        <w:tc>
          <w:tcPr>
            <w:tcW w:w="685" w:type="pct"/>
          </w:tcPr>
          <w:p>
            <w:pPr>
              <w:bidi w:val="0"/>
              <w:rPr>
                <w:rFonts w:hint="eastAsia" w:ascii="仿宋" w:hAnsi="仿宋" w:eastAsia="仿宋" w:cs="仿宋"/>
                <w:sz w:val="20"/>
                <w:szCs w:val="20"/>
                <w:lang w:eastAsia="en-US"/>
              </w:rPr>
            </w:pPr>
            <w:r>
              <w:rPr>
                <w:rFonts w:hint="eastAsia" w:ascii="仿宋" w:hAnsi="仿宋" w:eastAsia="仿宋" w:cs="仿宋"/>
                <w:sz w:val="20"/>
                <w:szCs w:val="20"/>
                <w:lang w:eastAsia="en-US"/>
              </w:rPr>
              <w:t>2</w:t>
            </w:r>
          </w:p>
        </w:tc>
        <w:tc>
          <w:tcPr>
            <w:tcW w:w="545" w:type="pct"/>
            <w:vAlign w:val="center"/>
          </w:tcPr>
          <w:p>
            <w:pPr>
              <w:bidi w:val="0"/>
              <w:rPr>
                <w:rFonts w:hint="eastAsia" w:ascii="仿宋" w:hAnsi="仿宋" w:eastAsia="仿宋" w:cs="仿宋"/>
                <w:sz w:val="20"/>
                <w:szCs w:val="20"/>
                <w:lang w:eastAsia="en-US"/>
              </w:rPr>
            </w:pPr>
            <w:r>
              <w:rPr>
                <w:rFonts w:hint="eastAsia" w:ascii="仿宋" w:hAnsi="仿宋" w:eastAsia="仿宋" w:cs="仿宋"/>
                <w:sz w:val="20"/>
                <w:szCs w:val="20"/>
                <w:lang w:eastAsia="en-US"/>
              </w:rPr>
              <w:t>　</w:t>
            </w:r>
          </w:p>
        </w:tc>
        <w:tc>
          <w:tcPr>
            <w:tcW w:w="545" w:type="pct"/>
            <w:vAlign w:val="center"/>
          </w:tcPr>
          <w:p>
            <w:pPr>
              <w:widowControl/>
              <w:kinsoku w:val="0"/>
              <w:autoSpaceDE w:val="0"/>
              <w:autoSpaceDN w:val="0"/>
              <w:adjustRightInd w:val="0"/>
              <w:snapToGrid w:val="0"/>
              <w:spacing w:line="400" w:lineRule="exact"/>
              <w:ind w:firstLine="0" w:firstLineChars="0"/>
              <w:jc w:val="center"/>
              <w:textAlignment w:val="baseline"/>
              <w:rPr>
                <w:rFonts w:hint="eastAsia" w:ascii="仿宋" w:hAnsi="仿宋" w:eastAsia="仿宋" w:cs="仿宋"/>
                <w:snapToGrid w:val="0"/>
                <w:color w:val="auto"/>
                <w:kern w:val="0"/>
                <w:sz w:val="20"/>
                <w:szCs w:val="20"/>
                <w:lang w:eastAsia="en-US"/>
              </w:rPr>
            </w:pPr>
            <w:r>
              <w:rPr>
                <w:rFonts w:hint="eastAsia" w:ascii="仿宋" w:hAnsi="仿宋" w:eastAsia="仿宋" w:cs="仿宋"/>
                <w:snapToGrid w:val="0"/>
                <w:color w:val="auto"/>
                <w:kern w:val="0"/>
                <w:sz w:val="20"/>
                <w:szCs w:val="20"/>
                <w:lang w:eastAsia="en-US"/>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07" w:type="pct"/>
            <w:vMerge w:val="continue"/>
            <w:vAlign w:val="center"/>
          </w:tcPr>
          <w:p>
            <w:pPr>
              <w:widowControl/>
              <w:kinsoku w:val="0"/>
              <w:autoSpaceDE w:val="0"/>
              <w:autoSpaceDN w:val="0"/>
              <w:adjustRightInd w:val="0"/>
              <w:snapToGrid w:val="0"/>
              <w:spacing w:line="400" w:lineRule="exact"/>
              <w:ind w:firstLine="0" w:firstLineChars="0"/>
              <w:jc w:val="left"/>
              <w:textAlignment w:val="baseline"/>
              <w:rPr>
                <w:rFonts w:hint="eastAsia" w:ascii="仿宋" w:hAnsi="仿宋" w:eastAsia="仿宋" w:cs="仿宋"/>
                <w:snapToGrid w:val="0"/>
                <w:color w:val="auto"/>
                <w:kern w:val="0"/>
                <w:sz w:val="20"/>
                <w:szCs w:val="20"/>
                <w:lang w:eastAsia="en-US"/>
              </w:rPr>
            </w:pPr>
          </w:p>
        </w:tc>
        <w:tc>
          <w:tcPr>
            <w:tcW w:w="261" w:type="pct"/>
            <w:vMerge w:val="continue"/>
            <w:vAlign w:val="center"/>
          </w:tcPr>
          <w:p>
            <w:pPr>
              <w:widowControl/>
              <w:kinsoku w:val="0"/>
              <w:autoSpaceDE w:val="0"/>
              <w:autoSpaceDN w:val="0"/>
              <w:adjustRightInd w:val="0"/>
              <w:snapToGrid w:val="0"/>
              <w:spacing w:line="400" w:lineRule="exact"/>
              <w:ind w:firstLine="0" w:firstLineChars="0"/>
              <w:jc w:val="left"/>
              <w:textAlignment w:val="baseline"/>
              <w:rPr>
                <w:rFonts w:hint="eastAsia" w:ascii="仿宋" w:hAnsi="仿宋" w:eastAsia="仿宋" w:cs="仿宋"/>
                <w:snapToGrid w:val="0"/>
                <w:color w:val="auto"/>
                <w:kern w:val="0"/>
                <w:sz w:val="20"/>
                <w:szCs w:val="20"/>
                <w:lang w:eastAsia="en-US"/>
              </w:rPr>
            </w:pPr>
          </w:p>
        </w:tc>
        <w:tc>
          <w:tcPr>
            <w:tcW w:w="419" w:type="pct"/>
            <w:vAlign w:val="center"/>
          </w:tcPr>
          <w:p>
            <w:pPr>
              <w:widowControl/>
              <w:kinsoku w:val="0"/>
              <w:autoSpaceDE w:val="0"/>
              <w:autoSpaceDN w:val="0"/>
              <w:adjustRightInd w:val="0"/>
              <w:snapToGrid w:val="0"/>
              <w:spacing w:line="400" w:lineRule="exact"/>
              <w:ind w:firstLine="0" w:firstLineChars="0"/>
              <w:jc w:val="center"/>
              <w:textAlignment w:val="baseline"/>
              <w:rPr>
                <w:rFonts w:hint="eastAsia" w:ascii="仿宋" w:hAnsi="仿宋" w:eastAsia="仿宋" w:cs="仿宋"/>
                <w:snapToGrid w:val="0"/>
                <w:color w:val="auto"/>
                <w:kern w:val="0"/>
                <w:sz w:val="20"/>
                <w:szCs w:val="20"/>
                <w:lang w:eastAsia="en-US"/>
              </w:rPr>
            </w:pPr>
            <w:r>
              <w:rPr>
                <w:rFonts w:hint="eastAsia" w:ascii="仿宋" w:hAnsi="仿宋" w:eastAsia="仿宋" w:cs="仿宋"/>
                <w:snapToGrid w:val="0"/>
                <w:color w:val="auto"/>
                <w:kern w:val="0"/>
                <w:sz w:val="20"/>
                <w:szCs w:val="20"/>
                <w:lang w:eastAsia="en-US"/>
              </w:rPr>
              <w:t>小计</w:t>
            </w:r>
          </w:p>
        </w:tc>
        <w:tc>
          <w:tcPr>
            <w:tcW w:w="970" w:type="pct"/>
            <w:vAlign w:val="center"/>
          </w:tcPr>
          <w:p>
            <w:pPr>
              <w:bidi w:val="0"/>
              <w:rPr>
                <w:rFonts w:hint="eastAsia" w:ascii="仿宋" w:hAnsi="仿宋" w:eastAsia="仿宋" w:cs="仿宋"/>
                <w:sz w:val="20"/>
                <w:szCs w:val="20"/>
                <w:lang w:eastAsia="en-US"/>
              </w:rPr>
            </w:pPr>
            <w:r>
              <w:rPr>
                <w:rFonts w:hint="eastAsia" w:ascii="仿宋" w:hAnsi="仿宋" w:eastAsia="仿宋" w:cs="仿宋"/>
                <w:sz w:val="20"/>
                <w:szCs w:val="20"/>
                <w:lang w:eastAsia="en-US"/>
              </w:rPr>
              <w:t>　</w:t>
            </w:r>
          </w:p>
        </w:tc>
        <w:tc>
          <w:tcPr>
            <w:tcW w:w="865" w:type="pct"/>
          </w:tcPr>
          <w:p>
            <w:pPr>
              <w:bidi w:val="0"/>
              <w:rPr>
                <w:rFonts w:hint="eastAsia" w:ascii="仿宋" w:hAnsi="仿宋" w:eastAsia="仿宋" w:cs="仿宋"/>
                <w:sz w:val="20"/>
                <w:szCs w:val="20"/>
                <w:lang w:eastAsia="en-US"/>
              </w:rPr>
            </w:pPr>
          </w:p>
        </w:tc>
        <w:tc>
          <w:tcPr>
            <w:tcW w:w="685" w:type="pct"/>
          </w:tcPr>
          <w:p>
            <w:pPr>
              <w:bidi w:val="0"/>
              <w:rPr>
                <w:rFonts w:hint="eastAsia" w:ascii="仿宋" w:hAnsi="仿宋" w:eastAsia="仿宋" w:cs="仿宋"/>
                <w:sz w:val="20"/>
                <w:szCs w:val="20"/>
                <w:lang w:eastAsia="en-US"/>
              </w:rPr>
            </w:pPr>
          </w:p>
        </w:tc>
        <w:tc>
          <w:tcPr>
            <w:tcW w:w="545" w:type="pct"/>
            <w:vAlign w:val="center"/>
          </w:tcPr>
          <w:p>
            <w:pPr>
              <w:bidi w:val="0"/>
              <w:rPr>
                <w:rFonts w:hint="eastAsia" w:ascii="仿宋" w:hAnsi="仿宋" w:eastAsia="仿宋" w:cs="仿宋"/>
                <w:sz w:val="20"/>
                <w:szCs w:val="20"/>
                <w:lang w:eastAsia="en-US"/>
              </w:rPr>
            </w:pPr>
            <w:r>
              <w:rPr>
                <w:rFonts w:hint="eastAsia" w:ascii="仿宋" w:hAnsi="仿宋" w:eastAsia="仿宋" w:cs="仿宋"/>
                <w:sz w:val="20"/>
                <w:szCs w:val="20"/>
                <w:lang w:eastAsia="en-US"/>
              </w:rPr>
              <w:t>　</w:t>
            </w:r>
          </w:p>
        </w:tc>
        <w:tc>
          <w:tcPr>
            <w:tcW w:w="545" w:type="pct"/>
            <w:vAlign w:val="center"/>
          </w:tcPr>
          <w:p>
            <w:pPr>
              <w:widowControl/>
              <w:kinsoku w:val="0"/>
              <w:autoSpaceDE w:val="0"/>
              <w:autoSpaceDN w:val="0"/>
              <w:adjustRightInd w:val="0"/>
              <w:snapToGrid w:val="0"/>
              <w:spacing w:line="400" w:lineRule="exact"/>
              <w:ind w:firstLine="0" w:firstLineChars="0"/>
              <w:jc w:val="left"/>
              <w:textAlignment w:val="baseline"/>
              <w:rPr>
                <w:rFonts w:hint="eastAsia" w:ascii="仿宋" w:hAnsi="仿宋" w:eastAsia="仿宋" w:cs="仿宋"/>
                <w:snapToGrid w:val="0"/>
                <w:color w:val="auto"/>
                <w:kern w:val="0"/>
                <w:sz w:val="20"/>
                <w:szCs w:val="20"/>
                <w:lang w:eastAsia="en-US"/>
              </w:rPr>
            </w:pPr>
            <w:r>
              <w:rPr>
                <w:rFonts w:hint="eastAsia" w:ascii="仿宋" w:hAnsi="仿宋" w:eastAsia="仿宋" w:cs="仿宋"/>
                <w:snapToGrid w:val="0"/>
                <w:color w:val="auto"/>
                <w:kern w:val="0"/>
                <w:sz w:val="20"/>
                <w:szCs w:val="20"/>
                <w:lang w:eastAsia="en-US"/>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07" w:type="pct"/>
            <w:vMerge w:val="restart"/>
            <w:vAlign w:val="center"/>
          </w:tcPr>
          <w:p>
            <w:pPr>
              <w:widowControl/>
              <w:kinsoku w:val="0"/>
              <w:autoSpaceDE w:val="0"/>
              <w:autoSpaceDN w:val="0"/>
              <w:adjustRightInd w:val="0"/>
              <w:snapToGrid w:val="0"/>
              <w:spacing w:line="400" w:lineRule="exact"/>
              <w:ind w:firstLine="0" w:firstLineChars="0"/>
              <w:jc w:val="center"/>
              <w:textAlignment w:val="baseline"/>
              <w:rPr>
                <w:rFonts w:hint="eastAsia" w:ascii="仿宋" w:hAnsi="仿宋" w:eastAsia="仿宋" w:cs="仿宋"/>
                <w:snapToGrid w:val="0"/>
                <w:color w:val="auto"/>
                <w:kern w:val="0"/>
                <w:sz w:val="20"/>
                <w:szCs w:val="20"/>
                <w:lang w:eastAsia="en-US"/>
              </w:rPr>
            </w:pPr>
            <w:r>
              <w:rPr>
                <w:rFonts w:hint="eastAsia" w:ascii="仿宋" w:hAnsi="仿宋" w:eastAsia="仿宋" w:cs="仿宋"/>
                <w:snapToGrid w:val="0"/>
                <w:color w:val="auto"/>
                <w:kern w:val="0"/>
                <w:sz w:val="20"/>
                <w:szCs w:val="20"/>
                <w:lang w:eastAsia="en-US"/>
              </w:rPr>
              <w:t>B</w:t>
            </w:r>
          </w:p>
        </w:tc>
        <w:tc>
          <w:tcPr>
            <w:tcW w:w="261" w:type="pct"/>
            <w:vMerge w:val="restart"/>
            <w:vAlign w:val="center"/>
          </w:tcPr>
          <w:p>
            <w:pPr>
              <w:widowControl/>
              <w:kinsoku w:val="0"/>
              <w:autoSpaceDE w:val="0"/>
              <w:autoSpaceDN w:val="0"/>
              <w:adjustRightInd w:val="0"/>
              <w:snapToGrid w:val="0"/>
              <w:spacing w:line="400" w:lineRule="exact"/>
              <w:ind w:firstLine="0" w:firstLineChars="0"/>
              <w:jc w:val="center"/>
              <w:textAlignment w:val="baseline"/>
              <w:rPr>
                <w:rFonts w:hint="eastAsia" w:ascii="仿宋" w:hAnsi="仿宋" w:eastAsia="仿宋" w:cs="仿宋"/>
                <w:snapToGrid w:val="0"/>
                <w:color w:val="auto"/>
                <w:kern w:val="0"/>
                <w:sz w:val="20"/>
                <w:szCs w:val="20"/>
                <w:lang w:eastAsia="en-US"/>
              </w:rPr>
            </w:pPr>
            <w:r>
              <w:rPr>
                <w:rFonts w:hint="eastAsia" w:ascii="仿宋" w:hAnsi="仿宋" w:eastAsia="仿宋" w:cs="仿宋"/>
                <w:snapToGrid w:val="0"/>
                <w:color w:val="auto"/>
                <w:kern w:val="0"/>
                <w:sz w:val="20"/>
                <w:szCs w:val="20"/>
                <w:lang w:eastAsia="en-US"/>
              </w:rPr>
              <w:t>水平</w:t>
            </w:r>
          </w:p>
        </w:tc>
        <w:tc>
          <w:tcPr>
            <w:tcW w:w="419" w:type="pct"/>
            <w:vAlign w:val="center"/>
          </w:tcPr>
          <w:p>
            <w:pPr>
              <w:widowControl/>
              <w:kinsoku w:val="0"/>
              <w:autoSpaceDE w:val="0"/>
              <w:autoSpaceDN w:val="0"/>
              <w:adjustRightInd w:val="0"/>
              <w:snapToGrid w:val="0"/>
              <w:spacing w:line="400" w:lineRule="exact"/>
              <w:ind w:firstLine="0" w:firstLineChars="0"/>
              <w:jc w:val="center"/>
              <w:textAlignment w:val="baseline"/>
              <w:rPr>
                <w:rFonts w:hint="eastAsia" w:ascii="仿宋" w:hAnsi="仿宋" w:eastAsia="仿宋" w:cs="仿宋"/>
                <w:snapToGrid w:val="0"/>
                <w:color w:val="auto"/>
                <w:kern w:val="0"/>
                <w:sz w:val="20"/>
                <w:szCs w:val="20"/>
                <w:lang w:eastAsia="en-US"/>
              </w:rPr>
            </w:pPr>
            <w:r>
              <w:rPr>
                <w:rFonts w:hint="eastAsia" w:ascii="仿宋" w:hAnsi="仿宋" w:eastAsia="仿宋" w:cs="仿宋"/>
                <w:snapToGrid w:val="0"/>
                <w:color w:val="auto"/>
                <w:kern w:val="0"/>
                <w:sz w:val="20"/>
                <w:szCs w:val="20"/>
                <w:lang w:eastAsia="en-US"/>
              </w:rPr>
              <w:t>2.1</w:t>
            </w:r>
          </w:p>
        </w:tc>
        <w:tc>
          <w:tcPr>
            <w:tcW w:w="970" w:type="pct"/>
            <w:vAlign w:val="center"/>
          </w:tcPr>
          <w:p>
            <w:pPr>
              <w:bidi w:val="0"/>
              <w:rPr>
                <w:rFonts w:hint="eastAsia" w:ascii="仿宋" w:hAnsi="仿宋" w:eastAsia="仿宋" w:cs="仿宋"/>
                <w:sz w:val="20"/>
                <w:szCs w:val="20"/>
                <w:lang w:eastAsia="en-US"/>
              </w:rPr>
            </w:pPr>
            <w:r>
              <w:rPr>
                <w:rFonts w:hint="eastAsia" w:ascii="仿宋" w:hAnsi="仿宋" w:eastAsia="仿宋" w:cs="仿宋"/>
                <w:sz w:val="20"/>
                <w:szCs w:val="20"/>
                <w:lang w:eastAsia="en-US"/>
              </w:rPr>
              <w:t>0mm</w:t>
            </w:r>
          </w:p>
        </w:tc>
        <w:tc>
          <w:tcPr>
            <w:tcW w:w="865" w:type="pct"/>
            <w:vAlign w:val="center"/>
          </w:tcPr>
          <w:p>
            <w:pPr>
              <w:bidi w:val="0"/>
              <w:rPr>
                <w:rFonts w:hint="eastAsia" w:ascii="仿宋" w:hAnsi="仿宋" w:eastAsia="仿宋" w:cs="仿宋"/>
                <w:sz w:val="20"/>
                <w:szCs w:val="20"/>
                <w:lang w:eastAsia="en-US"/>
              </w:rPr>
            </w:pPr>
            <w:r>
              <w:rPr>
                <w:rFonts w:hint="eastAsia" w:ascii="仿宋" w:hAnsi="仿宋" w:eastAsia="仿宋" w:cs="仿宋"/>
                <w:sz w:val="20"/>
                <w:szCs w:val="20"/>
                <w:lang w:eastAsia="en-US"/>
              </w:rPr>
              <w:t>每1mm误差扣除0.2分</w:t>
            </w:r>
          </w:p>
        </w:tc>
        <w:tc>
          <w:tcPr>
            <w:tcW w:w="685" w:type="pct"/>
          </w:tcPr>
          <w:p>
            <w:pPr>
              <w:bidi w:val="0"/>
              <w:rPr>
                <w:rFonts w:hint="eastAsia" w:ascii="仿宋" w:hAnsi="仿宋" w:eastAsia="仿宋" w:cs="仿宋"/>
                <w:sz w:val="20"/>
                <w:szCs w:val="20"/>
                <w:lang w:eastAsia="en-US"/>
              </w:rPr>
            </w:pPr>
            <w:r>
              <w:rPr>
                <w:rFonts w:hint="eastAsia" w:ascii="仿宋" w:hAnsi="仿宋" w:eastAsia="仿宋" w:cs="仿宋"/>
                <w:sz w:val="20"/>
                <w:szCs w:val="20"/>
                <w:lang w:eastAsia="en-US"/>
              </w:rPr>
              <w:t>2</w:t>
            </w:r>
          </w:p>
        </w:tc>
        <w:tc>
          <w:tcPr>
            <w:tcW w:w="545" w:type="pct"/>
            <w:vAlign w:val="center"/>
          </w:tcPr>
          <w:p>
            <w:pPr>
              <w:bidi w:val="0"/>
              <w:rPr>
                <w:rFonts w:hint="eastAsia" w:ascii="仿宋" w:hAnsi="仿宋" w:eastAsia="仿宋" w:cs="仿宋"/>
                <w:sz w:val="20"/>
                <w:szCs w:val="20"/>
                <w:lang w:eastAsia="en-US"/>
              </w:rPr>
            </w:pPr>
            <w:r>
              <w:rPr>
                <w:rFonts w:hint="eastAsia" w:ascii="仿宋" w:hAnsi="仿宋" w:eastAsia="仿宋" w:cs="仿宋"/>
                <w:sz w:val="20"/>
                <w:szCs w:val="20"/>
                <w:lang w:eastAsia="en-US"/>
              </w:rPr>
              <w:t>　</w:t>
            </w:r>
          </w:p>
        </w:tc>
        <w:tc>
          <w:tcPr>
            <w:tcW w:w="545" w:type="pct"/>
            <w:vAlign w:val="center"/>
          </w:tcPr>
          <w:p>
            <w:pPr>
              <w:widowControl/>
              <w:kinsoku w:val="0"/>
              <w:autoSpaceDE w:val="0"/>
              <w:autoSpaceDN w:val="0"/>
              <w:adjustRightInd w:val="0"/>
              <w:snapToGrid w:val="0"/>
              <w:spacing w:line="400" w:lineRule="exact"/>
              <w:ind w:firstLine="0" w:firstLineChars="0"/>
              <w:jc w:val="center"/>
              <w:textAlignment w:val="baseline"/>
              <w:rPr>
                <w:rFonts w:hint="eastAsia" w:ascii="仿宋" w:hAnsi="仿宋" w:eastAsia="仿宋" w:cs="仿宋"/>
                <w:snapToGrid w:val="0"/>
                <w:color w:val="auto"/>
                <w:kern w:val="0"/>
                <w:sz w:val="20"/>
                <w:szCs w:val="20"/>
                <w:lang w:eastAsia="en-US"/>
              </w:rPr>
            </w:pPr>
            <w:r>
              <w:rPr>
                <w:rFonts w:hint="eastAsia" w:ascii="仿宋" w:hAnsi="仿宋" w:eastAsia="仿宋" w:cs="仿宋"/>
                <w:snapToGrid w:val="0"/>
                <w:color w:val="auto"/>
                <w:kern w:val="0"/>
                <w:sz w:val="20"/>
                <w:szCs w:val="20"/>
                <w:lang w:eastAsia="en-US"/>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07" w:type="pct"/>
            <w:vMerge w:val="continue"/>
            <w:vAlign w:val="center"/>
          </w:tcPr>
          <w:p>
            <w:pPr>
              <w:widowControl/>
              <w:kinsoku w:val="0"/>
              <w:autoSpaceDE w:val="0"/>
              <w:autoSpaceDN w:val="0"/>
              <w:adjustRightInd w:val="0"/>
              <w:snapToGrid w:val="0"/>
              <w:spacing w:line="400" w:lineRule="exact"/>
              <w:ind w:firstLine="0" w:firstLineChars="0"/>
              <w:jc w:val="left"/>
              <w:textAlignment w:val="baseline"/>
              <w:rPr>
                <w:rFonts w:hint="eastAsia" w:ascii="仿宋" w:hAnsi="仿宋" w:eastAsia="仿宋" w:cs="仿宋"/>
                <w:snapToGrid w:val="0"/>
                <w:color w:val="auto"/>
                <w:kern w:val="0"/>
                <w:sz w:val="20"/>
                <w:szCs w:val="20"/>
                <w:lang w:eastAsia="en-US"/>
              </w:rPr>
            </w:pPr>
          </w:p>
        </w:tc>
        <w:tc>
          <w:tcPr>
            <w:tcW w:w="261" w:type="pct"/>
            <w:vMerge w:val="continue"/>
            <w:vAlign w:val="center"/>
          </w:tcPr>
          <w:p>
            <w:pPr>
              <w:widowControl/>
              <w:kinsoku w:val="0"/>
              <w:autoSpaceDE w:val="0"/>
              <w:autoSpaceDN w:val="0"/>
              <w:adjustRightInd w:val="0"/>
              <w:snapToGrid w:val="0"/>
              <w:spacing w:line="400" w:lineRule="exact"/>
              <w:ind w:firstLine="0" w:firstLineChars="0"/>
              <w:jc w:val="left"/>
              <w:textAlignment w:val="baseline"/>
              <w:rPr>
                <w:rFonts w:hint="eastAsia" w:ascii="仿宋" w:hAnsi="仿宋" w:eastAsia="仿宋" w:cs="仿宋"/>
                <w:snapToGrid w:val="0"/>
                <w:color w:val="auto"/>
                <w:kern w:val="0"/>
                <w:sz w:val="20"/>
                <w:szCs w:val="20"/>
                <w:lang w:eastAsia="en-US"/>
              </w:rPr>
            </w:pPr>
          </w:p>
        </w:tc>
        <w:tc>
          <w:tcPr>
            <w:tcW w:w="419" w:type="pct"/>
            <w:vAlign w:val="center"/>
          </w:tcPr>
          <w:p>
            <w:pPr>
              <w:widowControl/>
              <w:kinsoku w:val="0"/>
              <w:autoSpaceDE w:val="0"/>
              <w:autoSpaceDN w:val="0"/>
              <w:adjustRightInd w:val="0"/>
              <w:snapToGrid w:val="0"/>
              <w:spacing w:line="400" w:lineRule="exact"/>
              <w:ind w:firstLine="0" w:firstLineChars="0"/>
              <w:jc w:val="center"/>
              <w:textAlignment w:val="baseline"/>
              <w:rPr>
                <w:rFonts w:hint="eastAsia" w:ascii="仿宋" w:hAnsi="仿宋" w:eastAsia="仿宋" w:cs="仿宋"/>
                <w:snapToGrid w:val="0"/>
                <w:color w:val="auto"/>
                <w:kern w:val="0"/>
                <w:sz w:val="20"/>
                <w:szCs w:val="20"/>
                <w:lang w:eastAsia="en-US"/>
              </w:rPr>
            </w:pPr>
            <w:r>
              <w:rPr>
                <w:rFonts w:hint="eastAsia" w:ascii="仿宋" w:hAnsi="仿宋" w:eastAsia="仿宋" w:cs="仿宋"/>
                <w:snapToGrid w:val="0"/>
                <w:color w:val="auto"/>
                <w:kern w:val="0"/>
                <w:sz w:val="20"/>
                <w:szCs w:val="20"/>
                <w:lang w:eastAsia="en-US"/>
              </w:rPr>
              <w:t>2.2</w:t>
            </w:r>
          </w:p>
        </w:tc>
        <w:tc>
          <w:tcPr>
            <w:tcW w:w="970" w:type="pct"/>
            <w:vAlign w:val="center"/>
          </w:tcPr>
          <w:p>
            <w:pPr>
              <w:bidi w:val="0"/>
              <w:rPr>
                <w:rFonts w:hint="eastAsia" w:ascii="仿宋" w:hAnsi="仿宋" w:eastAsia="仿宋" w:cs="仿宋"/>
                <w:sz w:val="20"/>
                <w:szCs w:val="20"/>
                <w:lang w:eastAsia="en-US"/>
              </w:rPr>
            </w:pPr>
            <w:r>
              <w:rPr>
                <w:rFonts w:hint="eastAsia" w:ascii="仿宋" w:hAnsi="仿宋" w:eastAsia="仿宋" w:cs="仿宋"/>
                <w:sz w:val="20"/>
                <w:szCs w:val="20"/>
                <w:lang w:eastAsia="en-US"/>
              </w:rPr>
              <w:t>0mm</w:t>
            </w:r>
          </w:p>
        </w:tc>
        <w:tc>
          <w:tcPr>
            <w:tcW w:w="865" w:type="pct"/>
          </w:tcPr>
          <w:p>
            <w:pPr>
              <w:bidi w:val="0"/>
              <w:rPr>
                <w:rFonts w:hint="eastAsia" w:ascii="仿宋" w:hAnsi="仿宋" w:eastAsia="仿宋" w:cs="仿宋"/>
                <w:sz w:val="20"/>
                <w:szCs w:val="20"/>
                <w:lang w:eastAsia="en-US"/>
              </w:rPr>
            </w:pPr>
            <w:r>
              <w:rPr>
                <w:rFonts w:hint="eastAsia" w:ascii="仿宋" w:hAnsi="仿宋" w:eastAsia="仿宋" w:cs="仿宋"/>
                <w:sz w:val="20"/>
                <w:szCs w:val="20"/>
                <w:lang w:eastAsia="en-US"/>
              </w:rPr>
              <w:t>每1mm误差扣除0.2分</w:t>
            </w:r>
          </w:p>
        </w:tc>
        <w:tc>
          <w:tcPr>
            <w:tcW w:w="685" w:type="pct"/>
          </w:tcPr>
          <w:p>
            <w:pPr>
              <w:bidi w:val="0"/>
              <w:rPr>
                <w:rFonts w:hint="eastAsia" w:ascii="仿宋" w:hAnsi="仿宋" w:eastAsia="仿宋" w:cs="仿宋"/>
                <w:sz w:val="20"/>
                <w:szCs w:val="20"/>
                <w:lang w:eastAsia="en-US"/>
              </w:rPr>
            </w:pPr>
            <w:r>
              <w:rPr>
                <w:rFonts w:hint="eastAsia" w:ascii="仿宋" w:hAnsi="仿宋" w:eastAsia="仿宋" w:cs="仿宋"/>
                <w:sz w:val="20"/>
                <w:szCs w:val="20"/>
                <w:lang w:eastAsia="en-US"/>
              </w:rPr>
              <w:t>2</w:t>
            </w:r>
          </w:p>
        </w:tc>
        <w:tc>
          <w:tcPr>
            <w:tcW w:w="545" w:type="pct"/>
            <w:vAlign w:val="center"/>
          </w:tcPr>
          <w:p>
            <w:pPr>
              <w:bidi w:val="0"/>
              <w:rPr>
                <w:rFonts w:hint="eastAsia" w:ascii="仿宋" w:hAnsi="仿宋" w:eastAsia="仿宋" w:cs="仿宋"/>
                <w:sz w:val="20"/>
                <w:szCs w:val="20"/>
                <w:lang w:eastAsia="en-US"/>
              </w:rPr>
            </w:pPr>
            <w:r>
              <w:rPr>
                <w:rFonts w:hint="eastAsia" w:ascii="仿宋" w:hAnsi="仿宋" w:eastAsia="仿宋" w:cs="仿宋"/>
                <w:sz w:val="20"/>
                <w:szCs w:val="20"/>
                <w:lang w:eastAsia="en-US"/>
              </w:rPr>
              <w:t>　</w:t>
            </w:r>
          </w:p>
        </w:tc>
        <w:tc>
          <w:tcPr>
            <w:tcW w:w="545" w:type="pct"/>
            <w:vAlign w:val="center"/>
          </w:tcPr>
          <w:p>
            <w:pPr>
              <w:widowControl/>
              <w:kinsoku w:val="0"/>
              <w:autoSpaceDE w:val="0"/>
              <w:autoSpaceDN w:val="0"/>
              <w:adjustRightInd w:val="0"/>
              <w:snapToGrid w:val="0"/>
              <w:spacing w:line="400" w:lineRule="exact"/>
              <w:ind w:firstLine="0" w:firstLineChars="0"/>
              <w:jc w:val="center"/>
              <w:textAlignment w:val="baseline"/>
              <w:rPr>
                <w:rFonts w:hint="eastAsia" w:ascii="仿宋" w:hAnsi="仿宋" w:eastAsia="仿宋" w:cs="仿宋"/>
                <w:snapToGrid w:val="0"/>
                <w:color w:val="auto"/>
                <w:kern w:val="0"/>
                <w:sz w:val="20"/>
                <w:szCs w:val="20"/>
                <w:lang w:eastAsia="en-US"/>
              </w:rPr>
            </w:pPr>
            <w:r>
              <w:rPr>
                <w:rFonts w:hint="eastAsia" w:ascii="仿宋" w:hAnsi="仿宋" w:eastAsia="仿宋" w:cs="仿宋"/>
                <w:snapToGrid w:val="0"/>
                <w:color w:val="auto"/>
                <w:kern w:val="0"/>
                <w:sz w:val="20"/>
                <w:szCs w:val="20"/>
                <w:lang w:eastAsia="en-US"/>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07" w:type="pct"/>
            <w:vMerge w:val="continue"/>
            <w:vAlign w:val="center"/>
          </w:tcPr>
          <w:p>
            <w:pPr>
              <w:widowControl/>
              <w:kinsoku w:val="0"/>
              <w:autoSpaceDE w:val="0"/>
              <w:autoSpaceDN w:val="0"/>
              <w:adjustRightInd w:val="0"/>
              <w:snapToGrid w:val="0"/>
              <w:spacing w:line="400" w:lineRule="exact"/>
              <w:ind w:firstLine="0" w:firstLineChars="0"/>
              <w:jc w:val="left"/>
              <w:textAlignment w:val="baseline"/>
              <w:rPr>
                <w:rFonts w:hint="eastAsia" w:ascii="仿宋" w:hAnsi="仿宋" w:eastAsia="仿宋" w:cs="仿宋"/>
                <w:snapToGrid w:val="0"/>
                <w:color w:val="auto"/>
                <w:kern w:val="0"/>
                <w:sz w:val="20"/>
                <w:szCs w:val="20"/>
                <w:lang w:eastAsia="en-US"/>
              </w:rPr>
            </w:pPr>
          </w:p>
        </w:tc>
        <w:tc>
          <w:tcPr>
            <w:tcW w:w="261" w:type="pct"/>
            <w:vMerge w:val="continue"/>
            <w:vAlign w:val="center"/>
          </w:tcPr>
          <w:p>
            <w:pPr>
              <w:widowControl/>
              <w:kinsoku w:val="0"/>
              <w:autoSpaceDE w:val="0"/>
              <w:autoSpaceDN w:val="0"/>
              <w:adjustRightInd w:val="0"/>
              <w:snapToGrid w:val="0"/>
              <w:spacing w:line="400" w:lineRule="exact"/>
              <w:ind w:firstLine="0" w:firstLineChars="0"/>
              <w:jc w:val="left"/>
              <w:textAlignment w:val="baseline"/>
              <w:rPr>
                <w:rFonts w:hint="eastAsia" w:ascii="仿宋" w:hAnsi="仿宋" w:eastAsia="仿宋" w:cs="仿宋"/>
                <w:snapToGrid w:val="0"/>
                <w:color w:val="auto"/>
                <w:kern w:val="0"/>
                <w:sz w:val="20"/>
                <w:szCs w:val="20"/>
                <w:lang w:eastAsia="en-US"/>
              </w:rPr>
            </w:pPr>
          </w:p>
        </w:tc>
        <w:tc>
          <w:tcPr>
            <w:tcW w:w="419" w:type="pct"/>
            <w:vAlign w:val="center"/>
          </w:tcPr>
          <w:p>
            <w:pPr>
              <w:widowControl/>
              <w:kinsoku w:val="0"/>
              <w:autoSpaceDE w:val="0"/>
              <w:autoSpaceDN w:val="0"/>
              <w:adjustRightInd w:val="0"/>
              <w:snapToGrid w:val="0"/>
              <w:spacing w:line="400" w:lineRule="exact"/>
              <w:ind w:firstLine="0" w:firstLineChars="0"/>
              <w:jc w:val="center"/>
              <w:textAlignment w:val="baseline"/>
              <w:rPr>
                <w:rFonts w:hint="eastAsia" w:ascii="仿宋" w:hAnsi="仿宋" w:eastAsia="仿宋" w:cs="仿宋"/>
                <w:snapToGrid w:val="0"/>
                <w:color w:val="auto"/>
                <w:kern w:val="0"/>
                <w:sz w:val="20"/>
                <w:szCs w:val="20"/>
                <w:lang w:val="en-US" w:eastAsia="en-US" w:bidi="ar-SA"/>
              </w:rPr>
            </w:pPr>
            <w:r>
              <w:rPr>
                <w:rFonts w:hint="eastAsia" w:ascii="仿宋" w:hAnsi="仿宋" w:eastAsia="仿宋" w:cs="仿宋"/>
                <w:position w:val="2"/>
                <w:sz w:val="20"/>
                <w:szCs w:val="20"/>
              </w:rPr>
              <w:t>…</w:t>
            </w:r>
          </w:p>
        </w:tc>
        <w:tc>
          <w:tcPr>
            <w:tcW w:w="970" w:type="pct"/>
            <w:vAlign w:val="center"/>
          </w:tcPr>
          <w:p>
            <w:pPr>
              <w:bidi w:val="0"/>
              <w:rPr>
                <w:rFonts w:hint="eastAsia" w:ascii="仿宋" w:hAnsi="仿宋" w:eastAsia="仿宋" w:cs="仿宋"/>
                <w:sz w:val="20"/>
                <w:szCs w:val="20"/>
                <w:lang w:val="en-US" w:eastAsia="en-US"/>
              </w:rPr>
            </w:pPr>
            <w:r>
              <w:rPr>
                <w:rFonts w:hint="eastAsia" w:ascii="仿宋" w:hAnsi="仿宋" w:eastAsia="仿宋" w:cs="仿宋"/>
                <w:sz w:val="20"/>
                <w:szCs w:val="20"/>
                <w:lang w:eastAsia="en-US"/>
              </w:rPr>
              <w:t>　</w:t>
            </w:r>
          </w:p>
        </w:tc>
        <w:tc>
          <w:tcPr>
            <w:tcW w:w="865" w:type="pct"/>
          </w:tcPr>
          <w:p>
            <w:pPr>
              <w:bidi w:val="0"/>
              <w:rPr>
                <w:rFonts w:hint="eastAsia" w:ascii="仿宋" w:hAnsi="仿宋" w:eastAsia="仿宋" w:cs="仿宋"/>
                <w:sz w:val="20"/>
                <w:szCs w:val="20"/>
                <w:lang w:eastAsia="en-US"/>
              </w:rPr>
            </w:pPr>
          </w:p>
        </w:tc>
        <w:tc>
          <w:tcPr>
            <w:tcW w:w="685" w:type="pct"/>
          </w:tcPr>
          <w:p>
            <w:pPr>
              <w:bidi w:val="0"/>
              <w:rPr>
                <w:rFonts w:hint="eastAsia" w:ascii="仿宋" w:hAnsi="仿宋" w:eastAsia="仿宋" w:cs="仿宋"/>
                <w:sz w:val="20"/>
                <w:szCs w:val="20"/>
                <w:lang w:eastAsia="en-US"/>
              </w:rPr>
            </w:pPr>
          </w:p>
        </w:tc>
        <w:tc>
          <w:tcPr>
            <w:tcW w:w="545" w:type="pct"/>
            <w:vAlign w:val="center"/>
          </w:tcPr>
          <w:p>
            <w:pPr>
              <w:bidi w:val="0"/>
              <w:rPr>
                <w:rFonts w:hint="eastAsia" w:ascii="仿宋" w:hAnsi="仿宋" w:eastAsia="仿宋" w:cs="仿宋"/>
                <w:sz w:val="20"/>
                <w:szCs w:val="20"/>
                <w:lang w:eastAsia="en-US"/>
              </w:rPr>
            </w:pPr>
          </w:p>
        </w:tc>
        <w:tc>
          <w:tcPr>
            <w:tcW w:w="545" w:type="pct"/>
            <w:vAlign w:val="center"/>
          </w:tcPr>
          <w:p>
            <w:pPr>
              <w:widowControl/>
              <w:kinsoku w:val="0"/>
              <w:autoSpaceDE w:val="0"/>
              <w:autoSpaceDN w:val="0"/>
              <w:adjustRightInd w:val="0"/>
              <w:snapToGrid w:val="0"/>
              <w:spacing w:line="400" w:lineRule="exact"/>
              <w:ind w:firstLine="0" w:firstLineChars="0"/>
              <w:jc w:val="center"/>
              <w:textAlignment w:val="baseline"/>
              <w:rPr>
                <w:rFonts w:hint="eastAsia" w:ascii="仿宋" w:hAnsi="仿宋" w:eastAsia="仿宋" w:cs="仿宋"/>
                <w:snapToGrid w:val="0"/>
                <w:color w:val="auto"/>
                <w:kern w:val="0"/>
                <w:sz w:val="20"/>
                <w:szCs w:val="20"/>
                <w:lang w:eastAsia="en-US"/>
              </w:rPr>
            </w:pPr>
            <w:r>
              <w:rPr>
                <w:rFonts w:hint="eastAsia" w:ascii="仿宋" w:hAnsi="仿宋" w:eastAsia="仿宋" w:cs="仿宋"/>
                <w:snapToGrid w:val="0"/>
                <w:color w:val="auto"/>
                <w:kern w:val="0"/>
                <w:sz w:val="20"/>
                <w:szCs w:val="20"/>
                <w:lang w:eastAsia="en-US"/>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07" w:type="pct"/>
            <w:vMerge w:val="continue"/>
            <w:vAlign w:val="center"/>
          </w:tcPr>
          <w:p>
            <w:pPr>
              <w:widowControl/>
              <w:kinsoku w:val="0"/>
              <w:autoSpaceDE w:val="0"/>
              <w:autoSpaceDN w:val="0"/>
              <w:adjustRightInd w:val="0"/>
              <w:snapToGrid w:val="0"/>
              <w:spacing w:line="400" w:lineRule="exact"/>
              <w:ind w:firstLine="0" w:firstLineChars="0"/>
              <w:jc w:val="left"/>
              <w:textAlignment w:val="baseline"/>
              <w:rPr>
                <w:rFonts w:hint="eastAsia" w:ascii="仿宋" w:hAnsi="仿宋" w:eastAsia="仿宋" w:cs="仿宋"/>
                <w:snapToGrid w:val="0"/>
                <w:color w:val="auto"/>
                <w:kern w:val="0"/>
                <w:sz w:val="20"/>
                <w:szCs w:val="20"/>
                <w:lang w:eastAsia="en-US"/>
              </w:rPr>
            </w:pPr>
          </w:p>
        </w:tc>
        <w:tc>
          <w:tcPr>
            <w:tcW w:w="261" w:type="pct"/>
            <w:vMerge w:val="continue"/>
            <w:vAlign w:val="center"/>
          </w:tcPr>
          <w:p>
            <w:pPr>
              <w:widowControl/>
              <w:kinsoku w:val="0"/>
              <w:autoSpaceDE w:val="0"/>
              <w:autoSpaceDN w:val="0"/>
              <w:adjustRightInd w:val="0"/>
              <w:snapToGrid w:val="0"/>
              <w:spacing w:line="400" w:lineRule="exact"/>
              <w:ind w:firstLine="0" w:firstLineChars="0"/>
              <w:jc w:val="left"/>
              <w:textAlignment w:val="baseline"/>
              <w:rPr>
                <w:rFonts w:hint="eastAsia" w:ascii="仿宋" w:hAnsi="仿宋" w:eastAsia="仿宋" w:cs="仿宋"/>
                <w:snapToGrid w:val="0"/>
                <w:color w:val="auto"/>
                <w:kern w:val="0"/>
                <w:sz w:val="20"/>
                <w:szCs w:val="20"/>
                <w:lang w:eastAsia="en-US"/>
              </w:rPr>
            </w:pPr>
          </w:p>
        </w:tc>
        <w:tc>
          <w:tcPr>
            <w:tcW w:w="419" w:type="pct"/>
            <w:vAlign w:val="center"/>
          </w:tcPr>
          <w:p>
            <w:pPr>
              <w:widowControl/>
              <w:kinsoku w:val="0"/>
              <w:autoSpaceDE w:val="0"/>
              <w:autoSpaceDN w:val="0"/>
              <w:adjustRightInd w:val="0"/>
              <w:snapToGrid w:val="0"/>
              <w:spacing w:line="400" w:lineRule="exact"/>
              <w:ind w:firstLine="0" w:firstLineChars="0"/>
              <w:jc w:val="center"/>
              <w:textAlignment w:val="baseline"/>
              <w:rPr>
                <w:rFonts w:hint="eastAsia" w:ascii="仿宋" w:hAnsi="仿宋" w:eastAsia="仿宋" w:cs="仿宋"/>
                <w:snapToGrid w:val="0"/>
                <w:color w:val="auto"/>
                <w:kern w:val="0"/>
                <w:sz w:val="20"/>
                <w:szCs w:val="20"/>
                <w:lang w:val="en-US" w:eastAsia="en-US" w:bidi="ar-SA"/>
              </w:rPr>
            </w:pPr>
            <w:r>
              <w:rPr>
                <w:rFonts w:hint="eastAsia" w:ascii="仿宋" w:hAnsi="仿宋" w:eastAsia="仿宋" w:cs="仿宋"/>
                <w:snapToGrid w:val="0"/>
                <w:color w:val="auto"/>
                <w:kern w:val="0"/>
                <w:sz w:val="20"/>
                <w:szCs w:val="20"/>
                <w:lang w:eastAsia="en-US"/>
              </w:rPr>
              <w:t>小计</w:t>
            </w:r>
          </w:p>
        </w:tc>
        <w:tc>
          <w:tcPr>
            <w:tcW w:w="970" w:type="pct"/>
            <w:vAlign w:val="center"/>
          </w:tcPr>
          <w:p>
            <w:pPr>
              <w:bidi w:val="0"/>
              <w:rPr>
                <w:rFonts w:hint="eastAsia" w:ascii="仿宋" w:hAnsi="仿宋" w:eastAsia="仿宋" w:cs="仿宋"/>
                <w:sz w:val="20"/>
                <w:szCs w:val="20"/>
                <w:lang w:val="en-US" w:eastAsia="en-US"/>
              </w:rPr>
            </w:pPr>
            <w:r>
              <w:rPr>
                <w:rFonts w:hint="eastAsia" w:ascii="仿宋" w:hAnsi="仿宋" w:eastAsia="仿宋" w:cs="仿宋"/>
                <w:sz w:val="20"/>
                <w:szCs w:val="20"/>
                <w:lang w:eastAsia="en-US"/>
              </w:rPr>
              <w:t>　</w:t>
            </w:r>
          </w:p>
        </w:tc>
        <w:tc>
          <w:tcPr>
            <w:tcW w:w="865" w:type="pct"/>
          </w:tcPr>
          <w:p>
            <w:pPr>
              <w:bidi w:val="0"/>
              <w:rPr>
                <w:rFonts w:hint="eastAsia" w:ascii="仿宋" w:hAnsi="仿宋" w:eastAsia="仿宋" w:cs="仿宋"/>
                <w:sz w:val="20"/>
                <w:szCs w:val="20"/>
                <w:lang w:eastAsia="en-US"/>
              </w:rPr>
            </w:pPr>
          </w:p>
        </w:tc>
        <w:tc>
          <w:tcPr>
            <w:tcW w:w="685" w:type="pct"/>
          </w:tcPr>
          <w:p>
            <w:pPr>
              <w:bidi w:val="0"/>
              <w:rPr>
                <w:rFonts w:hint="eastAsia" w:ascii="仿宋" w:hAnsi="仿宋" w:eastAsia="仿宋" w:cs="仿宋"/>
                <w:sz w:val="20"/>
                <w:szCs w:val="20"/>
                <w:lang w:eastAsia="en-US"/>
              </w:rPr>
            </w:pPr>
          </w:p>
        </w:tc>
        <w:tc>
          <w:tcPr>
            <w:tcW w:w="545" w:type="pct"/>
            <w:vAlign w:val="center"/>
          </w:tcPr>
          <w:p>
            <w:pPr>
              <w:bidi w:val="0"/>
              <w:rPr>
                <w:rFonts w:hint="eastAsia" w:ascii="仿宋" w:hAnsi="仿宋" w:eastAsia="仿宋" w:cs="仿宋"/>
                <w:sz w:val="20"/>
                <w:szCs w:val="20"/>
                <w:lang w:eastAsia="en-US"/>
              </w:rPr>
            </w:pPr>
          </w:p>
        </w:tc>
        <w:tc>
          <w:tcPr>
            <w:tcW w:w="545" w:type="pct"/>
            <w:vAlign w:val="center"/>
          </w:tcPr>
          <w:p>
            <w:pPr>
              <w:widowControl/>
              <w:kinsoku w:val="0"/>
              <w:autoSpaceDE w:val="0"/>
              <w:autoSpaceDN w:val="0"/>
              <w:adjustRightInd w:val="0"/>
              <w:snapToGrid w:val="0"/>
              <w:spacing w:line="400" w:lineRule="exact"/>
              <w:ind w:firstLine="0" w:firstLineChars="0"/>
              <w:jc w:val="center"/>
              <w:textAlignment w:val="baseline"/>
              <w:rPr>
                <w:rFonts w:hint="eastAsia" w:ascii="仿宋" w:hAnsi="仿宋" w:eastAsia="仿宋" w:cs="仿宋"/>
                <w:snapToGrid w:val="0"/>
                <w:color w:val="auto"/>
                <w:kern w:val="0"/>
                <w:sz w:val="20"/>
                <w:szCs w:val="20"/>
                <w:lang w:eastAsia="en-US"/>
              </w:rPr>
            </w:pPr>
            <w:r>
              <w:rPr>
                <w:rFonts w:hint="eastAsia" w:ascii="仿宋" w:hAnsi="仿宋" w:eastAsia="仿宋" w:cs="仿宋"/>
                <w:snapToGrid w:val="0"/>
                <w:color w:val="auto"/>
                <w:kern w:val="0"/>
                <w:sz w:val="20"/>
                <w:szCs w:val="20"/>
                <w:lang w:eastAsia="en-US"/>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07" w:type="pct"/>
            <w:vMerge w:val="restart"/>
            <w:vAlign w:val="center"/>
          </w:tcPr>
          <w:p>
            <w:pPr>
              <w:widowControl/>
              <w:kinsoku w:val="0"/>
              <w:autoSpaceDE w:val="0"/>
              <w:autoSpaceDN w:val="0"/>
              <w:adjustRightInd w:val="0"/>
              <w:snapToGrid w:val="0"/>
              <w:spacing w:line="400" w:lineRule="exact"/>
              <w:ind w:firstLine="0" w:firstLineChars="0"/>
              <w:jc w:val="center"/>
              <w:textAlignment w:val="baseline"/>
              <w:rPr>
                <w:rFonts w:hint="eastAsia" w:ascii="仿宋" w:hAnsi="仿宋" w:eastAsia="仿宋" w:cs="仿宋"/>
                <w:snapToGrid w:val="0"/>
                <w:color w:val="auto"/>
                <w:kern w:val="0"/>
                <w:sz w:val="20"/>
                <w:szCs w:val="20"/>
                <w:lang w:eastAsia="en-US"/>
              </w:rPr>
            </w:pPr>
            <w:r>
              <w:rPr>
                <w:rFonts w:hint="eastAsia" w:ascii="仿宋" w:hAnsi="仿宋" w:eastAsia="仿宋" w:cs="仿宋"/>
                <w:snapToGrid w:val="0"/>
                <w:color w:val="auto"/>
                <w:kern w:val="0"/>
                <w:sz w:val="20"/>
                <w:szCs w:val="20"/>
                <w:lang w:eastAsia="en-US"/>
              </w:rPr>
              <w:t>C</w:t>
            </w:r>
          </w:p>
        </w:tc>
        <w:tc>
          <w:tcPr>
            <w:tcW w:w="261" w:type="pct"/>
            <w:vMerge w:val="restart"/>
            <w:vAlign w:val="center"/>
          </w:tcPr>
          <w:p>
            <w:pPr>
              <w:widowControl/>
              <w:kinsoku w:val="0"/>
              <w:autoSpaceDE w:val="0"/>
              <w:autoSpaceDN w:val="0"/>
              <w:adjustRightInd w:val="0"/>
              <w:snapToGrid w:val="0"/>
              <w:spacing w:line="400" w:lineRule="exact"/>
              <w:ind w:firstLine="0" w:firstLineChars="0"/>
              <w:jc w:val="center"/>
              <w:textAlignment w:val="baseline"/>
              <w:rPr>
                <w:rFonts w:hint="eastAsia" w:ascii="仿宋" w:hAnsi="仿宋" w:eastAsia="仿宋" w:cs="仿宋"/>
                <w:snapToGrid w:val="0"/>
                <w:color w:val="auto"/>
                <w:kern w:val="0"/>
                <w:sz w:val="20"/>
                <w:szCs w:val="20"/>
                <w:lang w:eastAsia="en-US"/>
              </w:rPr>
            </w:pPr>
            <w:r>
              <w:rPr>
                <w:rFonts w:hint="eastAsia" w:ascii="仿宋" w:hAnsi="仿宋" w:eastAsia="仿宋" w:cs="仿宋"/>
                <w:snapToGrid w:val="0"/>
                <w:color w:val="auto"/>
                <w:kern w:val="0"/>
                <w:sz w:val="20"/>
                <w:szCs w:val="20"/>
                <w:lang w:eastAsia="en-US"/>
              </w:rPr>
              <w:t xml:space="preserve"> 垂直 度</w:t>
            </w:r>
          </w:p>
        </w:tc>
        <w:tc>
          <w:tcPr>
            <w:tcW w:w="419" w:type="pct"/>
            <w:vAlign w:val="center"/>
          </w:tcPr>
          <w:p>
            <w:pPr>
              <w:widowControl/>
              <w:kinsoku w:val="0"/>
              <w:autoSpaceDE w:val="0"/>
              <w:autoSpaceDN w:val="0"/>
              <w:adjustRightInd w:val="0"/>
              <w:snapToGrid w:val="0"/>
              <w:spacing w:line="400" w:lineRule="exact"/>
              <w:ind w:firstLine="0" w:firstLineChars="0"/>
              <w:jc w:val="center"/>
              <w:textAlignment w:val="baseline"/>
              <w:rPr>
                <w:rFonts w:hint="eastAsia" w:ascii="仿宋" w:hAnsi="仿宋" w:eastAsia="仿宋" w:cs="仿宋"/>
                <w:snapToGrid w:val="0"/>
                <w:color w:val="auto"/>
                <w:kern w:val="0"/>
                <w:sz w:val="20"/>
                <w:szCs w:val="20"/>
                <w:lang w:eastAsia="en-US"/>
              </w:rPr>
            </w:pPr>
            <w:r>
              <w:rPr>
                <w:rFonts w:hint="eastAsia" w:ascii="仿宋" w:hAnsi="仿宋" w:eastAsia="仿宋" w:cs="仿宋"/>
                <w:snapToGrid w:val="0"/>
                <w:color w:val="auto"/>
                <w:kern w:val="0"/>
                <w:sz w:val="20"/>
                <w:szCs w:val="20"/>
                <w:lang w:eastAsia="en-US"/>
              </w:rPr>
              <w:t>3.1</w:t>
            </w:r>
          </w:p>
        </w:tc>
        <w:tc>
          <w:tcPr>
            <w:tcW w:w="970" w:type="pct"/>
            <w:vAlign w:val="center"/>
          </w:tcPr>
          <w:p>
            <w:pPr>
              <w:bidi w:val="0"/>
              <w:rPr>
                <w:rFonts w:hint="eastAsia" w:ascii="仿宋" w:hAnsi="仿宋" w:eastAsia="仿宋" w:cs="仿宋"/>
                <w:sz w:val="20"/>
                <w:szCs w:val="20"/>
                <w:lang w:eastAsia="en-US"/>
              </w:rPr>
            </w:pPr>
            <w:r>
              <w:rPr>
                <w:rFonts w:hint="eastAsia" w:ascii="仿宋" w:hAnsi="仿宋" w:eastAsia="仿宋" w:cs="仿宋"/>
                <w:sz w:val="20"/>
                <w:szCs w:val="20"/>
                <w:lang w:eastAsia="en-US"/>
              </w:rPr>
              <w:t>0mm</w:t>
            </w:r>
          </w:p>
        </w:tc>
        <w:tc>
          <w:tcPr>
            <w:tcW w:w="865" w:type="pct"/>
            <w:vAlign w:val="center"/>
          </w:tcPr>
          <w:p>
            <w:pPr>
              <w:bidi w:val="0"/>
              <w:rPr>
                <w:rFonts w:hint="eastAsia" w:ascii="仿宋" w:hAnsi="仿宋" w:eastAsia="仿宋" w:cs="仿宋"/>
                <w:sz w:val="20"/>
                <w:szCs w:val="20"/>
                <w:lang w:eastAsia="en-US"/>
              </w:rPr>
            </w:pPr>
            <w:r>
              <w:rPr>
                <w:rFonts w:hint="eastAsia" w:ascii="仿宋" w:hAnsi="仿宋" w:eastAsia="仿宋" w:cs="仿宋"/>
                <w:sz w:val="20"/>
                <w:szCs w:val="20"/>
                <w:lang w:eastAsia="en-US"/>
              </w:rPr>
              <w:t>每1mm误差扣除 0.4分</w:t>
            </w:r>
          </w:p>
        </w:tc>
        <w:tc>
          <w:tcPr>
            <w:tcW w:w="685" w:type="pct"/>
            <w:vAlign w:val="center"/>
          </w:tcPr>
          <w:p>
            <w:pPr>
              <w:bidi w:val="0"/>
              <w:rPr>
                <w:rFonts w:hint="eastAsia" w:ascii="仿宋" w:hAnsi="仿宋" w:eastAsia="仿宋" w:cs="仿宋"/>
                <w:sz w:val="20"/>
                <w:szCs w:val="20"/>
                <w:lang w:eastAsia="en-US"/>
              </w:rPr>
            </w:pPr>
            <w:r>
              <w:rPr>
                <w:rFonts w:hint="eastAsia" w:ascii="仿宋" w:hAnsi="仿宋" w:eastAsia="仿宋" w:cs="仿宋"/>
                <w:sz w:val="20"/>
                <w:szCs w:val="20"/>
                <w:lang w:eastAsia="en-US"/>
              </w:rPr>
              <w:t>4</w:t>
            </w:r>
          </w:p>
        </w:tc>
        <w:tc>
          <w:tcPr>
            <w:tcW w:w="545" w:type="pct"/>
            <w:vAlign w:val="center"/>
          </w:tcPr>
          <w:p>
            <w:pPr>
              <w:bidi w:val="0"/>
              <w:rPr>
                <w:rFonts w:hint="eastAsia" w:ascii="仿宋" w:hAnsi="仿宋" w:eastAsia="仿宋" w:cs="仿宋"/>
                <w:sz w:val="20"/>
                <w:szCs w:val="20"/>
                <w:lang w:eastAsia="en-US"/>
              </w:rPr>
            </w:pPr>
            <w:r>
              <w:rPr>
                <w:rFonts w:hint="eastAsia" w:ascii="仿宋" w:hAnsi="仿宋" w:eastAsia="仿宋" w:cs="仿宋"/>
                <w:sz w:val="20"/>
                <w:szCs w:val="20"/>
                <w:lang w:eastAsia="en-US"/>
              </w:rPr>
              <w:t>　</w:t>
            </w:r>
          </w:p>
        </w:tc>
        <w:tc>
          <w:tcPr>
            <w:tcW w:w="545" w:type="pct"/>
            <w:vAlign w:val="center"/>
          </w:tcPr>
          <w:p>
            <w:pPr>
              <w:widowControl/>
              <w:kinsoku w:val="0"/>
              <w:autoSpaceDE w:val="0"/>
              <w:autoSpaceDN w:val="0"/>
              <w:adjustRightInd w:val="0"/>
              <w:snapToGrid w:val="0"/>
              <w:spacing w:line="400" w:lineRule="exact"/>
              <w:ind w:firstLine="0" w:firstLineChars="0"/>
              <w:jc w:val="center"/>
              <w:textAlignment w:val="baseline"/>
              <w:rPr>
                <w:rFonts w:hint="eastAsia" w:ascii="仿宋" w:hAnsi="仿宋" w:eastAsia="仿宋" w:cs="仿宋"/>
                <w:snapToGrid w:val="0"/>
                <w:color w:val="auto"/>
                <w:kern w:val="0"/>
                <w:sz w:val="20"/>
                <w:szCs w:val="20"/>
                <w:lang w:eastAsia="en-US"/>
              </w:rPr>
            </w:pPr>
            <w:r>
              <w:rPr>
                <w:rFonts w:hint="eastAsia" w:ascii="仿宋" w:hAnsi="仿宋" w:eastAsia="仿宋" w:cs="仿宋"/>
                <w:snapToGrid w:val="0"/>
                <w:color w:val="auto"/>
                <w:kern w:val="0"/>
                <w:sz w:val="20"/>
                <w:szCs w:val="20"/>
                <w:lang w:eastAsia="en-US"/>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07" w:type="pct"/>
            <w:vMerge w:val="continue"/>
            <w:vAlign w:val="center"/>
          </w:tcPr>
          <w:p>
            <w:pPr>
              <w:widowControl/>
              <w:kinsoku w:val="0"/>
              <w:autoSpaceDE w:val="0"/>
              <w:autoSpaceDN w:val="0"/>
              <w:adjustRightInd w:val="0"/>
              <w:snapToGrid w:val="0"/>
              <w:spacing w:line="400" w:lineRule="exact"/>
              <w:ind w:firstLine="0" w:firstLineChars="0"/>
              <w:jc w:val="left"/>
              <w:textAlignment w:val="baseline"/>
              <w:rPr>
                <w:rFonts w:hint="eastAsia" w:ascii="仿宋" w:hAnsi="仿宋" w:eastAsia="仿宋" w:cs="仿宋"/>
                <w:snapToGrid w:val="0"/>
                <w:color w:val="auto"/>
                <w:kern w:val="0"/>
                <w:sz w:val="20"/>
                <w:szCs w:val="20"/>
                <w:lang w:eastAsia="en-US"/>
              </w:rPr>
            </w:pPr>
          </w:p>
        </w:tc>
        <w:tc>
          <w:tcPr>
            <w:tcW w:w="261" w:type="pct"/>
            <w:vMerge w:val="continue"/>
            <w:vAlign w:val="center"/>
          </w:tcPr>
          <w:p>
            <w:pPr>
              <w:widowControl/>
              <w:kinsoku w:val="0"/>
              <w:autoSpaceDE w:val="0"/>
              <w:autoSpaceDN w:val="0"/>
              <w:adjustRightInd w:val="0"/>
              <w:snapToGrid w:val="0"/>
              <w:spacing w:line="400" w:lineRule="exact"/>
              <w:ind w:firstLine="0" w:firstLineChars="0"/>
              <w:jc w:val="left"/>
              <w:textAlignment w:val="baseline"/>
              <w:rPr>
                <w:rFonts w:hint="eastAsia" w:ascii="仿宋" w:hAnsi="仿宋" w:eastAsia="仿宋" w:cs="仿宋"/>
                <w:snapToGrid w:val="0"/>
                <w:color w:val="auto"/>
                <w:kern w:val="0"/>
                <w:sz w:val="20"/>
                <w:szCs w:val="20"/>
                <w:lang w:eastAsia="en-US"/>
              </w:rPr>
            </w:pPr>
          </w:p>
        </w:tc>
        <w:tc>
          <w:tcPr>
            <w:tcW w:w="419" w:type="pct"/>
            <w:vAlign w:val="center"/>
          </w:tcPr>
          <w:p>
            <w:pPr>
              <w:widowControl/>
              <w:kinsoku w:val="0"/>
              <w:autoSpaceDE w:val="0"/>
              <w:autoSpaceDN w:val="0"/>
              <w:adjustRightInd w:val="0"/>
              <w:snapToGrid w:val="0"/>
              <w:spacing w:line="400" w:lineRule="exact"/>
              <w:ind w:firstLine="0" w:firstLineChars="0"/>
              <w:jc w:val="center"/>
              <w:textAlignment w:val="baseline"/>
              <w:rPr>
                <w:rFonts w:hint="eastAsia" w:ascii="仿宋" w:hAnsi="仿宋" w:eastAsia="仿宋" w:cs="仿宋"/>
                <w:snapToGrid w:val="0"/>
                <w:color w:val="auto"/>
                <w:kern w:val="0"/>
                <w:sz w:val="20"/>
                <w:szCs w:val="20"/>
                <w:lang w:eastAsia="en-US"/>
              </w:rPr>
            </w:pPr>
            <w:r>
              <w:rPr>
                <w:rFonts w:hint="eastAsia" w:ascii="仿宋" w:hAnsi="仿宋" w:eastAsia="仿宋" w:cs="仿宋"/>
                <w:snapToGrid w:val="0"/>
                <w:color w:val="auto"/>
                <w:kern w:val="0"/>
                <w:sz w:val="20"/>
                <w:szCs w:val="20"/>
                <w:lang w:eastAsia="en-US"/>
              </w:rPr>
              <w:t>3.2</w:t>
            </w:r>
          </w:p>
        </w:tc>
        <w:tc>
          <w:tcPr>
            <w:tcW w:w="970" w:type="pct"/>
            <w:vAlign w:val="center"/>
          </w:tcPr>
          <w:p>
            <w:pPr>
              <w:bidi w:val="0"/>
              <w:rPr>
                <w:rFonts w:hint="eastAsia" w:ascii="仿宋" w:hAnsi="仿宋" w:eastAsia="仿宋" w:cs="仿宋"/>
                <w:sz w:val="20"/>
                <w:szCs w:val="20"/>
                <w:lang w:eastAsia="en-US"/>
              </w:rPr>
            </w:pPr>
            <w:r>
              <w:rPr>
                <w:rFonts w:hint="eastAsia" w:ascii="仿宋" w:hAnsi="仿宋" w:eastAsia="仿宋" w:cs="仿宋"/>
                <w:sz w:val="20"/>
                <w:szCs w:val="20"/>
                <w:lang w:eastAsia="en-US"/>
              </w:rPr>
              <w:t>0mm</w:t>
            </w:r>
          </w:p>
        </w:tc>
        <w:tc>
          <w:tcPr>
            <w:tcW w:w="865" w:type="pct"/>
            <w:vAlign w:val="center"/>
          </w:tcPr>
          <w:p>
            <w:pPr>
              <w:bidi w:val="0"/>
              <w:rPr>
                <w:rFonts w:hint="eastAsia" w:ascii="仿宋" w:hAnsi="仿宋" w:eastAsia="仿宋" w:cs="仿宋"/>
                <w:sz w:val="20"/>
                <w:szCs w:val="20"/>
                <w:lang w:eastAsia="en-US"/>
              </w:rPr>
            </w:pPr>
            <w:r>
              <w:rPr>
                <w:rFonts w:hint="eastAsia" w:ascii="仿宋" w:hAnsi="仿宋" w:eastAsia="仿宋" w:cs="仿宋"/>
                <w:sz w:val="20"/>
                <w:szCs w:val="20"/>
                <w:lang w:eastAsia="en-US"/>
              </w:rPr>
              <w:t>每1mm误差扣除 0.4分</w:t>
            </w:r>
          </w:p>
        </w:tc>
        <w:tc>
          <w:tcPr>
            <w:tcW w:w="685" w:type="pct"/>
            <w:vAlign w:val="center"/>
          </w:tcPr>
          <w:p>
            <w:pPr>
              <w:bidi w:val="0"/>
              <w:rPr>
                <w:rFonts w:hint="eastAsia" w:ascii="仿宋" w:hAnsi="仿宋" w:eastAsia="仿宋" w:cs="仿宋"/>
                <w:sz w:val="20"/>
                <w:szCs w:val="20"/>
                <w:lang w:eastAsia="en-US"/>
              </w:rPr>
            </w:pPr>
            <w:r>
              <w:rPr>
                <w:rFonts w:hint="eastAsia" w:ascii="仿宋" w:hAnsi="仿宋" w:eastAsia="仿宋" w:cs="仿宋"/>
                <w:sz w:val="20"/>
                <w:szCs w:val="20"/>
                <w:lang w:eastAsia="en-US"/>
              </w:rPr>
              <w:t>4</w:t>
            </w:r>
          </w:p>
        </w:tc>
        <w:tc>
          <w:tcPr>
            <w:tcW w:w="545" w:type="pct"/>
            <w:vAlign w:val="center"/>
          </w:tcPr>
          <w:p>
            <w:pPr>
              <w:bidi w:val="0"/>
              <w:rPr>
                <w:rFonts w:hint="eastAsia" w:ascii="仿宋" w:hAnsi="仿宋" w:eastAsia="仿宋" w:cs="仿宋"/>
                <w:sz w:val="20"/>
                <w:szCs w:val="20"/>
                <w:lang w:eastAsia="en-US"/>
              </w:rPr>
            </w:pPr>
            <w:r>
              <w:rPr>
                <w:rFonts w:hint="eastAsia" w:ascii="仿宋" w:hAnsi="仿宋" w:eastAsia="仿宋" w:cs="仿宋"/>
                <w:sz w:val="20"/>
                <w:szCs w:val="20"/>
                <w:lang w:eastAsia="en-US"/>
              </w:rPr>
              <w:t>　</w:t>
            </w:r>
          </w:p>
        </w:tc>
        <w:tc>
          <w:tcPr>
            <w:tcW w:w="545" w:type="pct"/>
            <w:vAlign w:val="center"/>
          </w:tcPr>
          <w:p>
            <w:pPr>
              <w:widowControl/>
              <w:kinsoku w:val="0"/>
              <w:autoSpaceDE w:val="0"/>
              <w:autoSpaceDN w:val="0"/>
              <w:adjustRightInd w:val="0"/>
              <w:snapToGrid w:val="0"/>
              <w:spacing w:line="400" w:lineRule="exact"/>
              <w:ind w:firstLine="0" w:firstLineChars="0"/>
              <w:jc w:val="center"/>
              <w:textAlignment w:val="baseline"/>
              <w:rPr>
                <w:rFonts w:hint="eastAsia" w:ascii="仿宋" w:hAnsi="仿宋" w:eastAsia="仿宋" w:cs="仿宋"/>
                <w:snapToGrid w:val="0"/>
                <w:color w:val="auto"/>
                <w:kern w:val="0"/>
                <w:sz w:val="20"/>
                <w:szCs w:val="20"/>
                <w:lang w:eastAsia="en-US"/>
              </w:rPr>
            </w:pPr>
            <w:r>
              <w:rPr>
                <w:rFonts w:hint="eastAsia" w:ascii="仿宋" w:hAnsi="仿宋" w:eastAsia="仿宋" w:cs="仿宋"/>
                <w:snapToGrid w:val="0"/>
                <w:color w:val="auto"/>
                <w:kern w:val="0"/>
                <w:sz w:val="20"/>
                <w:szCs w:val="20"/>
                <w:lang w:eastAsia="en-US"/>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07" w:type="pct"/>
            <w:vMerge w:val="continue"/>
            <w:vAlign w:val="center"/>
          </w:tcPr>
          <w:p>
            <w:pPr>
              <w:widowControl/>
              <w:kinsoku w:val="0"/>
              <w:autoSpaceDE w:val="0"/>
              <w:autoSpaceDN w:val="0"/>
              <w:adjustRightInd w:val="0"/>
              <w:snapToGrid w:val="0"/>
              <w:spacing w:line="400" w:lineRule="exact"/>
              <w:ind w:firstLine="0" w:firstLineChars="0"/>
              <w:jc w:val="left"/>
              <w:textAlignment w:val="baseline"/>
              <w:rPr>
                <w:rFonts w:hint="eastAsia" w:ascii="仿宋" w:hAnsi="仿宋" w:eastAsia="仿宋" w:cs="仿宋"/>
                <w:snapToGrid w:val="0"/>
                <w:color w:val="auto"/>
                <w:kern w:val="0"/>
                <w:sz w:val="20"/>
                <w:szCs w:val="20"/>
                <w:lang w:eastAsia="en-US"/>
              </w:rPr>
            </w:pPr>
          </w:p>
        </w:tc>
        <w:tc>
          <w:tcPr>
            <w:tcW w:w="261" w:type="pct"/>
            <w:vMerge w:val="continue"/>
            <w:vAlign w:val="center"/>
          </w:tcPr>
          <w:p>
            <w:pPr>
              <w:widowControl/>
              <w:kinsoku w:val="0"/>
              <w:autoSpaceDE w:val="0"/>
              <w:autoSpaceDN w:val="0"/>
              <w:adjustRightInd w:val="0"/>
              <w:snapToGrid w:val="0"/>
              <w:spacing w:line="400" w:lineRule="exact"/>
              <w:ind w:firstLine="0" w:firstLineChars="0"/>
              <w:jc w:val="left"/>
              <w:textAlignment w:val="baseline"/>
              <w:rPr>
                <w:rFonts w:hint="eastAsia" w:ascii="仿宋" w:hAnsi="仿宋" w:eastAsia="仿宋" w:cs="仿宋"/>
                <w:snapToGrid w:val="0"/>
                <w:color w:val="auto"/>
                <w:kern w:val="0"/>
                <w:sz w:val="20"/>
                <w:szCs w:val="20"/>
                <w:lang w:eastAsia="en-US"/>
              </w:rPr>
            </w:pPr>
          </w:p>
        </w:tc>
        <w:tc>
          <w:tcPr>
            <w:tcW w:w="419" w:type="pct"/>
            <w:vAlign w:val="center"/>
          </w:tcPr>
          <w:p>
            <w:pPr>
              <w:widowControl/>
              <w:kinsoku w:val="0"/>
              <w:autoSpaceDE w:val="0"/>
              <w:autoSpaceDN w:val="0"/>
              <w:adjustRightInd w:val="0"/>
              <w:snapToGrid w:val="0"/>
              <w:spacing w:line="400" w:lineRule="exact"/>
              <w:ind w:firstLine="0" w:firstLineChars="0"/>
              <w:jc w:val="center"/>
              <w:textAlignment w:val="baseline"/>
              <w:rPr>
                <w:rFonts w:hint="eastAsia" w:ascii="仿宋" w:hAnsi="仿宋" w:eastAsia="仿宋" w:cs="仿宋"/>
                <w:snapToGrid w:val="0"/>
                <w:color w:val="auto"/>
                <w:kern w:val="0"/>
                <w:sz w:val="20"/>
                <w:szCs w:val="20"/>
                <w:lang w:val="en-US" w:eastAsia="en-US" w:bidi="ar-SA"/>
              </w:rPr>
            </w:pPr>
            <w:r>
              <w:rPr>
                <w:rFonts w:hint="eastAsia" w:ascii="仿宋" w:hAnsi="仿宋" w:eastAsia="仿宋" w:cs="仿宋"/>
                <w:position w:val="2"/>
                <w:sz w:val="20"/>
                <w:szCs w:val="20"/>
              </w:rPr>
              <w:t>…</w:t>
            </w:r>
          </w:p>
        </w:tc>
        <w:tc>
          <w:tcPr>
            <w:tcW w:w="970" w:type="pct"/>
            <w:vAlign w:val="center"/>
          </w:tcPr>
          <w:p>
            <w:pPr>
              <w:bidi w:val="0"/>
              <w:rPr>
                <w:rFonts w:hint="eastAsia" w:ascii="仿宋" w:hAnsi="仿宋" w:eastAsia="仿宋" w:cs="仿宋"/>
                <w:sz w:val="20"/>
                <w:szCs w:val="20"/>
                <w:lang w:val="en-US" w:eastAsia="en-US"/>
              </w:rPr>
            </w:pPr>
            <w:r>
              <w:rPr>
                <w:rFonts w:hint="eastAsia" w:ascii="仿宋" w:hAnsi="仿宋" w:eastAsia="仿宋" w:cs="仿宋"/>
                <w:sz w:val="20"/>
                <w:szCs w:val="20"/>
                <w:lang w:eastAsia="en-US"/>
              </w:rPr>
              <w:t>　</w:t>
            </w:r>
          </w:p>
        </w:tc>
        <w:tc>
          <w:tcPr>
            <w:tcW w:w="865" w:type="pct"/>
            <w:vAlign w:val="center"/>
          </w:tcPr>
          <w:p>
            <w:pPr>
              <w:bidi w:val="0"/>
              <w:rPr>
                <w:rFonts w:hint="eastAsia" w:ascii="仿宋" w:hAnsi="仿宋" w:eastAsia="仿宋" w:cs="仿宋"/>
                <w:sz w:val="20"/>
                <w:szCs w:val="20"/>
                <w:lang w:eastAsia="en-US"/>
              </w:rPr>
            </w:pPr>
          </w:p>
        </w:tc>
        <w:tc>
          <w:tcPr>
            <w:tcW w:w="685" w:type="pct"/>
            <w:vAlign w:val="center"/>
          </w:tcPr>
          <w:p>
            <w:pPr>
              <w:bidi w:val="0"/>
              <w:rPr>
                <w:rFonts w:hint="eastAsia" w:ascii="仿宋" w:hAnsi="仿宋" w:eastAsia="仿宋" w:cs="仿宋"/>
                <w:sz w:val="20"/>
                <w:szCs w:val="20"/>
                <w:lang w:eastAsia="en-US"/>
              </w:rPr>
            </w:pPr>
          </w:p>
        </w:tc>
        <w:tc>
          <w:tcPr>
            <w:tcW w:w="545" w:type="pct"/>
            <w:vAlign w:val="center"/>
          </w:tcPr>
          <w:p>
            <w:pPr>
              <w:bidi w:val="0"/>
              <w:rPr>
                <w:rFonts w:hint="eastAsia" w:ascii="仿宋" w:hAnsi="仿宋" w:eastAsia="仿宋" w:cs="仿宋"/>
                <w:sz w:val="20"/>
                <w:szCs w:val="20"/>
                <w:lang w:eastAsia="en-US"/>
              </w:rPr>
            </w:pPr>
            <w:r>
              <w:rPr>
                <w:rFonts w:hint="eastAsia" w:ascii="仿宋" w:hAnsi="仿宋" w:eastAsia="仿宋" w:cs="仿宋"/>
                <w:sz w:val="20"/>
                <w:szCs w:val="20"/>
                <w:lang w:eastAsia="en-US"/>
              </w:rPr>
              <w:t>　</w:t>
            </w:r>
          </w:p>
        </w:tc>
        <w:tc>
          <w:tcPr>
            <w:tcW w:w="545" w:type="pct"/>
            <w:vAlign w:val="center"/>
          </w:tcPr>
          <w:p>
            <w:pPr>
              <w:widowControl/>
              <w:kinsoku w:val="0"/>
              <w:autoSpaceDE w:val="0"/>
              <w:autoSpaceDN w:val="0"/>
              <w:adjustRightInd w:val="0"/>
              <w:snapToGrid w:val="0"/>
              <w:spacing w:line="400" w:lineRule="exact"/>
              <w:ind w:firstLine="0" w:firstLineChars="0"/>
              <w:jc w:val="center"/>
              <w:textAlignment w:val="baseline"/>
              <w:rPr>
                <w:rFonts w:hint="eastAsia" w:ascii="仿宋" w:hAnsi="仿宋" w:eastAsia="仿宋" w:cs="仿宋"/>
                <w:snapToGrid w:val="0"/>
                <w:color w:val="auto"/>
                <w:kern w:val="0"/>
                <w:sz w:val="20"/>
                <w:szCs w:val="20"/>
                <w:lang w:eastAsia="en-US"/>
              </w:rPr>
            </w:pPr>
            <w:r>
              <w:rPr>
                <w:rFonts w:hint="eastAsia" w:ascii="仿宋" w:hAnsi="仿宋" w:eastAsia="仿宋" w:cs="仿宋"/>
                <w:snapToGrid w:val="0"/>
                <w:color w:val="auto"/>
                <w:kern w:val="0"/>
                <w:sz w:val="20"/>
                <w:szCs w:val="20"/>
                <w:lang w:eastAsia="en-US"/>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07" w:type="pct"/>
            <w:vMerge w:val="continue"/>
            <w:vAlign w:val="center"/>
          </w:tcPr>
          <w:p>
            <w:pPr>
              <w:widowControl/>
              <w:kinsoku w:val="0"/>
              <w:autoSpaceDE w:val="0"/>
              <w:autoSpaceDN w:val="0"/>
              <w:adjustRightInd w:val="0"/>
              <w:snapToGrid w:val="0"/>
              <w:spacing w:line="400" w:lineRule="exact"/>
              <w:ind w:firstLine="0" w:firstLineChars="0"/>
              <w:jc w:val="left"/>
              <w:textAlignment w:val="baseline"/>
              <w:rPr>
                <w:rFonts w:hint="eastAsia" w:ascii="仿宋" w:hAnsi="仿宋" w:eastAsia="仿宋" w:cs="仿宋"/>
                <w:snapToGrid w:val="0"/>
                <w:color w:val="auto"/>
                <w:kern w:val="0"/>
                <w:sz w:val="20"/>
                <w:szCs w:val="20"/>
                <w:lang w:eastAsia="en-US"/>
              </w:rPr>
            </w:pPr>
          </w:p>
        </w:tc>
        <w:tc>
          <w:tcPr>
            <w:tcW w:w="261" w:type="pct"/>
            <w:vMerge w:val="continue"/>
            <w:vAlign w:val="center"/>
          </w:tcPr>
          <w:p>
            <w:pPr>
              <w:widowControl/>
              <w:kinsoku w:val="0"/>
              <w:autoSpaceDE w:val="0"/>
              <w:autoSpaceDN w:val="0"/>
              <w:adjustRightInd w:val="0"/>
              <w:snapToGrid w:val="0"/>
              <w:spacing w:line="400" w:lineRule="exact"/>
              <w:ind w:firstLine="0" w:firstLineChars="0"/>
              <w:jc w:val="left"/>
              <w:textAlignment w:val="baseline"/>
              <w:rPr>
                <w:rFonts w:hint="eastAsia" w:ascii="仿宋" w:hAnsi="仿宋" w:eastAsia="仿宋" w:cs="仿宋"/>
                <w:snapToGrid w:val="0"/>
                <w:color w:val="auto"/>
                <w:kern w:val="0"/>
                <w:sz w:val="20"/>
                <w:szCs w:val="20"/>
                <w:lang w:eastAsia="en-US"/>
              </w:rPr>
            </w:pPr>
          </w:p>
        </w:tc>
        <w:tc>
          <w:tcPr>
            <w:tcW w:w="419" w:type="pct"/>
            <w:vAlign w:val="center"/>
          </w:tcPr>
          <w:p>
            <w:pPr>
              <w:widowControl/>
              <w:kinsoku w:val="0"/>
              <w:autoSpaceDE w:val="0"/>
              <w:autoSpaceDN w:val="0"/>
              <w:adjustRightInd w:val="0"/>
              <w:snapToGrid w:val="0"/>
              <w:spacing w:line="400" w:lineRule="exact"/>
              <w:ind w:firstLine="0" w:firstLineChars="0"/>
              <w:jc w:val="center"/>
              <w:textAlignment w:val="baseline"/>
              <w:rPr>
                <w:rFonts w:hint="eastAsia" w:ascii="仿宋" w:hAnsi="仿宋" w:eastAsia="仿宋" w:cs="仿宋"/>
                <w:snapToGrid w:val="0"/>
                <w:color w:val="auto"/>
                <w:kern w:val="0"/>
                <w:sz w:val="20"/>
                <w:szCs w:val="20"/>
                <w:lang w:val="en-US" w:eastAsia="en-US" w:bidi="ar-SA"/>
              </w:rPr>
            </w:pPr>
            <w:r>
              <w:rPr>
                <w:rFonts w:hint="eastAsia" w:ascii="仿宋" w:hAnsi="仿宋" w:eastAsia="仿宋" w:cs="仿宋"/>
                <w:snapToGrid w:val="0"/>
                <w:color w:val="auto"/>
                <w:kern w:val="0"/>
                <w:sz w:val="20"/>
                <w:szCs w:val="20"/>
                <w:lang w:eastAsia="en-US"/>
              </w:rPr>
              <w:t>小计</w:t>
            </w:r>
          </w:p>
        </w:tc>
        <w:tc>
          <w:tcPr>
            <w:tcW w:w="970" w:type="pct"/>
            <w:vAlign w:val="center"/>
          </w:tcPr>
          <w:p>
            <w:pPr>
              <w:bidi w:val="0"/>
              <w:rPr>
                <w:rFonts w:hint="eastAsia" w:ascii="仿宋" w:hAnsi="仿宋" w:eastAsia="仿宋" w:cs="仿宋"/>
                <w:sz w:val="20"/>
                <w:szCs w:val="20"/>
                <w:lang w:val="en-US" w:eastAsia="en-US"/>
              </w:rPr>
            </w:pPr>
            <w:r>
              <w:rPr>
                <w:rFonts w:hint="eastAsia" w:ascii="仿宋" w:hAnsi="仿宋" w:eastAsia="仿宋" w:cs="仿宋"/>
                <w:sz w:val="20"/>
                <w:szCs w:val="20"/>
                <w:lang w:eastAsia="en-US"/>
              </w:rPr>
              <w:t>　</w:t>
            </w:r>
          </w:p>
        </w:tc>
        <w:tc>
          <w:tcPr>
            <w:tcW w:w="865" w:type="pct"/>
            <w:vAlign w:val="center"/>
          </w:tcPr>
          <w:p>
            <w:pPr>
              <w:bidi w:val="0"/>
              <w:rPr>
                <w:rFonts w:hint="eastAsia" w:ascii="仿宋" w:hAnsi="仿宋" w:eastAsia="仿宋" w:cs="仿宋"/>
                <w:sz w:val="20"/>
                <w:szCs w:val="20"/>
                <w:lang w:eastAsia="en-US"/>
              </w:rPr>
            </w:pPr>
          </w:p>
        </w:tc>
        <w:tc>
          <w:tcPr>
            <w:tcW w:w="685" w:type="pct"/>
            <w:vAlign w:val="center"/>
          </w:tcPr>
          <w:p>
            <w:pPr>
              <w:bidi w:val="0"/>
              <w:rPr>
                <w:rFonts w:hint="eastAsia" w:ascii="仿宋" w:hAnsi="仿宋" w:eastAsia="仿宋" w:cs="仿宋"/>
                <w:sz w:val="20"/>
                <w:szCs w:val="20"/>
                <w:lang w:eastAsia="en-US"/>
              </w:rPr>
            </w:pPr>
          </w:p>
        </w:tc>
        <w:tc>
          <w:tcPr>
            <w:tcW w:w="545" w:type="pct"/>
            <w:vAlign w:val="center"/>
          </w:tcPr>
          <w:p>
            <w:pPr>
              <w:bidi w:val="0"/>
              <w:rPr>
                <w:rFonts w:hint="eastAsia" w:ascii="仿宋" w:hAnsi="仿宋" w:eastAsia="仿宋" w:cs="仿宋"/>
                <w:sz w:val="20"/>
                <w:szCs w:val="20"/>
                <w:lang w:eastAsia="en-US"/>
              </w:rPr>
            </w:pPr>
            <w:r>
              <w:rPr>
                <w:rFonts w:hint="eastAsia" w:ascii="仿宋" w:hAnsi="仿宋" w:eastAsia="仿宋" w:cs="仿宋"/>
                <w:sz w:val="20"/>
                <w:szCs w:val="20"/>
                <w:lang w:eastAsia="en-US"/>
              </w:rPr>
              <w:t>　</w:t>
            </w:r>
          </w:p>
        </w:tc>
        <w:tc>
          <w:tcPr>
            <w:tcW w:w="545" w:type="pct"/>
            <w:vAlign w:val="center"/>
          </w:tcPr>
          <w:p>
            <w:pPr>
              <w:widowControl/>
              <w:kinsoku w:val="0"/>
              <w:autoSpaceDE w:val="0"/>
              <w:autoSpaceDN w:val="0"/>
              <w:adjustRightInd w:val="0"/>
              <w:snapToGrid w:val="0"/>
              <w:spacing w:line="400" w:lineRule="exact"/>
              <w:ind w:firstLine="0" w:firstLineChars="0"/>
              <w:jc w:val="center"/>
              <w:textAlignment w:val="baseline"/>
              <w:rPr>
                <w:rFonts w:hint="eastAsia" w:ascii="仿宋" w:hAnsi="仿宋" w:eastAsia="仿宋" w:cs="仿宋"/>
                <w:snapToGrid w:val="0"/>
                <w:color w:val="auto"/>
                <w:kern w:val="0"/>
                <w:sz w:val="20"/>
                <w:szCs w:val="20"/>
                <w:lang w:eastAsia="en-US"/>
              </w:rPr>
            </w:pPr>
            <w:r>
              <w:rPr>
                <w:rFonts w:hint="eastAsia" w:ascii="仿宋" w:hAnsi="仿宋" w:eastAsia="仿宋" w:cs="仿宋"/>
                <w:snapToGrid w:val="0"/>
                <w:color w:val="auto"/>
                <w:kern w:val="0"/>
                <w:sz w:val="20"/>
                <w:szCs w:val="20"/>
                <w:lang w:eastAsia="en-US"/>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07" w:type="pct"/>
            <w:vMerge w:val="restart"/>
            <w:vAlign w:val="center"/>
          </w:tcPr>
          <w:p>
            <w:pPr>
              <w:widowControl/>
              <w:kinsoku w:val="0"/>
              <w:autoSpaceDE w:val="0"/>
              <w:autoSpaceDN w:val="0"/>
              <w:adjustRightInd w:val="0"/>
              <w:snapToGrid w:val="0"/>
              <w:spacing w:line="400" w:lineRule="exact"/>
              <w:ind w:firstLine="0" w:firstLineChars="0"/>
              <w:jc w:val="center"/>
              <w:textAlignment w:val="baseline"/>
              <w:rPr>
                <w:rFonts w:hint="eastAsia" w:ascii="仿宋" w:hAnsi="仿宋" w:eastAsia="仿宋" w:cs="仿宋"/>
                <w:snapToGrid w:val="0"/>
                <w:color w:val="auto"/>
                <w:kern w:val="0"/>
                <w:sz w:val="20"/>
                <w:szCs w:val="20"/>
                <w:lang w:eastAsia="en-US"/>
              </w:rPr>
            </w:pPr>
            <w:r>
              <w:rPr>
                <w:rFonts w:hint="eastAsia" w:ascii="仿宋" w:hAnsi="仿宋" w:eastAsia="仿宋" w:cs="仿宋"/>
                <w:snapToGrid w:val="0"/>
                <w:color w:val="auto"/>
                <w:kern w:val="0"/>
                <w:sz w:val="20"/>
                <w:szCs w:val="20"/>
                <w:lang w:eastAsia="en-US"/>
              </w:rPr>
              <w:t>D</w:t>
            </w:r>
          </w:p>
        </w:tc>
        <w:tc>
          <w:tcPr>
            <w:tcW w:w="261" w:type="pct"/>
            <w:vMerge w:val="restart"/>
            <w:vAlign w:val="center"/>
          </w:tcPr>
          <w:p>
            <w:pPr>
              <w:widowControl/>
              <w:kinsoku w:val="0"/>
              <w:autoSpaceDE w:val="0"/>
              <w:autoSpaceDN w:val="0"/>
              <w:adjustRightInd w:val="0"/>
              <w:snapToGrid w:val="0"/>
              <w:spacing w:line="400" w:lineRule="exact"/>
              <w:ind w:firstLine="0" w:firstLineChars="0"/>
              <w:jc w:val="center"/>
              <w:textAlignment w:val="baseline"/>
              <w:rPr>
                <w:rFonts w:hint="eastAsia" w:ascii="仿宋" w:hAnsi="仿宋" w:eastAsia="仿宋" w:cs="仿宋"/>
                <w:snapToGrid w:val="0"/>
                <w:color w:val="auto"/>
                <w:kern w:val="0"/>
                <w:sz w:val="20"/>
                <w:szCs w:val="20"/>
                <w:lang w:eastAsia="en-US"/>
              </w:rPr>
            </w:pPr>
            <w:r>
              <w:rPr>
                <w:rFonts w:hint="eastAsia" w:ascii="仿宋" w:hAnsi="仿宋" w:eastAsia="仿宋" w:cs="仿宋"/>
                <w:snapToGrid w:val="0"/>
                <w:color w:val="auto"/>
                <w:kern w:val="0"/>
                <w:sz w:val="20"/>
                <w:szCs w:val="20"/>
                <w:lang w:eastAsia="en-US"/>
              </w:rPr>
              <w:t>对齐（平整度）</w:t>
            </w:r>
          </w:p>
        </w:tc>
        <w:tc>
          <w:tcPr>
            <w:tcW w:w="419" w:type="pct"/>
            <w:vAlign w:val="center"/>
          </w:tcPr>
          <w:p>
            <w:pPr>
              <w:widowControl/>
              <w:kinsoku w:val="0"/>
              <w:autoSpaceDE w:val="0"/>
              <w:autoSpaceDN w:val="0"/>
              <w:adjustRightInd w:val="0"/>
              <w:snapToGrid w:val="0"/>
              <w:spacing w:line="400" w:lineRule="exact"/>
              <w:ind w:firstLine="0" w:firstLineChars="0"/>
              <w:jc w:val="center"/>
              <w:textAlignment w:val="baseline"/>
              <w:rPr>
                <w:rFonts w:hint="eastAsia" w:ascii="仿宋" w:hAnsi="仿宋" w:eastAsia="仿宋" w:cs="仿宋"/>
                <w:snapToGrid w:val="0"/>
                <w:color w:val="auto"/>
                <w:kern w:val="0"/>
                <w:sz w:val="20"/>
                <w:szCs w:val="20"/>
                <w:lang w:eastAsia="en-US"/>
              </w:rPr>
            </w:pPr>
            <w:r>
              <w:rPr>
                <w:rFonts w:hint="eastAsia" w:ascii="仿宋" w:hAnsi="仿宋" w:eastAsia="仿宋" w:cs="仿宋"/>
                <w:snapToGrid w:val="0"/>
                <w:color w:val="auto"/>
                <w:kern w:val="0"/>
                <w:sz w:val="20"/>
                <w:szCs w:val="20"/>
                <w:lang w:eastAsia="en-US"/>
              </w:rPr>
              <w:t>4.1</w:t>
            </w:r>
          </w:p>
        </w:tc>
        <w:tc>
          <w:tcPr>
            <w:tcW w:w="970" w:type="pct"/>
            <w:vAlign w:val="center"/>
          </w:tcPr>
          <w:p>
            <w:pPr>
              <w:bidi w:val="0"/>
              <w:rPr>
                <w:rFonts w:hint="eastAsia" w:ascii="仿宋" w:hAnsi="仿宋" w:eastAsia="仿宋" w:cs="仿宋"/>
                <w:sz w:val="20"/>
                <w:szCs w:val="20"/>
                <w:lang w:eastAsia="en-US"/>
              </w:rPr>
            </w:pPr>
            <w:r>
              <w:rPr>
                <w:rFonts w:hint="eastAsia" w:ascii="仿宋" w:hAnsi="仿宋" w:eastAsia="仿宋" w:cs="仿宋"/>
                <w:sz w:val="20"/>
                <w:szCs w:val="20"/>
                <w:lang w:eastAsia="en-US"/>
              </w:rPr>
              <w:t>0mm</w:t>
            </w:r>
          </w:p>
        </w:tc>
        <w:tc>
          <w:tcPr>
            <w:tcW w:w="865" w:type="pct"/>
            <w:vAlign w:val="center"/>
          </w:tcPr>
          <w:p>
            <w:pPr>
              <w:bidi w:val="0"/>
              <w:rPr>
                <w:rFonts w:hint="eastAsia" w:ascii="仿宋" w:hAnsi="仿宋" w:eastAsia="仿宋" w:cs="仿宋"/>
                <w:sz w:val="20"/>
                <w:szCs w:val="20"/>
                <w:lang w:eastAsia="en-US"/>
              </w:rPr>
            </w:pPr>
            <w:r>
              <w:rPr>
                <w:rFonts w:hint="eastAsia" w:ascii="仿宋" w:hAnsi="仿宋" w:eastAsia="仿宋" w:cs="仿宋"/>
                <w:sz w:val="20"/>
                <w:szCs w:val="20"/>
                <w:lang w:eastAsia="en-US"/>
              </w:rPr>
              <w:t>每1mm误差扣除0.2分</w:t>
            </w:r>
          </w:p>
        </w:tc>
        <w:tc>
          <w:tcPr>
            <w:tcW w:w="685" w:type="pct"/>
          </w:tcPr>
          <w:p>
            <w:pPr>
              <w:bidi w:val="0"/>
              <w:rPr>
                <w:rFonts w:hint="eastAsia" w:ascii="仿宋" w:hAnsi="仿宋" w:eastAsia="仿宋" w:cs="仿宋"/>
                <w:sz w:val="20"/>
                <w:szCs w:val="20"/>
                <w:lang w:eastAsia="en-US"/>
              </w:rPr>
            </w:pPr>
            <w:r>
              <w:rPr>
                <w:rFonts w:hint="eastAsia" w:ascii="仿宋" w:hAnsi="仿宋" w:eastAsia="仿宋" w:cs="仿宋"/>
                <w:sz w:val="20"/>
                <w:szCs w:val="20"/>
                <w:lang w:eastAsia="en-US"/>
              </w:rPr>
              <w:t>2</w:t>
            </w:r>
          </w:p>
        </w:tc>
        <w:tc>
          <w:tcPr>
            <w:tcW w:w="545" w:type="pct"/>
            <w:vAlign w:val="center"/>
          </w:tcPr>
          <w:p>
            <w:pPr>
              <w:bidi w:val="0"/>
              <w:rPr>
                <w:rFonts w:hint="eastAsia" w:ascii="仿宋" w:hAnsi="仿宋" w:eastAsia="仿宋" w:cs="仿宋"/>
                <w:sz w:val="20"/>
                <w:szCs w:val="20"/>
                <w:lang w:eastAsia="en-US"/>
              </w:rPr>
            </w:pPr>
            <w:r>
              <w:rPr>
                <w:rFonts w:hint="eastAsia" w:ascii="仿宋" w:hAnsi="仿宋" w:eastAsia="仿宋" w:cs="仿宋"/>
                <w:sz w:val="20"/>
                <w:szCs w:val="20"/>
                <w:lang w:eastAsia="en-US"/>
              </w:rPr>
              <w:t>　</w:t>
            </w:r>
          </w:p>
        </w:tc>
        <w:tc>
          <w:tcPr>
            <w:tcW w:w="545" w:type="pct"/>
            <w:vAlign w:val="center"/>
          </w:tcPr>
          <w:p>
            <w:pPr>
              <w:widowControl/>
              <w:kinsoku w:val="0"/>
              <w:autoSpaceDE w:val="0"/>
              <w:autoSpaceDN w:val="0"/>
              <w:adjustRightInd w:val="0"/>
              <w:snapToGrid w:val="0"/>
              <w:spacing w:line="400" w:lineRule="exact"/>
              <w:ind w:firstLine="0" w:firstLineChars="0"/>
              <w:jc w:val="center"/>
              <w:textAlignment w:val="baseline"/>
              <w:rPr>
                <w:rFonts w:hint="eastAsia" w:ascii="仿宋" w:hAnsi="仿宋" w:eastAsia="仿宋" w:cs="仿宋"/>
                <w:snapToGrid w:val="0"/>
                <w:color w:val="auto"/>
                <w:kern w:val="0"/>
                <w:sz w:val="20"/>
                <w:szCs w:val="20"/>
                <w:lang w:eastAsia="en-US"/>
              </w:rPr>
            </w:pPr>
            <w:r>
              <w:rPr>
                <w:rFonts w:hint="eastAsia" w:ascii="仿宋" w:hAnsi="仿宋" w:eastAsia="仿宋" w:cs="仿宋"/>
                <w:snapToGrid w:val="0"/>
                <w:color w:val="auto"/>
                <w:kern w:val="0"/>
                <w:sz w:val="20"/>
                <w:szCs w:val="20"/>
                <w:lang w:eastAsia="en-US"/>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07" w:type="pct"/>
            <w:vMerge w:val="continue"/>
            <w:vAlign w:val="center"/>
          </w:tcPr>
          <w:p>
            <w:pPr>
              <w:widowControl/>
              <w:kinsoku w:val="0"/>
              <w:autoSpaceDE w:val="0"/>
              <w:autoSpaceDN w:val="0"/>
              <w:adjustRightInd w:val="0"/>
              <w:snapToGrid w:val="0"/>
              <w:spacing w:line="400" w:lineRule="exact"/>
              <w:ind w:firstLine="0" w:firstLineChars="0"/>
              <w:jc w:val="left"/>
              <w:textAlignment w:val="baseline"/>
              <w:rPr>
                <w:rFonts w:hint="eastAsia" w:ascii="仿宋" w:hAnsi="仿宋" w:eastAsia="仿宋" w:cs="仿宋"/>
                <w:snapToGrid w:val="0"/>
                <w:color w:val="auto"/>
                <w:kern w:val="0"/>
                <w:sz w:val="20"/>
                <w:szCs w:val="20"/>
                <w:lang w:eastAsia="en-US"/>
              </w:rPr>
            </w:pPr>
          </w:p>
        </w:tc>
        <w:tc>
          <w:tcPr>
            <w:tcW w:w="261" w:type="pct"/>
            <w:vMerge w:val="continue"/>
            <w:vAlign w:val="center"/>
          </w:tcPr>
          <w:p>
            <w:pPr>
              <w:widowControl/>
              <w:kinsoku w:val="0"/>
              <w:autoSpaceDE w:val="0"/>
              <w:autoSpaceDN w:val="0"/>
              <w:adjustRightInd w:val="0"/>
              <w:snapToGrid w:val="0"/>
              <w:spacing w:line="400" w:lineRule="exact"/>
              <w:ind w:firstLine="0" w:firstLineChars="0"/>
              <w:jc w:val="left"/>
              <w:textAlignment w:val="baseline"/>
              <w:rPr>
                <w:rFonts w:hint="eastAsia" w:ascii="仿宋" w:hAnsi="仿宋" w:eastAsia="仿宋" w:cs="仿宋"/>
                <w:snapToGrid w:val="0"/>
                <w:color w:val="auto"/>
                <w:kern w:val="0"/>
                <w:sz w:val="20"/>
                <w:szCs w:val="20"/>
                <w:lang w:eastAsia="en-US"/>
              </w:rPr>
            </w:pPr>
          </w:p>
        </w:tc>
        <w:tc>
          <w:tcPr>
            <w:tcW w:w="419" w:type="pct"/>
            <w:vAlign w:val="center"/>
          </w:tcPr>
          <w:p>
            <w:pPr>
              <w:widowControl/>
              <w:kinsoku w:val="0"/>
              <w:autoSpaceDE w:val="0"/>
              <w:autoSpaceDN w:val="0"/>
              <w:adjustRightInd w:val="0"/>
              <w:snapToGrid w:val="0"/>
              <w:spacing w:line="400" w:lineRule="exact"/>
              <w:ind w:firstLine="0" w:firstLineChars="0"/>
              <w:jc w:val="center"/>
              <w:textAlignment w:val="baseline"/>
              <w:rPr>
                <w:rFonts w:hint="eastAsia" w:ascii="仿宋" w:hAnsi="仿宋" w:eastAsia="仿宋" w:cs="仿宋"/>
                <w:snapToGrid w:val="0"/>
                <w:color w:val="auto"/>
                <w:kern w:val="0"/>
                <w:sz w:val="20"/>
                <w:szCs w:val="20"/>
                <w:lang w:eastAsia="en-US"/>
              </w:rPr>
            </w:pPr>
            <w:r>
              <w:rPr>
                <w:rFonts w:hint="eastAsia" w:ascii="仿宋" w:hAnsi="仿宋" w:eastAsia="仿宋" w:cs="仿宋"/>
                <w:snapToGrid w:val="0"/>
                <w:color w:val="auto"/>
                <w:kern w:val="0"/>
                <w:sz w:val="20"/>
                <w:szCs w:val="20"/>
                <w:lang w:eastAsia="en-US"/>
              </w:rPr>
              <w:t>4.2</w:t>
            </w:r>
          </w:p>
        </w:tc>
        <w:tc>
          <w:tcPr>
            <w:tcW w:w="970" w:type="pct"/>
            <w:vAlign w:val="center"/>
          </w:tcPr>
          <w:p>
            <w:pPr>
              <w:bidi w:val="0"/>
              <w:rPr>
                <w:rFonts w:hint="eastAsia" w:ascii="仿宋" w:hAnsi="仿宋" w:eastAsia="仿宋" w:cs="仿宋"/>
                <w:sz w:val="20"/>
                <w:szCs w:val="20"/>
                <w:lang w:eastAsia="en-US"/>
              </w:rPr>
            </w:pPr>
            <w:r>
              <w:rPr>
                <w:rFonts w:hint="eastAsia" w:ascii="仿宋" w:hAnsi="仿宋" w:eastAsia="仿宋" w:cs="仿宋"/>
                <w:sz w:val="20"/>
                <w:szCs w:val="20"/>
                <w:lang w:eastAsia="en-US"/>
              </w:rPr>
              <w:t>0mm</w:t>
            </w:r>
          </w:p>
        </w:tc>
        <w:tc>
          <w:tcPr>
            <w:tcW w:w="865" w:type="pct"/>
            <w:vAlign w:val="center"/>
          </w:tcPr>
          <w:p>
            <w:pPr>
              <w:bidi w:val="0"/>
              <w:rPr>
                <w:rFonts w:hint="eastAsia" w:ascii="仿宋" w:hAnsi="仿宋" w:eastAsia="仿宋" w:cs="仿宋"/>
                <w:sz w:val="20"/>
                <w:szCs w:val="20"/>
                <w:lang w:eastAsia="en-US"/>
              </w:rPr>
            </w:pPr>
            <w:r>
              <w:rPr>
                <w:rFonts w:hint="eastAsia" w:ascii="仿宋" w:hAnsi="仿宋" w:eastAsia="仿宋" w:cs="仿宋"/>
                <w:sz w:val="20"/>
                <w:szCs w:val="20"/>
                <w:lang w:eastAsia="en-US"/>
              </w:rPr>
              <w:t>每1mm误差扣除0.2分</w:t>
            </w:r>
          </w:p>
        </w:tc>
        <w:tc>
          <w:tcPr>
            <w:tcW w:w="685" w:type="pct"/>
          </w:tcPr>
          <w:p>
            <w:pPr>
              <w:bidi w:val="0"/>
              <w:rPr>
                <w:rFonts w:hint="eastAsia" w:ascii="仿宋" w:hAnsi="仿宋" w:eastAsia="仿宋" w:cs="仿宋"/>
                <w:sz w:val="20"/>
                <w:szCs w:val="20"/>
                <w:lang w:eastAsia="en-US"/>
              </w:rPr>
            </w:pPr>
            <w:r>
              <w:rPr>
                <w:rFonts w:hint="eastAsia" w:ascii="仿宋" w:hAnsi="仿宋" w:eastAsia="仿宋" w:cs="仿宋"/>
                <w:sz w:val="20"/>
                <w:szCs w:val="20"/>
                <w:lang w:eastAsia="en-US"/>
              </w:rPr>
              <w:t>2</w:t>
            </w:r>
          </w:p>
        </w:tc>
        <w:tc>
          <w:tcPr>
            <w:tcW w:w="545" w:type="pct"/>
            <w:vAlign w:val="center"/>
          </w:tcPr>
          <w:p>
            <w:pPr>
              <w:bidi w:val="0"/>
              <w:rPr>
                <w:rFonts w:hint="eastAsia" w:ascii="仿宋" w:hAnsi="仿宋" w:eastAsia="仿宋" w:cs="仿宋"/>
                <w:sz w:val="20"/>
                <w:szCs w:val="20"/>
                <w:lang w:eastAsia="en-US"/>
              </w:rPr>
            </w:pPr>
            <w:r>
              <w:rPr>
                <w:rFonts w:hint="eastAsia" w:ascii="仿宋" w:hAnsi="仿宋" w:eastAsia="仿宋" w:cs="仿宋"/>
                <w:sz w:val="20"/>
                <w:szCs w:val="20"/>
                <w:lang w:eastAsia="en-US"/>
              </w:rPr>
              <w:t>　</w:t>
            </w:r>
          </w:p>
        </w:tc>
        <w:tc>
          <w:tcPr>
            <w:tcW w:w="545" w:type="pct"/>
            <w:vAlign w:val="center"/>
          </w:tcPr>
          <w:p>
            <w:pPr>
              <w:widowControl/>
              <w:kinsoku w:val="0"/>
              <w:autoSpaceDE w:val="0"/>
              <w:autoSpaceDN w:val="0"/>
              <w:adjustRightInd w:val="0"/>
              <w:snapToGrid w:val="0"/>
              <w:spacing w:line="400" w:lineRule="exact"/>
              <w:ind w:firstLine="0" w:firstLineChars="0"/>
              <w:jc w:val="center"/>
              <w:textAlignment w:val="baseline"/>
              <w:rPr>
                <w:rFonts w:hint="eastAsia" w:ascii="仿宋" w:hAnsi="仿宋" w:eastAsia="仿宋" w:cs="仿宋"/>
                <w:snapToGrid w:val="0"/>
                <w:color w:val="auto"/>
                <w:kern w:val="0"/>
                <w:sz w:val="20"/>
                <w:szCs w:val="20"/>
                <w:lang w:eastAsia="en-US"/>
              </w:rPr>
            </w:pPr>
            <w:r>
              <w:rPr>
                <w:rFonts w:hint="eastAsia" w:ascii="仿宋" w:hAnsi="仿宋" w:eastAsia="仿宋" w:cs="仿宋"/>
                <w:snapToGrid w:val="0"/>
                <w:color w:val="auto"/>
                <w:kern w:val="0"/>
                <w:sz w:val="20"/>
                <w:szCs w:val="20"/>
                <w:lang w:eastAsia="en-US"/>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07" w:type="pct"/>
            <w:vMerge w:val="continue"/>
            <w:vAlign w:val="center"/>
          </w:tcPr>
          <w:p>
            <w:pPr>
              <w:widowControl/>
              <w:kinsoku w:val="0"/>
              <w:autoSpaceDE w:val="0"/>
              <w:autoSpaceDN w:val="0"/>
              <w:adjustRightInd w:val="0"/>
              <w:snapToGrid w:val="0"/>
              <w:spacing w:line="400" w:lineRule="exact"/>
              <w:ind w:firstLine="0" w:firstLineChars="0"/>
              <w:jc w:val="left"/>
              <w:textAlignment w:val="baseline"/>
              <w:rPr>
                <w:rFonts w:hint="eastAsia" w:ascii="仿宋" w:hAnsi="仿宋" w:eastAsia="仿宋" w:cs="仿宋"/>
                <w:snapToGrid w:val="0"/>
                <w:color w:val="auto"/>
                <w:kern w:val="0"/>
                <w:sz w:val="20"/>
                <w:szCs w:val="20"/>
                <w:lang w:eastAsia="en-US"/>
              </w:rPr>
            </w:pPr>
          </w:p>
        </w:tc>
        <w:tc>
          <w:tcPr>
            <w:tcW w:w="261" w:type="pct"/>
            <w:vMerge w:val="continue"/>
            <w:vAlign w:val="center"/>
          </w:tcPr>
          <w:p>
            <w:pPr>
              <w:widowControl/>
              <w:kinsoku w:val="0"/>
              <w:autoSpaceDE w:val="0"/>
              <w:autoSpaceDN w:val="0"/>
              <w:adjustRightInd w:val="0"/>
              <w:snapToGrid w:val="0"/>
              <w:spacing w:line="400" w:lineRule="exact"/>
              <w:ind w:firstLine="0" w:firstLineChars="0"/>
              <w:jc w:val="left"/>
              <w:textAlignment w:val="baseline"/>
              <w:rPr>
                <w:rFonts w:hint="eastAsia" w:ascii="仿宋" w:hAnsi="仿宋" w:eastAsia="仿宋" w:cs="仿宋"/>
                <w:snapToGrid w:val="0"/>
                <w:color w:val="auto"/>
                <w:kern w:val="0"/>
                <w:sz w:val="20"/>
                <w:szCs w:val="20"/>
                <w:lang w:eastAsia="en-US"/>
              </w:rPr>
            </w:pPr>
          </w:p>
        </w:tc>
        <w:tc>
          <w:tcPr>
            <w:tcW w:w="419" w:type="pct"/>
            <w:vAlign w:val="center"/>
          </w:tcPr>
          <w:p>
            <w:pPr>
              <w:widowControl/>
              <w:kinsoku w:val="0"/>
              <w:autoSpaceDE w:val="0"/>
              <w:autoSpaceDN w:val="0"/>
              <w:adjustRightInd w:val="0"/>
              <w:snapToGrid w:val="0"/>
              <w:spacing w:line="400" w:lineRule="exact"/>
              <w:ind w:firstLine="0" w:firstLineChars="0"/>
              <w:jc w:val="center"/>
              <w:textAlignment w:val="baseline"/>
              <w:rPr>
                <w:rFonts w:hint="eastAsia" w:ascii="仿宋" w:hAnsi="仿宋" w:eastAsia="仿宋" w:cs="仿宋"/>
                <w:snapToGrid w:val="0"/>
                <w:color w:val="auto"/>
                <w:kern w:val="0"/>
                <w:sz w:val="20"/>
                <w:szCs w:val="20"/>
                <w:lang w:val="en-US" w:eastAsia="en-US" w:bidi="ar-SA"/>
              </w:rPr>
            </w:pPr>
            <w:r>
              <w:rPr>
                <w:rFonts w:hint="eastAsia" w:ascii="仿宋" w:hAnsi="仿宋" w:eastAsia="仿宋" w:cs="仿宋"/>
                <w:position w:val="2"/>
                <w:sz w:val="20"/>
                <w:szCs w:val="20"/>
              </w:rPr>
              <w:t>…</w:t>
            </w:r>
          </w:p>
        </w:tc>
        <w:tc>
          <w:tcPr>
            <w:tcW w:w="970" w:type="pct"/>
            <w:vAlign w:val="center"/>
          </w:tcPr>
          <w:p>
            <w:pPr>
              <w:bidi w:val="0"/>
              <w:rPr>
                <w:rFonts w:hint="eastAsia" w:ascii="仿宋" w:hAnsi="仿宋" w:eastAsia="仿宋" w:cs="仿宋"/>
                <w:sz w:val="20"/>
                <w:szCs w:val="20"/>
                <w:lang w:val="en-US" w:eastAsia="en-US"/>
              </w:rPr>
            </w:pPr>
            <w:r>
              <w:rPr>
                <w:rFonts w:hint="eastAsia" w:ascii="仿宋" w:hAnsi="仿宋" w:eastAsia="仿宋" w:cs="仿宋"/>
                <w:sz w:val="20"/>
                <w:szCs w:val="20"/>
                <w:lang w:eastAsia="en-US"/>
              </w:rPr>
              <w:t>　</w:t>
            </w:r>
          </w:p>
        </w:tc>
        <w:tc>
          <w:tcPr>
            <w:tcW w:w="865" w:type="pct"/>
            <w:vAlign w:val="center"/>
          </w:tcPr>
          <w:p>
            <w:pPr>
              <w:bidi w:val="0"/>
              <w:rPr>
                <w:rFonts w:hint="eastAsia" w:ascii="仿宋" w:hAnsi="仿宋" w:eastAsia="仿宋" w:cs="仿宋"/>
                <w:sz w:val="20"/>
                <w:szCs w:val="20"/>
                <w:lang w:eastAsia="en-US"/>
              </w:rPr>
            </w:pPr>
          </w:p>
        </w:tc>
        <w:tc>
          <w:tcPr>
            <w:tcW w:w="685" w:type="pct"/>
          </w:tcPr>
          <w:p>
            <w:pPr>
              <w:bidi w:val="0"/>
              <w:rPr>
                <w:rFonts w:hint="eastAsia" w:ascii="仿宋" w:hAnsi="仿宋" w:eastAsia="仿宋" w:cs="仿宋"/>
                <w:sz w:val="20"/>
                <w:szCs w:val="20"/>
                <w:lang w:eastAsia="en-US"/>
              </w:rPr>
            </w:pPr>
          </w:p>
        </w:tc>
        <w:tc>
          <w:tcPr>
            <w:tcW w:w="545" w:type="pct"/>
            <w:vAlign w:val="center"/>
          </w:tcPr>
          <w:p>
            <w:pPr>
              <w:bidi w:val="0"/>
              <w:rPr>
                <w:rFonts w:hint="eastAsia" w:ascii="仿宋" w:hAnsi="仿宋" w:eastAsia="仿宋" w:cs="仿宋"/>
                <w:sz w:val="20"/>
                <w:szCs w:val="20"/>
                <w:lang w:eastAsia="en-US"/>
              </w:rPr>
            </w:pPr>
            <w:r>
              <w:rPr>
                <w:rFonts w:hint="eastAsia" w:ascii="仿宋" w:hAnsi="仿宋" w:eastAsia="仿宋" w:cs="仿宋"/>
                <w:sz w:val="20"/>
                <w:szCs w:val="20"/>
                <w:lang w:eastAsia="en-US"/>
              </w:rPr>
              <w:t>　</w:t>
            </w:r>
          </w:p>
        </w:tc>
        <w:tc>
          <w:tcPr>
            <w:tcW w:w="545" w:type="pct"/>
            <w:vAlign w:val="center"/>
          </w:tcPr>
          <w:p>
            <w:pPr>
              <w:widowControl/>
              <w:kinsoku w:val="0"/>
              <w:autoSpaceDE w:val="0"/>
              <w:autoSpaceDN w:val="0"/>
              <w:adjustRightInd w:val="0"/>
              <w:snapToGrid w:val="0"/>
              <w:spacing w:line="400" w:lineRule="exact"/>
              <w:ind w:firstLine="0" w:firstLineChars="0"/>
              <w:jc w:val="center"/>
              <w:textAlignment w:val="baseline"/>
              <w:rPr>
                <w:rFonts w:hint="eastAsia" w:ascii="仿宋" w:hAnsi="仿宋" w:eastAsia="仿宋" w:cs="仿宋"/>
                <w:snapToGrid w:val="0"/>
                <w:color w:val="auto"/>
                <w:kern w:val="0"/>
                <w:sz w:val="20"/>
                <w:szCs w:val="20"/>
                <w:lang w:eastAsia="en-US"/>
              </w:rPr>
            </w:pPr>
            <w:r>
              <w:rPr>
                <w:rFonts w:hint="eastAsia" w:ascii="仿宋" w:hAnsi="仿宋" w:eastAsia="仿宋" w:cs="仿宋"/>
                <w:snapToGrid w:val="0"/>
                <w:color w:val="auto"/>
                <w:kern w:val="0"/>
                <w:sz w:val="20"/>
                <w:szCs w:val="20"/>
                <w:lang w:eastAsia="en-US"/>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07" w:type="pct"/>
            <w:vMerge w:val="continue"/>
            <w:vAlign w:val="center"/>
          </w:tcPr>
          <w:p>
            <w:pPr>
              <w:widowControl/>
              <w:kinsoku w:val="0"/>
              <w:autoSpaceDE w:val="0"/>
              <w:autoSpaceDN w:val="0"/>
              <w:adjustRightInd w:val="0"/>
              <w:snapToGrid w:val="0"/>
              <w:spacing w:line="400" w:lineRule="exact"/>
              <w:ind w:firstLine="0" w:firstLineChars="0"/>
              <w:jc w:val="left"/>
              <w:textAlignment w:val="baseline"/>
              <w:rPr>
                <w:rFonts w:hint="eastAsia" w:ascii="仿宋" w:hAnsi="仿宋" w:eastAsia="仿宋" w:cs="仿宋"/>
                <w:snapToGrid w:val="0"/>
                <w:color w:val="auto"/>
                <w:kern w:val="0"/>
                <w:sz w:val="20"/>
                <w:szCs w:val="20"/>
                <w:lang w:eastAsia="en-US"/>
              </w:rPr>
            </w:pPr>
          </w:p>
        </w:tc>
        <w:tc>
          <w:tcPr>
            <w:tcW w:w="261" w:type="pct"/>
            <w:vMerge w:val="continue"/>
            <w:vAlign w:val="center"/>
          </w:tcPr>
          <w:p>
            <w:pPr>
              <w:widowControl/>
              <w:kinsoku w:val="0"/>
              <w:autoSpaceDE w:val="0"/>
              <w:autoSpaceDN w:val="0"/>
              <w:adjustRightInd w:val="0"/>
              <w:snapToGrid w:val="0"/>
              <w:spacing w:line="400" w:lineRule="exact"/>
              <w:ind w:firstLine="0" w:firstLineChars="0"/>
              <w:jc w:val="left"/>
              <w:textAlignment w:val="baseline"/>
              <w:rPr>
                <w:rFonts w:hint="eastAsia" w:ascii="仿宋" w:hAnsi="仿宋" w:eastAsia="仿宋" w:cs="仿宋"/>
                <w:snapToGrid w:val="0"/>
                <w:color w:val="auto"/>
                <w:kern w:val="0"/>
                <w:sz w:val="20"/>
                <w:szCs w:val="20"/>
                <w:lang w:eastAsia="en-US"/>
              </w:rPr>
            </w:pPr>
          </w:p>
        </w:tc>
        <w:tc>
          <w:tcPr>
            <w:tcW w:w="419" w:type="pct"/>
            <w:vAlign w:val="center"/>
          </w:tcPr>
          <w:p>
            <w:pPr>
              <w:widowControl/>
              <w:kinsoku w:val="0"/>
              <w:autoSpaceDE w:val="0"/>
              <w:autoSpaceDN w:val="0"/>
              <w:adjustRightInd w:val="0"/>
              <w:snapToGrid w:val="0"/>
              <w:spacing w:line="400" w:lineRule="exact"/>
              <w:ind w:firstLine="0" w:firstLineChars="0"/>
              <w:jc w:val="center"/>
              <w:textAlignment w:val="baseline"/>
              <w:rPr>
                <w:rFonts w:hint="eastAsia" w:ascii="仿宋" w:hAnsi="仿宋" w:eastAsia="仿宋" w:cs="仿宋"/>
                <w:snapToGrid w:val="0"/>
                <w:color w:val="auto"/>
                <w:kern w:val="0"/>
                <w:sz w:val="20"/>
                <w:szCs w:val="20"/>
                <w:lang w:val="en-US" w:eastAsia="en-US" w:bidi="ar-SA"/>
              </w:rPr>
            </w:pPr>
            <w:r>
              <w:rPr>
                <w:rFonts w:hint="eastAsia" w:ascii="仿宋" w:hAnsi="仿宋" w:eastAsia="仿宋" w:cs="仿宋"/>
                <w:snapToGrid w:val="0"/>
                <w:color w:val="auto"/>
                <w:kern w:val="0"/>
                <w:sz w:val="20"/>
                <w:szCs w:val="20"/>
                <w:lang w:eastAsia="en-US"/>
              </w:rPr>
              <w:t>小计</w:t>
            </w:r>
          </w:p>
        </w:tc>
        <w:tc>
          <w:tcPr>
            <w:tcW w:w="970" w:type="pct"/>
            <w:vAlign w:val="center"/>
          </w:tcPr>
          <w:p>
            <w:pPr>
              <w:bidi w:val="0"/>
              <w:rPr>
                <w:rFonts w:hint="eastAsia" w:ascii="仿宋" w:hAnsi="仿宋" w:eastAsia="仿宋" w:cs="仿宋"/>
                <w:sz w:val="20"/>
                <w:szCs w:val="20"/>
                <w:lang w:val="en-US" w:eastAsia="en-US"/>
              </w:rPr>
            </w:pPr>
            <w:r>
              <w:rPr>
                <w:rFonts w:hint="eastAsia" w:ascii="仿宋" w:hAnsi="仿宋" w:eastAsia="仿宋" w:cs="仿宋"/>
                <w:sz w:val="20"/>
                <w:szCs w:val="20"/>
                <w:lang w:eastAsia="en-US"/>
              </w:rPr>
              <w:t>　</w:t>
            </w:r>
          </w:p>
        </w:tc>
        <w:tc>
          <w:tcPr>
            <w:tcW w:w="865" w:type="pct"/>
            <w:vAlign w:val="center"/>
          </w:tcPr>
          <w:p>
            <w:pPr>
              <w:bidi w:val="0"/>
              <w:rPr>
                <w:rFonts w:hint="eastAsia" w:ascii="仿宋" w:hAnsi="仿宋" w:eastAsia="仿宋" w:cs="仿宋"/>
                <w:sz w:val="20"/>
                <w:szCs w:val="20"/>
                <w:lang w:eastAsia="en-US"/>
              </w:rPr>
            </w:pPr>
          </w:p>
        </w:tc>
        <w:tc>
          <w:tcPr>
            <w:tcW w:w="685" w:type="pct"/>
          </w:tcPr>
          <w:p>
            <w:pPr>
              <w:bidi w:val="0"/>
              <w:rPr>
                <w:rFonts w:hint="eastAsia" w:ascii="仿宋" w:hAnsi="仿宋" w:eastAsia="仿宋" w:cs="仿宋"/>
                <w:sz w:val="20"/>
                <w:szCs w:val="20"/>
                <w:lang w:eastAsia="en-US"/>
              </w:rPr>
            </w:pPr>
          </w:p>
        </w:tc>
        <w:tc>
          <w:tcPr>
            <w:tcW w:w="545" w:type="pct"/>
            <w:vAlign w:val="center"/>
          </w:tcPr>
          <w:p>
            <w:pPr>
              <w:bidi w:val="0"/>
              <w:rPr>
                <w:rFonts w:hint="eastAsia" w:ascii="仿宋" w:hAnsi="仿宋" w:eastAsia="仿宋" w:cs="仿宋"/>
                <w:sz w:val="20"/>
                <w:szCs w:val="20"/>
                <w:lang w:eastAsia="en-US"/>
              </w:rPr>
            </w:pPr>
            <w:r>
              <w:rPr>
                <w:rFonts w:hint="eastAsia" w:ascii="仿宋" w:hAnsi="仿宋" w:eastAsia="仿宋" w:cs="仿宋"/>
                <w:sz w:val="20"/>
                <w:szCs w:val="20"/>
                <w:lang w:eastAsia="en-US"/>
              </w:rPr>
              <w:t>　</w:t>
            </w:r>
          </w:p>
        </w:tc>
        <w:tc>
          <w:tcPr>
            <w:tcW w:w="545" w:type="pct"/>
            <w:vAlign w:val="center"/>
          </w:tcPr>
          <w:p>
            <w:pPr>
              <w:widowControl/>
              <w:kinsoku w:val="0"/>
              <w:autoSpaceDE w:val="0"/>
              <w:autoSpaceDN w:val="0"/>
              <w:adjustRightInd w:val="0"/>
              <w:snapToGrid w:val="0"/>
              <w:spacing w:line="400" w:lineRule="exact"/>
              <w:ind w:firstLine="0" w:firstLineChars="0"/>
              <w:jc w:val="center"/>
              <w:textAlignment w:val="baseline"/>
              <w:rPr>
                <w:rFonts w:hint="eastAsia" w:ascii="仿宋" w:hAnsi="仿宋" w:eastAsia="仿宋" w:cs="仿宋"/>
                <w:snapToGrid w:val="0"/>
                <w:color w:val="auto"/>
                <w:kern w:val="0"/>
                <w:sz w:val="20"/>
                <w:szCs w:val="20"/>
                <w:lang w:eastAsia="en-US"/>
              </w:rPr>
            </w:pPr>
            <w:r>
              <w:rPr>
                <w:rFonts w:hint="eastAsia" w:ascii="仿宋" w:hAnsi="仿宋" w:eastAsia="仿宋" w:cs="仿宋"/>
                <w:snapToGrid w:val="0"/>
                <w:color w:val="auto"/>
                <w:kern w:val="0"/>
                <w:sz w:val="20"/>
                <w:szCs w:val="20"/>
                <w:lang w:eastAsia="en-US"/>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07" w:type="pct"/>
            <w:vMerge w:val="restart"/>
            <w:vAlign w:val="center"/>
          </w:tcPr>
          <w:p>
            <w:pPr>
              <w:widowControl/>
              <w:kinsoku w:val="0"/>
              <w:autoSpaceDE w:val="0"/>
              <w:autoSpaceDN w:val="0"/>
              <w:adjustRightInd w:val="0"/>
              <w:snapToGrid w:val="0"/>
              <w:spacing w:line="400" w:lineRule="exact"/>
              <w:ind w:firstLine="0" w:firstLineChars="0"/>
              <w:jc w:val="center"/>
              <w:textAlignment w:val="baseline"/>
              <w:rPr>
                <w:rFonts w:hint="eastAsia" w:ascii="仿宋" w:hAnsi="仿宋" w:eastAsia="仿宋" w:cs="仿宋"/>
                <w:snapToGrid w:val="0"/>
                <w:color w:val="auto"/>
                <w:kern w:val="0"/>
                <w:sz w:val="20"/>
                <w:szCs w:val="20"/>
                <w:lang w:eastAsia="en-US"/>
              </w:rPr>
            </w:pPr>
            <w:r>
              <w:rPr>
                <w:rFonts w:hint="eastAsia" w:ascii="仿宋" w:hAnsi="仿宋" w:eastAsia="仿宋" w:cs="仿宋"/>
                <w:snapToGrid w:val="0"/>
                <w:color w:val="auto"/>
                <w:kern w:val="0"/>
                <w:sz w:val="20"/>
                <w:szCs w:val="20"/>
                <w:lang w:eastAsia="en-US"/>
              </w:rPr>
              <w:t>F</w:t>
            </w:r>
          </w:p>
        </w:tc>
        <w:tc>
          <w:tcPr>
            <w:tcW w:w="261" w:type="pct"/>
            <w:vMerge w:val="restart"/>
            <w:vAlign w:val="center"/>
          </w:tcPr>
          <w:p>
            <w:pPr>
              <w:widowControl/>
              <w:kinsoku w:val="0"/>
              <w:autoSpaceDE w:val="0"/>
              <w:autoSpaceDN w:val="0"/>
              <w:adjustRightInd w:val="0"/>
              <w:snapToGrid w:val="0"/>
              <w:spacing w:line="400" w:lineRule="exact"/>
              <w:ind w:firstLine="0" w:firstLineChars="0"/>
              <w:jc w:val="center"/>
              <w:textAlignment w:val="baseline"/>
              <w:rPr>
                <w:rFonts w:hint="eastAsia" w:ascii="仿宋" w:hAnsi="仿宋" w:eastAsia="仿宋" w:cs="仿宋"/>
                <w:snapToGrid w:val="0"/>
                <w:color w:val="auto"/>
                <w:kern w:val="0"/>
                <w:sz w:val="20"/>
                <w:szCs w:val="20"/>
                <w:lang w:eastAsia="en-US"/>
              </w:rPr>
            </w:pPr>
            <w:r>
              <w:rPr>
                <w:rFonts w:hint="eastAsia" w:ascii="仿宋" w:hAnsi="仿宋" w:eastAsia="仿宋" w:cs="仿宋"/>
                <w:snapToGrid w:val="0"/>
                <w:color w:val="auto"/>
                <w:kern w:val="0"/>
                <w:sz w:val="20"/>
                <w:szCs w:val="20"/>
                <w:lang w:eastAsia="en-US"/>
              </w:rPr>
              <w:t>细部</w:t>
            </w:r>
          </w:p>
        </w:tc>
        <w:tc>
          <w:tcPr>
            <w:tcW w:w="419" w:type="pct"/>
            <w:vAlign w:val="center"/>
          </w:tcPr>
          <w:p>
            <w:pPr>
              <w:widowControl/>
              <w:kinsoku w:val="0"/>
              <w:autoSpaceDE w:val="0"/>
              <w:autoSpaceDN w:val="0"/>
              <w:adjustRightInd w:val="0"/>
              <w:snapToGrid w:val="0"/>
              <w:spacing w:line="400" w:lineRule="exact"/>
              <w:ind w:firstLine="0" w:firstLineChars="0"/>
              <w:jc w:val="center"/>
              <w:textAlignment w:val="baseline"/>
              <w:rPr>
                <w:rFonts w:hint="eastAsia" w:ascii="仿宋" w:hAnsi="仿宋" w:eastAsia="仿宋" w:cs="仿宋"/>
                <w:snapToGrid w:val="0"/>
                <w:color w:val="auto"/>
                <w:kern w:val="0"/>
                <w:sz w:val="20"/>
                <w:szCs w:val="20"/>
                <w:lang w:eastAsia="en-US"/>
              </w:rPr>
            </w:pPr>
            <w:r>
              <w:rPr>
                <w:rFonts w:hint="eastAsia" w:ascii="仿宋" w:hAnsi="仿宋" w:eastAsia="仿宋" w:cs="仿宋"/>
                <w:snapToGrid w:val="0"/>
                <w:color w:val="auto"/>
                <w:kern w:val="0"/>
                <w:sz w:val="20"/>
                <w:szCs w:val="20"/>
                <w:lang w:eastAsia="en-US"/>
              </w:rPr>
              <w:t>5.1</w:t>
            </w:r>
          </w:p>
        </w:tc>
        <w:tc>
          <w:tcPr>
            <w:tcW w:w="970" w:type="pct"/>
            <w:vAlign w:val="center"/>
          </w:tcPr>
          <w:p>
            <w:pPr>
              <w:bidi w:val="0"/>
              <w:rPr>
                <w:rFonts w:hint="eastAsia" w:ascii="仿宋" w:hAnsi="仿宋" w:eastAsia="仿宋" w:cs="仿宋"/>
                <w:sz w:val="20"/>
                <w:szCs w:val="20"/>
                <w:lang w:eastAsia="en-US"/>
              </w:rPr>
            </w:pPr>
            <w:r>
              <w:rPr>
                <w:rFonts w:hint="eastAsia" w:ascii="仿宋" w:hAnsi="仿宋" w:eastAsia="仿宋" w:cs="仿宋"/>
                <w:sz w:val="20"/>
                <w:szCs w:val="20"/>
                <w:lang w:eastAsia="en-US"/>
              </w:rPr>
              <w:t>　</w:t>
            </w:r>
          </w:p>
        </w:tc>
        <w:tc>
          <w:tcPr>
            <w:tcW w:w="865" w:type="pct"/>
            <w:vAlign w:val="center"/>
          </w:tcPr>
          <w:p>
            <w:pPr>
              <w:bidi w:val="0"/>
              <w:rPr>
                <w:rFonts w:hint="eastAsia" w:ascii="仿宋" w:hAnsi="仿宋" w:eastAsia="仿宋" w:cs="仿宋"/>
                <w:sz w:val="20"/>
                <w:szCs w:val="20"/>
                <w:lang w:eastAsia="en-US"/>
              </w:rPr>
            </w:pPr>
            <w:r>
              <w:rPr>
                <w:rFonts w:hint="eastAsia" w:ascii="仿宋" w:hAnsi="仿宋" w:eastAsia="仿宋" w:cs="仿宋"/>
                <w:sz w:val="20"/>
                <w:szCs w:val="20"/>
                <w:lang w:eastAsia="en-US"/>
              </w:rPr>
              <w:t>每1mm误差扣除0.2分</w:t>
            </w:r>
          </w:p>
        </w:tc>
        <w:tc>
          <w:tcPr>
            <w:tcW w:w="685" w:type="pct"/>
          </w:tcPr>
          <w:p>
            <w:pPr>
              <w:bidi w:val="0"/>
              <w:rPr>
                <w:rFonts w:hint="eastAsia" w:ascii="仿宋" w:hAnsi="仿宋" w:eastAsia="仿宋" w:cs="仿宋"/>
                <w:sz w:val="20"/>
                <w:szCs w:val="20"/>
                <w:lang w:eastAsia="en-US"/>
              </w:rPr>
            </w:pPr>
            <w:r>
              <w:rPr>
                <w:rFonts w:hint="eastAsia" w:ascii="仿宋" w:hAnsi="仿宋" w:eastAsia="仿宋" w:cs="仿宋"/>
                <w:sz w:val="20"/>
                <w:szCs w:val="20"/>
                <w:lang w:eastAsia="en-US"/>
              </w:rPr>
              <w:t>2</w:t>
            </w:r>
          </w:p>
        </w:tc>
        <w:tc>
          <w:tcPr>
            <w:tcW w:w="545" w:type="pct"/>
            <w:vAlign w:val="center"/>
          </w:tcPr>
          <w:p>
            <w:pPr>
              <w:bidi w:val="0"/>
              <w:rPr>
                <w:rFonts w:hint="eastAsia" w:ascii="仿宋" w:hAnsi="仿宋" w:eastAsia="仿宋" w:cs="仿宋"/>
                <w:sz w:val="20"/>
                <w:szCs w:val="20"/>
                <w:lang w:eastAsia="en-US"/>
              </w:rPr>
            </w:pPr>
            <w:r>
              <w:rPr>
                <w:rFonts w:hint="eastAsia" w:ascii="仿宋" w:hAnsi="仿宋" w:eastAsia="仿宋" w:cs="仿宋"/>
                <w:sz w:val="20"/>
                <w:szCs w:val="20"/>
                <w:lang w:eastAsia="en-US"/>
              </w:rPr>
              <w:t>　</w:t>
            </w:r>
          </w:p>
        </w:tc>
        <w:tc>
          <w:tcPr>
            <w:tcW w:w="545" w:type="pct"/>
            <w:vAlign w:val="center"/>
          </w:tcPr>
          <w:p>
            <w:pPr>
              <w:widowControl/>
              <w:kinsoku w:val="0"/>
              <w:autoSpaceDE w:val="0"/>
              <w:autoSpaceDN w:val="0"/>
              <w:adjustRightInd w:val="0"/>
              <w:snapToGrid w:val="0"/>
              <w:spacing w:line="400" w:lineRule="exact"/>
              <w:ind w:firstLine="0" w:firstLineChars="0"/>
              <w:jc w:val="center"/>
              <w:textAlignment w:val="baseline"/>
              <w:rPr>
                <w:rFonts w:hint="eastAsia" w:ascii="仿宋" w:hAnsi="仿宋" w:eastAsia="仿宋" w:cs="仿宋"/>
                <w:snapToGrid w:val="0"/>
                <w:color w:val="auto"/>
                <w:kern w:val="0"/>
                <w:sz w:val="20"/>
                <w:szCs w:val="20"/>
                <w:lang w:eastAsia="en-US"/>
              </w:rPr>
            </w:pPr>
            <w:r>
              <w:rPr>
                <w:rFonts w:hint="eastAsia" w:ascii="仿宋" w:hAnsi="仿宋" w:eastAsia="仿宋" w:cs="仿宋"/>
                <w:snapToGrid w:val="0"/>
                <w:color w:val="auto"/>
                <w:kern w:val="0"/>
                <w:sz w:val="20"/>
                <w:szCs w:val="20"/>
                <w:lang w:eastAsia="en-US"/>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07" w:type="pct"/>
            <w:vMerge w:val="continue"/>
            <w:vAlign w:val="center"/>
          </w:tcPr>
          <w:p>
            <w:pPr>
              <w:widowControl/>
              <w:kinsoku w:val="0"/>
              <w:autoSpaceDE w:val="0"/>
              <w:autoSpaceDN w:val="0"/>
              <w:adjustRightInd w:val="0"/>
              <w:snapToGrid w:val="0"/>
              <w:spacing w:line="400" w:lineRule="exact"/>
              <w:ind w:firstLine="0" w:firstLineChars="0"/>
              <w:jc w:val="left"/>
              <w:textAlignment w:val="baseline"/>
              <w:rPr>
                <w:rFonts w:hint="eastAsia" w:ascii="仿宋" w:hAnsi="仿宋" w:eastAsia="仿宋" w:cs="仿宋"/>
                <w:snapToGrid w:val="0"/>
                <w:color w:val="auto"/>
                <w:kern w:val="0"/>
                <w:sz w:val="20"/>
                <w:szCs w:val="20"/>
                <w:lang w:eastAsia="en-US"/>
              </w:rPr>
            </w:pPr>
          </w:p>
        </w:tc>
        <w:tc>
          <w:tcPr>
            <w:tcW w:w="261" w:type="pct"/>
            <w:vMerge w:val="continue"/>
            <w:vAlign w:val="center"/>
          </w:tcPr>
          <w:p>
            <w:pPr>
              <w:widowControl/>
              <w:kinsoku w:val="0"/>
              <w:autoSpaceDE w:val="0"/>
              <w:autoSpaceDN w:val="0"/>
              <w:adjustRightInd w:val="0"/>
              <w:snapToGrid w:val="0"/>
              <w:spacing w:line="400" w:lineRule="exact"/>
              <w:ind w:firstLine="0" w:firstLineChars="0"/>
              <w:jc w:val="left"/>
              <w:textAlignment w:val="baseline"/>
              <w:rPr>
                <w:rFonts w:hint="eastAsia" w:ascii="仿宋" w:hAnsi="仿宋" w:eastAsia="仿宋" w:cs="仿宋"/>
                <w:snapToGrid w:val="0"/>
                <w:color w:val="auto"/>
                <w:kern w:val="0"/>
                <w:sz w:val="20"/>
                <w:szCs w:val="20"/>
                <w:lang w:eastAsia="en-US"/>
              </w:rPr>
            </w:pPr>
          </w:p>
        </w:tc>
        <w:tc>
          <w:tcPr>
            <w:tcW w:w="419" w:type="pct"/>
          </w:tcPr>
          <w:p>
            <w:pPr>
              <w:widowControl/>
              <w:kinsoku w:val="0"/>
              <w:autoSpaceDE w:val="0"/>
              <w:autoSpaceDN w:val="0"/>
              <w:adjustRightInd w:val="0"/>
              <w:snapToGrid w:val="0"/>
              <w:spacing w:line="400" w:lineRule="exact"/>
              <w:ind w:firstLine="0" w:firstLineChars="0"/>
              <w:jc w:val="center"/>
              <w:textAlignment w:val="baseline"/>
              <w:rPr>
                <w:rFonts w:hint="eastAsia" w:ascii="仿宋" w:hAnsi="仿宋" w:eastAsia="仿宋" w:cs="仿宋"/>
                <w:snapToGrid w:val="0"/>
                <w:color w:val="auto"/>
                <w:kern w:val="0"/>
                <w:sz w:val="20"/>
                <w:szCs w:val="20"/>
                <w:lang w:eastAsia="en-US"/>
              </w:rPr>
            </w:pPr>
            <w:r>
              <w:rPr>
                <w:rFonts w:hint="eastAsia" w:ascii="仿宋" w:hAnsi="仿宋" w:eastAsia="仿宋" w:cs="仿宋"/>
                <w:snapToGrid w:val="0"/>
                <w:color w:val="auto"/>
                <w:kern w:val="0"/>
                <w:sz w:val="20"/>
                <w:szCs w:val="20"/>
                <w:lang w:eastAsia="en-US"/>
              </w:rPr>
              <w:t>5.2</w:t>
            </w:r>
          </w:p>
        </w:tc>
        <w:tc>
          <w:tcPr>
            <w:tcW w:w="970" w:type="pct"/>
            <w:vAlign w:val="center"/>
          </w:tcPr>
          <w:p>
            <w:pPr>
              <w:bidi w:val="0"/>
              <w:rPr>
                <w:rFonts w:hint="eastAsia" w:ascii="仿宋" w:hAnsi="仿宋" w:eastAsia="仿宋" w:cs="仿宋"/>
                <w:sz w:val="20"/>
                <w:szCs w:val="20"/>
                <w:lang w:eastAsia="en-US"/>
              </w:rPr>
            </w:pPr>
            <w:r>
              <w:rPr>
                <w:rFonts w:hint="eastAsia" w:ascii="仿宋" w:hAnsi="仿宋" w:eastAsia="仿宋" w:cs="仿宋"/>
                <w:sz w:val="20"/>
                <w:szCs w:val="20"/>
                <w:lang w:eastAsia="en-US"/>
              </w:rPr>
              <w:t>　</w:t>
            </w:r>
          </w:p>
        </w:tc>
        <w:tc>
          <w:tcPr>
            <w:tcW w:w="865" w:type="pct"/>
            <w:vAlign w:val="center"/>
          </w:tcPr>
          <w:p>
            <w:pPr>
              <w:bidi w:val="0"/>
              <w:rPr>
                <w:rFonts w:hint="eastAsia" w:ascii="仿宋" w:hAnsi="仿宋" w:eastAsia="仿宋" w:cs="仿宋"/>
                <w:sz w:val="20"/>
                <w:szCs w:val="20"/>
                <w:lang w:eastAsia="en-US"/>
              </w:rPr>
            </w:pPr>
            <w:r>
              <w:rPr>
                <w:rFonts w:hint="eastAsia" w:ascii="仿宋" w:hAnsi="仿宋" w:eastAsia="仿宋" w:cs="仿宋"/>
                <w:sz w:val="20"/>
                <w:szCs w:val="20"/>
                <w:lang w:eastAsia="en-US"/>
              </w:rPr>
              <w:t>每1mm误差扣除0.2分</w:t>
            </w:r>
          </w:p>
        </w:tc>
        <w:tc>
          <w:tcPr>
            <w:tcW w:w="685" w:type="pct"/>
          </w:tcPr>
          <w:p>
            <w:pPr>
              <w:bidi w:val="0"/>
              <w:rPr>
                <w:rFonts w:hint="eastAsia" w:ascii="仿宋" w:hAnsi="仿宋" w:eastAsia="仿宋" w:cs="仿宋"/>
                <w:sz w:val="20"/>
                <w:szCs w:val="20"/>
                <w:lang w:eastAsia="en-US"/>
              </w:rPr>
            </w:pPr>
            <w:r>
              <w:rPr>
                <w:rFonts w:hint="eastAsia" w:ascii="仿宋" w:hAnsi="仿宋" w:eastAsia="仿宋" w:cs="仿宋"/>
                <w:sz w:val="20"/>
                <w:szCs w:val="20"/>
                <w:lang w:eastAsia="en-US"/>
              </w:rPr>
              <w:t>2</w:t>
            </w:r>
          </w:p>
        </w:tc>
        <w:tc>
          <w:tcPr>
            <w:tcW w:w="545" w:type="pct"/>
            <w:vAlign w:val="center"/>
          </w:tcPr>
          <w:p>
            <w:pPr>
              <w:bidi w:val="0"/>
              <w:rPr>
                <w:rFonts w:hint="eastAsia" w:ascii="仿宋" w:hAnsi="仿宋" w:eastAsia="仿宋" w:cs="仿宋"/>
                <w:sz w:val="20"/>
                <w:szCs w:val="20"/>
                <w:lang w:eastAsia="en-US"/>
              </w:rPr>
            </w:pPr>
            <w:r>
              <w:rPr>
                <w:rFonts w:hint="eastAsia" w:ascii="仿宋" w:hAnsi="仿宋" w:eastAsia="仿宋" w:cs="仿宋"/>
                <w:sz w:val="20"/>
                <w:szCs w:val="20"/>
                <w:lang w:eastAsia="en-US"/>
              </w:rPr>
              <w:t>　</w:t>
            </w:r>
          </w:p>
        </w:tc>
        <w:tc>
          <w:tcPr>
            <w:tcW w:w="545" w:type="pct"/>
            <w:vAlign w:val="center"/>
          </w:tcPr>
          <w:p>
            <w:pPr>
              <w:widowControl/>
              <w:kinsoku w:val="0"/>
              <w:autoSpaceDE w:val="0"/>
              <w:autoSpaceDN w:val="0"/>
              <w:adjustRightInd w:val="0"/>
              <w:snapToGrid w:val="0"/>
              <w:spacing w:line="400" w:lineRule="exact"/>
              <w:ind w:firstLine="0" w:firstLineChars="0"/>
              <w:jc w:val="center"/>
              <w:textAlignment w:val="baseline"/>
              <w:rPr>
                <w:rFonts w:hint="eastAsia" w:ascii="仿宋" w:hAnsi="仿宋" w:eastAsia="仿宋" w:cs="仿宋"/>
                <w:snapToGrid w:val="0"/>
                <w:color w:val="auto"/>
                <w:kern w:val="0"/>
                <w:sz w:val="20"/>
                <w:szCs w:val="20"/>
                <w:lang w:eastAsia="en-US"/>
              </w:rPr>
            </w:pPr>
            <w:r>
              <w:rPr>
                <w:rFonts w:hint="eastAsia" w:ascii="仿宋" w:hAnsi="仿宋" w:eastAsia="仿宋" w:cs="仿宋"/>
                <w:snapToGrid w:val="0"/>
                <w:color w:val="auto"/>
                <w:kern w:val="0"/>
                <w:sz w:val="20"/>
                <w:szCs w:val="20"/>
                <w:lang w:eastAsia="en-US"/>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07" w:type="pct"/>
            <w:vMerge w:val="continue"/>
            <w:vAlign w:val="center"/>
          </w:tcPr>
          <w:p>
            <w:pPr>
              <w:widowControl/>
              <w:kinsoku w:val="0"/>
              <w:autoSpaceDE w:val="0"/>
              <w:autoSpaceDN w:val="0"/>
              <w:adjustRightInd w:val="0"/>
              <w:snapToGrid w:val="0"/>
              <w:spacing w:line="400" w:lineRule="exact"/>
              <w:ind w:firstLine="0" w:firstLineChars="0"/>
              <w:jc w:val="left"/>
              <w:textAlignment w:val="baseline"/>
              <w:rPr>
                <w:rFonts w:hint="eastAsia" w:ascii="仿宋" w:hAnsi="仿宋" w:eastAsia="仿宋" w:cs="仿宋"/>
                <w:snapToGrid w:val="0"/>
                <w:color w:val="auto"/>
                <w:kern w:val="0"/>
                <w:sz w:val="20"/>
                <w:szCs w:val="20"/>
                <w:lang w:eastAsia="en-US"/>
              </w:rPr>
            </w:pPr>
          </w:p>
        </w:tc>
        <w:tc>
          <w:tcPr>
            <w:tcW w:w="261" w:type="pct"/>
            <w:vMerge w:val="continue"/>
            <w:vAlign w:val="center"/>
          </w:tcPr>
          <w:p>
            <w:pPr>
              <w:widowControl/>
              <w:kinsoku w:val="0"/>
              <w:autoSpaceDE w:val="0"/>
              <w:autoSpaceDN w:val="0"/>
              <w:adjustRightInd w:val="0"/>
              <w:snapToGrid w:val="0"/>
              <w:spacing w:line="400" w:lineRule="exact"/>
              <w:ind w:firstLine="0" w:firstLineChars="0"/>
              <w:jc w:val="left"/>
              <w:textAlignment w:val="baseline"/>
              <w:rPr>
                <w:rFonts w:hint="eastAsia" w:ascii="仿宋" w:hAnsi="仿宋" w:eastAsia="仿宋" w:cs="仿宋"/>
                <w:snapToGrid w:val="0"/>
                <w:color w:val="auto"/>
                <w:kern w:val="0"/>
                <w:sz w:val="20"/>
                <w:szCs w:val="20"/>
                <w:lang w:eastAsia="en-US"/>
              </w:rPr>
            </w:pPr>
          </w:p>
        </w:tc>
        <w:tc>
          <w:tcPr>
            <w:tcW w:w="419" w:type="pct"/>
            <w:vAlign w:val="center"/>
          </w:tcPr>
          <w:p>
            <w:pPr>
              <w:widowControl/>
              <w:kinsoku w:val="0"/>
              <w:autoSpaceDE w:val="0"/>
              <w:autoSpaceDN w:val="0"/>
              <w:adjustRightInd w:val="0"/>
              <w:snapToGrid w:val="0"/>
              <w:spacing w:line="400" w:lineRule="exact"/>
              <w:ind w:firstLine="0" w:firstLineChars="0"/>
              <w:jc w:val="center"/>
              <w:textAlignment w:val="baseline"/>
              <w:rPr>
                <w:rFonts w:hint="eastAsia" w:ascii="仿宋" w:hAnsi="仿宋" w:eastAsia="仿宋" w:cs="仿宋"/>
                <w:snapToGrid w:val="0"/>
                <w:color w:val="auto"/>
                <w:kern w:val="0"/>
                <w:sz w:val="20"/>
                <w:szCs w:val="20"/>
                <w:lang w:val="en-US" w:eastAsia="en-US" w:bidi="ar-SA"/>
              </w:rPr>
            </w:pPr>
            <w:r>
              <w:rPr>
                <w:rFonts w:hint="eastAsia" w:ascii="仿宋" w:hAnsi="仿宋" w:eastAsia="仿宋" w:cs="仿宋"/>
                <w:position w:val="2"/>
                <w:sz w:val="20"/>
                <w:szCs w:val="20"/>
              </w:rPr>
              <w:t>…</w:t>
            </w:r>
          </w:p>
        </w:tc>
        <w:tc>
          <w:tcPr>
            <w:tcW w:w="970" w:type="pct"/>
            <w:vAlign w:val="center"/>
          </w:tcPr>
          <w:p>
            <w:pPr>
              <w:bidi w:val="0"/>
              <w:rPr>
                <w:rFonts w:hint="eastAsia" w:ascii="仿宋" w:hAnsi="仿宋" w:eastAsia="仿宋" w:cs="仿宋"/>
                <w:sz w:val="20"/>
                <w:szCs w:val="20"/>
                <w:lang w:val="en-US" w:eastAsia="en-US"/>
              </w:rPr>
            </w:pPr>
            <w:r>
              <w:rPr>
                <w:rFonts w:hint="eastAsia" w:ascii="仿宋" w:hAnsi="仿宋" w:eastAsia="仿宋" w:cs="仿宋"/>
                <w:sz w:val="20"/>
                <w:szCs w:val="20"/>
                <w:lang w:eastAsia="en-US"/>
              </w:rPr>
              <w:t>　</w:t>
            </w:r>
          </w:p>
        </w:tc>
        <w:tc>
          <w:tcPr>
            <w:tcW w:w="865" w:type="pct"/>
            <w:vAlign w:val="center"/>
          </w:tcPr>
          <w:p>
            <w:pPr>
              <w:bidi w:val="0"/>
              <w:rPr>
                <w:rFonts w:hint="eastAsia" w:ascii="仿宋" w:hAnsi="仿宋" w:eastAsia="仿宋" w:cs="仿宋"/>
                <w:sz w:val="20"/>
                <w:szCs w:val="20"/>
                <w:lang w:eastAsia="en-US"/>
              </w:rPr>
            </w:pPr>
          </w:p>
        </w:tc>
        <w:tc>
          <w:tcPr>
            <w:tcW w:w="685" w:type="pct"/>
          </w:tcPr>
          <w:p>
            <w:pPr>
              <w:bidi w:val="0"/>
              <w:rPr>
                <w:rFonts w:hint="eastAsia" w:ascii="仿宋" w:hAnsi="仿宋" w:eastAsia="仿宋" w:cs="仿宋"/>
                <w:sz w:val="20"/>
                <w:szCs w:val="20"/>
                <w:lang w:eastAsia="en-US"/>
              </w:rPr>
            </w:pPr>
          </w:p>
        </w:tc>
        <w:tc>
          <w:tcPr>
            <w:tcW w:w="545" w:type="pct"/>
            <w:vAlign w:val="center"/>
          </w:tcPr>
          <w:p>
            <w:pPr>
              <w:bidi w:val="0"/>
              <w:rPr>
                <w:rFonts w:hint="eastAsia" w:ascii="仿宋" w:hAnsi="仿宋" w:eastAsia="仿宋" w:cs="仿宋"/>
                <w:sz w:val="20"/>
                <w:szCs w:val="20"/>
                <w:lang w:eastAsia="en-US"/>
              </w:rPr>
            </w:pPr>
            <w:r>
              <w:rPr>
                <w:rFonts w:hint="eastAsia" w:ascii="仿宋" w:hAnsi="仿宋" w:eastAsia="仿宋" w:cs="仿宋"/>
                <w:sz w:val="20"/>
                <w:szCs w:val="20"/>
                <w:lang w:eastAsia="en-US"/>
              </w:rPr>
              <w:t>　</w:t>
            </w:r>
          </w:p>
        </w:tc>
        <w:tc>
          <w:tcPr>
            <w:tcW w:w="545" w:type="pct"/>
            <w:vAlign w:val="center"/>
          </w:tcPr>
          <w:p>
            <w:pPr>
              <w:widowControl/>
              <w:kinsoku w:val="0"/>
              <w:autoSpaceDE w:val="0"/>
              <w:autoSpaceDN w:val="0"/>
              <w:adjustRightInd w:val="0"/>
              <w:snapToGrid w:val="0"/>
              <w:spacing w:line="400" w:lineRule="exact"/>
              <w:ind w:firstLine="0" w:firstLineChars="0"/>
              <w:jc w:val="center"/>
              <w:textAlignment w:val="baseline"/>
              <w:rPr>
                <w:rFonts w:hint="eastAsia" w:ascii="仿宋" w:hAnsi="仿宋" w:eastAsia="仿宋" w:cs="仿宋"/>
                <w:snapToGrid w:val="0"/>
                <w:color w:val="auto"/>
                <w:kern w:val="0"/>
                <w:sz w:val="20"/>
                <w:szCs w:val="20"/>
                <w:lang w:eastAsia="en-US"/>
              </w:rPr>
            </w:pPr>
            <w:r>
              <w:rPr>
                <w:rFonts w:hint="eastAsia" w:ascii="仿宋" w:hAnsi="仿宋" w:eastAsia="仿宋" w:cs="仿宋"/>
                <w:snapToGrid w:val="0"/>
                <w:color w:val="auto"/>
                <w:kern w:val="0"/>
                <w:sz w:val="20"/>
                <w:szCs w:val="20"/>
                <w:lang w:eastAsia="en-US"/>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07" w:type="pct"/>
            <w:vMerge w:val="continue"/>
            <w:vAlign w:val="center"/>
          </w:tcPr>
          <w:p>
            <w:pPr>
              <w:widowControl/>
              <w:kinsoku w:val="0"/>
              <w:autoSpaceDE w:val="0"/>
              <w:autoSpaceDN w:val="0"/>
              <w:adjustRightInd w:val="0"/>
              <w:snapToGrid w:val="0"/>
              <w:spacing w:line="400" w:lineRule="exact"/>
              <w:ind w:firstLine="0" w:firstLineChars="0"/>
              <w:jc w:val="left"/>
              <w:textAlignment w:val="baseline"/>
              <w:rPr>
                <w:rFonts w:hint="eastAsia" w:ascii="仿宋" w:hAnsi="仿宋" w:eastAsia="仿宋" w:cs="仿宋"/>
                <w:snapToGrid w:val="0"/>
                <w:color w:val="auto"/>
                <w:kern w:val="0"/>
                <w:sz w:val="20"/>
                <w:szCs w:val="20"/>
                <w:lang w:eastAsia="en-US"/>
              </w:rPr>
            </w:pPr>
          </w:p>
        </w:tc>
        <w:tc>
          <w:tcPr>
            <w:tcW w:w="261" w:type="pct"/>
            <w:vMerge w:val="continue"/>
            <w:vAlign w:val="center"/>
          </w:tcPr>
          <w:p>
            <w:pPr>
              <w:widowControl/>
              <w:kinsoku w:val="0"/>
              <w:autoSpaceDE w:val="0"/>
              <w:autoSpaceDN w:val="0"/>
              <w:adjustRightInd w:val="0"/>
              <w:snapToGrid w:val="0"/>
              <w:spacing w:line="400" w:lineRule="exact"/>
              <w:ind w:firstLine="0" w:firstLineChars="0"/>
              <w:jc w:val="left"/>
              <w:textAlignment w:val="baseline"/>
              <w:rPr>
                <w:rFonts w:hint="eastAsia" w:ascii="仿宋" w:hAnsi="仿宋" w:eastAsia="仿宋" w:cs="仿宋"/>
                <w:snapToGrid w:val="0"/>
                <w:color w:val="auto"/>
                <w:kern w:val="0"/>
                <w:sz w:val="20"/>
                <w:szCs w:val="20"/>
                <w:lang w:eastAsia="en-US"/>
              </w:rPr>
            </w:pPr>
          </w:p>
        </w:tc>
        <w:tc>
          <w:tcPr>
            <w:tcW w:w="419" w:type="pct"/>
            <w:vAlign w:val="center"/>
          </w:tcPr>
          <w:p>
            <w:pPr>
              <w:widowControl/>
              <w:kinsoku w:val="0"/>
              <w:autoSpaceDE w:val="0"/>
              <w:autoSpaceDN w:val="0"/>
              <w:adjustRightInd w:val="0"/>
              <w:snapToGrid w:val="0"/>
              <w:spacing w:line="400" w:lineRule="exact"/>
              <w:ind w:firstLine="0" w:firstLineChars="0"/>
              <w:jc w:val="center"/>
              <w:textAlignment w:val="baseline"/>
              <w:rPr>
                <w:rFonts w:hint="eastAsia" w:ascii="仿宋" w:hAnsi="仿宋" w:eastAsia="仿宋" w:cs="仿宋"/>
                <w:snapToGrid w:val="0"/>
                <w:color w:val="auto"/>
                <w:kern w:val="0"/>
                <w:sz w:val="20"/>
                <w:szCs w:val="20"/>
                <w:lang w:val="en-US" w:eastAsia="en-US" w:bidi="ar-SA"/>
              </w:rPr>
            </w:pPr>
            <w:r>
              <w:rPr>
                <w:rFonts w:hint="eastAsia" w:ascii="仿宋" w:hAnsi="仿宋" w:eastAsia="仿宋" w:cs="仿宋"/>
                <w:snapToGrid w:val="0"/>
                <w:color w:val="auto"/>
                <w:kern w:val="0"/>
                <w:sz w:val="20"/>
                <w:szCs w:val="20"/>
                <w:lang w:eastAsia="en-US"/>
              </w:rPr>
              <w:t>小计</w:t>
            </w:r>
          </w:p>
        </w:tc>
        <w:tc>
          <w:tcPr>
            <w:tcW w:w="970" w:type="pct"/>
            <w:vAlign w:val="center"/>
          </w:tcPr>
          <w:p>
            <w:pPr>
              <w:bidi w:val="0"/>
              <w:rPr>
                <w:rFonts w:hint="eastAsia" w:ascii="仿宋" w:hAnsi="仿宋" w:eastAsia="仿宋" w:cs="仿宋"/>
                <w:sz w:val="20"/>
                <w:szCs w:val="20"/>
                <w:lang w:val="en-US" w:eastAsia="en-US"/>
              </w:rPr>
            </w:pPr>
            <w:r>
              <w:rPr>
                <w:rFonts w:hint="eastAsia" w:ascii="仿宋" w:hAnsi="仿宋" w:eastAsia="仿宋" w:cs="仿宋"/>
                <w:sz w:val="20"/>
                <w:szCs w:val="20"/>
                <w:lang w:eastAsia="en-US"/>
              </w:rPr>
              <w:t>　</w:t>
            </w:r>
          </w:p>
        </w:tc>
        <w:tc>
          <w:tcPr>
            <w:tcW w:w="865" w:type="pct"/>
          </w:tcPr>
          <w:p>
            <w:pPr>
              <w:bidi w:val="0"/>
              <w:rPr>
                <w:rFonts w:hint="eastAsia" w:ascii="仿宋" w:hAnsi="仿宋" w:eastAsia="仿宋" w:cs="仿宋"/>
                <w:sz w:val="20"/>
                <w:szCs w:val="20"/>
                <w:lang w:eastAsia="en-US"/>
              </w:rPr>
            </w:pPr>
          </w:p>
        </w:tc>
        <w:tc>
          <w:tcPr>
            <w:tcW w:w="685" w:type="pct"/>
          </w:tcPr>
          <w:p>
            <w:pPr>
              <w:bidi w:val="0"/>
              <w:rPr>
                <w:rFonts w:hint="eastAsia" w:ascii="仿宋" w:hAnsi="仿宋" w:eastAsia="仿宋" w:cs="仿宋"/>
                <w:sz w:val="20"/>
                <w:szCs w:val="20"/>
                <w:lang w:eastAsia="en-US"/>
              </w:rPr>
            </w:pPr>
          </w:p>
        </w:tc>
        <w:tc>
          <w:tcPr>
            <w:tcW w:w="545" w:type="pct"/>
            <w:vAlign w:val="center"/>
          </w:tcPr>
          <w:p>
            <w:pPr>
              <w:bidi w:val="0"/>
              <w:rPr>
                <w:rFonts w:hint="eastAsia" w:ascii="仿宋" w:hAnsi="仿宋" w:eastAsia="仿宋" w:cs="仿宋"/>
                <w:sz w:val="20"/>
                <w:szCs w:val="20"/>
                <w:lang w:eastAsia="en-US"/>
              </w:rPr>
            </w:pPr>
            <w:r>
              <w:rPr>
                <w:rFonts w:hint="eastAsia" w:ascii="仿宋" w:hAnsi="仿宋" w:eastAsia="仿宋" w:cs="仿宋"/>
                <w:sz w:val="20"/>
                <w:szCs w:val="20"/>
                <w:lang w:eastAsia="en-US"/>
              </w:rPr>
              <w:t>　</w:t>
            </w:r>
          </w:p>
        </w:tc>
        <w:tc>
          <w:tcPr>
            <w:tcW w:w="545" w:type="pct"/>
            <w:vAlign w:val="center"/>
          </w:tcPr>
          <w:p>
            <w:pPr>
              <w:widowControl/>
              <w:kinsoku w:val="0"/>
              <w:autoSpaceDE w:val="0"/>
              <w:autoSpaceDN w:val="0"/>
              <w:adjustRightInd w:val="0"/>
              <w:snapToGrid w:val="0"/>
              <w:spacing w:line="400" w:lineRule="exact"/>
              <w:ind w:firstLine="0" w:firstLineChars="0"/>
              <w:jc w:val="center"/>
              <w:textAlignment w:val="baseline"/>
              <w:rPr>
                <w:rFonts w:hint="eastAsia" w:ascii="仿宋" w:hAnsi="仿宋" w:eastAsia="仿宋" w:cs="仿宋"/>
                <w:snapToGrid w:val="0"/>
                <w:color w:val="auto"/>
                <w:kern w:val="0"/>
                <w:sz w:val="20"/>
                <w:szCs w:val="20"/>
                <w:lang w:eastAsia="en-US"/>
              </w:rPr>
            </w:pPr>
            <w:r>
              <w:rPr>
                <w:rFonts w:hint="eastAsia" w:ascii="仿宋" w:hAnsi="仿宋" w:eastAsia="仿宋" w:cs="仿宋"/>
                <w:snapToGrid w:val="0"/>
                <w:color w:val="auto"/>
                <w:kern w:val="0"/>
                <w:sz w:val="20"/>
                <w:szCs w:val="20"/>
                <w:lang w:eastAsia="en-US"/>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07" w:type="pct"/>
            <w:vMerge w:val="restart"/>
            <w:vAlign w:val="center"/>
          </w:tcPr>
          <w:p>
            <w:pPr>
              <w:widowControl/>
              <w:kinsoku w:val="0"/>
              <w:autoSpaceDE w:val="0"/>
              <w:autoSpaceDN w:val="0"/>
              <w:adjustRightInd w:val="0"/>
              <w:snapToGrid w:val="0"/>
              <w:spacing w:line="400" w:lineRule="exact"/>
              <w:ind w:firstLine="0" w:firstLineChars="0"/>
              <w:jc w:val="center"/>
              <w:textAlignment w:val="baseline"/>
              <w:rPr>
                <w:rFonts w:hint="eastAsia" w:ascii="仿宋" w:hAnsi="仿宋" w:eastAsia="仿宋" w:cs="仿宋"/>
                <w:snapToGrid w:val="0"/>
                <w:color w:val="auto"/>
                <w:kern w:val="0"/>
                <w:sz w:val="20"/>
                <w:szCs w:val="20"/>
                <w:lang w:eastAsia="en-US"/>
              </w:rPr>
            </w:pPr>
            <w:r>
              <w:rPr>
                <w:rFonts w:hint="eastAsia" w:ascii="仿宋" w:hAnsi="仿宋" w:eastAsia="仿宋" w:cs="仿宋"/>
                <w:snapToGrid w:val="0"/>
                <w:color w:val="auto"/>
                <w:kern w:val="0"/>
                <w:sz w:val="20"/>
                <w:szCs w:val="20"/>
                <w:lang w:eastAsia="en-US"/>
              </w:rPr>
              <w:t>G</w:t>
            </w:r>
          </w:p>
        </w:tc>
        <w:tc>
          <w:tcPr>
            <w:tcW w:w="261" w:type="pct"/>
            <w:vMerge w:val="restart"/>
            <w:vAlign w:val="center"/>
          </w:tcPr>
          <w:p>
            <w:pPr>
              <w:widowControl/>
              <w:kinsoku w:val="0"/>
              <w:autoSpaceDE w:val="0"/>
              <w:autoSpaceDN w:val="0"/>
              <w:adjustRightInd w:val="0"/>
              <w:snapToGrid w:val="0"/>
              <w:spacing w:line="400" w:lineRule="exact"/>
              <w:ind w:firstLine="0" w:firstLineChars="0"/>
              <w:jc w:val="center"/>
              <w:textAlignment w:val="baseline"/>
              <w:rPr>
                <w:rFonts w:hint="eastAsia" w:ascii="仿宋" w:hAnsi="仿宋" w:eastAsia="仿宋" w:cs="仿宋"/>
                <w:snapToGrid w:val="0"/>
                <w:color w:val="auto"/>
                <w:kern w:val="0"/>
                <w:sz w:val="20"/>
                <w:szCs w:val="20"/>
                <w:lang w:eastAsia="en-US"/>
              </w:rPr>
            </w:pPr>
            <w:r>
              <w:rPr>
                <w:rFonts w:hint="eastAsia" w:ascii="仿宋" w:hAnsi="仿宋" w:eastAsia="仿宋" w:cs="仿宋"/>
                <w:snapToGrid w:val="0"/>
                <w:color w:val="auto"/>
                <w:kern w:val="0"/>
                <w:sz w:val="20"/>
                <w:szCs w:val="20"/>
                <w:lang w:eastAsia="en-US"/>
              </w:rPr>
              <w:t>连接及成品</w:t>
            </w:r>
          </w:p>
        </w:tc>
        <w:tc>
          <w:tcPr>
            <w:tcW w:w="419" w:type="pct"/>
            <w:vAlign w:val="center"/>
          </w:tcPr>
          <w:p>
            <w:pPr>
              <w:widowControl/>
              <w:kinsoku w:val="0"/>
              <w:autoSpaceDE w:val="0"/>
              <w:autoSpaceDN w:val="0"/>
              <w:adjustRightInd w:val="0"/>
              <w:snapToGrid w:val="0"/>
              <w:spacing w:line="400" w:lineRule="exact"/>
              <w:ind w:firstLine="0" w:firstLineChars="0"/>
              <w:jc w:val="center"/>
              <w:textAlignment w:val="baseline"/>
              <w:rPr>
                <w:rFonts w:hint="eastAsia" w:ascii="仿宋" w:hAnsi="仿宋" w:eastAsia="仿宋" w:cs="仿宋"/>
                <w:snapToGrid w:val="0"/>
                <w:color w:val="auto"/>
                <w:kern w:val="0"/>
                <w:sz w:val="20"/>
                <w:szCs w:val="20"/>
                <w:lang w:eastAsia="en-US"/>
              </w:rPr>
            </w:pPr>
            <w:r>
              <w:rPr>
                <w:rFonts w:hint="eastAsia" w:ascii="仿宋" w:hAnsi="仿宋" w:eastAsia="仿宋" w:cs="仿宋"/>
                <w:snapToGrid w:val="0"/>
                <w:color w:val="auto"/>
                <w:kern w:val="0"/>
                <w:sz w:val="20"/>
                <w:szCs w:val="20"/>
                <w:lang w:eastAsia="en-US"/>
              </w:rPr>
              <w:t>6.1</w:t>
            </w:r>
          </w:p>
        </w:tc>
        <w:tc>
          <w:tcPr>
            <w:tcW w:w="970" w:type="pct"/>
            <w:vAlign w:val="center"/>
          </w:tcPr>
          <w:p>
            <w:pPr>
              <w:bidi w:val="0"/>
              <w:rPr>
                <w:rFonts w:hint="eastAsia" w:ascii="仿宋" w:hAnsi="仿宋" w:eastAsia="仿宋" w:cs="仿宋"/>
                <w:sz w:val="20"/>
                <w:szCs w:val="20"/>
                <w:lang w:eastAsia="en-US"/>
              </w:rPr>
            </w:pPr>
            <w:r>
              <w:rPr>
                <w:rFonts w:hint="eastAsia" w:ascii="仿宋" w:hAnsi="仿宋" w:eastAsia="仿宋" w:cs="仿宋"/>
                <w:sz w:val="20"/>
                <w:szCs w:val="20"/>
                <w:lang w:eastAsia="en-US"/>
              </w:rPr>
              <w:t>凹缝无5mm深以上孔洞，所有成品边缘光滑干净</w:t>
            </w:r>
          </w:p>
        </w:tc>
        <w:tc>
          <w:tcPr>
            <w:tcW w:w="865" w:type="pct"/>
            <w:vAlign w:val="center"/>
          </w:tcPr>
          <w:p>
            <w:pPr>
              <w:bidi w:val="0"/>
              <w:rPr>
                <w:rFonts w:hint="eastAsia" w:ascii="仿宋" w:hAnsi="仿宋" w:eastAsia="仿宋" w:cs="仿宋"/>
                <w:sz w:val="20"/>
                <w:szCs w:val="20"/>
                <w:lang w:eastAsia="en-US"/>
              </w:rPr>
            </w:pPr>
            <w:r>
              <w:rPr>
                <w:rFonts w:hint="eastAsia" w:ascii="仿宋" w:hAnsi="仿宋" w:eastAsia="仿宋" w:cs="仿宋"/>
                <w:sz w:val="20"/>
                <w:szCs w:val="20"/>
                <w:lang w:eastAsia="en-US"/>
              </w:rPr>
              <w:t>　</w:t>
            </w:r>
          </w:p>
        </w:tc>
        <w:tc>
          <w:tcPr>
            <w:tcW w:w="685" w:type="pct"/>
            <w:vAlign w:val="center"/>
          </w:tcPr>
          <w:p>
            <w:pPr>
              <w:bidi w:val="0"/>
              <w:rPr>
                <w:rFonts w:hint="eastAsia" w:ascii="仿宋" w:hAnsi="仿宋" w:eastAsia="仿宋" w:cs="仿宋"/>
                <w:sz w:val="20"/>
                <w:szCs w:val="20"/>
                <w:lang w:eastAsia="en-US"/>
              </w:rPr>
            </w:pPr>
            <w:r>
              <w:rPr>
                <w:rFonts w:hint="eastAsia" w:ascii="仿宋" w:hAnsi="仿宋" w:eastAsia="仿宋" w:cs="仿宋"/>
                <w:sz w:val="20"/>
                <w:szCs w:val="20"/>
                <w:lang w:eastAsia="en-US"/>
              </w:rPr>
              <w:t>3</w:t>
            </w:r>
          </w:p>
        </w:tc>
        <w:tc>
          <w:tcPr>
            <w:tcW w:w="545" w:type="pct"/>
            <w:vAlign w:val="center"/>
          </w:tcPr>
          <w:p>
            <w:pPr>
              <w:bidi w:val="0"/>
              <w:rPr>
                <w:rFonts w:hint="eastAsia" w:ascii="仿宋" w:hAnsi="仿宋" w:eastAsia="仿宋" w:cs="仿宋"/>
                <w:sz w:val="20"/>
                <w:szCs w:val="20"/>
                <w:lang w:eastAsia="en-US"/>
              </w:rPr>
            </w:pPr>
            <w:r>
              <w:rPr>
                <w:rFonts w:hint="eastAsia" w:ascii="仿宋" w:hAnsi="仿宋" w:eastAsia="仿宋" w:cs="仿宋"/>
                <w:sz w:val="20"/>
                <w:szCs w:val="20"/>
                <w:lang w:eastAsia="en-US"/>
              </w:rPr>
              <w:t>　</w:t>
            </w:r>
          </w:p>
        </w:tc>
        <w:tc>
          <w:tcPr>
            <w:tcW w:w="545" w:type="pct"/>
            <w:vAlign w:val="center"/>
          </w:tcPr>
          <w:p>
            <w:pPr>
              <w:widowControl/>
              <w:kinsoku w:val="0"/>
              <w:autoSpaceDE w:val="0"/>
              <w:autoSpaceDN w:val="0"/>
              <w:adjustRightInd w:val="0"/>
              <w:snapToGrid w:val="0"/>
              <w:spacing w:line="400" w:lineRule="exact"/>
              <w:ind w:firstLine="0" w:firstLineChars="0"/>
              <w:jc w:val="center"/>
              <w:textAlignment w:val="baseline"/>
              <w:rPr>
                <w:rFonts w:hint="eastAsia" w:ascii="仿宋" w:hAnsi="仿宋" w:eastAsia="仿宋" w:cs="仿宋"/>
                <w:snapToGrid w:val="0"/>
                <w:color w:val="auto"/>
                <w:kern w:val="0"/>
                <w:sz w:val="20"/>
                <w:szCs w:val="20"/>
                <w:lang w:eastAsia="en-US"/>
              </w:rPr>
            </w:pPr>
            <w:r>
              <w:rPr>
                <w:rFonts w:hint="eastAsia" w:ascii="仿宋" w:hAnsi="仿宋" w:eastAsia="仿宋" w:cs="仿宋"/>
                <w:snapToGrid w:val="0"/>
                <w:color w:val="auto"/>
                <w:kern w:val="0"/>
                <w:sz w:val="20"/>
                <w:szCs w:val="20"/>
                <w:lang w:eastAsia="en-US"/>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07" w:type="pct"/>
            <w:vMerge w:val="continue"/>
            <w:vAlign w:val="center"/>
          </w:tcPr>
          <w:p>
            <w:pPr>
              <w:widowControl/>
              <w:kinsoku w:val="0"/>
              <w:autoSpaceDE w:val="0"/>
              <w:autoSpaceDN w:val="0"/>
              <w:adjustRightInd w:val="0"/>
              <w:snapToGrid w:val="0"/>
              <w:spacing w:line="400" w:lineRule="exact"/>
              <w:ind w:firstLine="0" w:firstLineChars="0"/>
              <w:jc w:val="left"/>
              <w:textAlignment w:val="baseline"/>
              <w:rPr>
                <w:rFonts w:hint="eastAsia" w:ascii="仿宋" w:hAnsi="仿宋" w:eastAsia="仿宋" w:cs="仿宋"/>
                <w:snapToGrid w:val="0"/>
                <w:color w:val="auto"/>
                <w:kern w:val="0"/>
                <w:sz w:val="20"/>
                <w:szCs w:val="20"/>
                <w:lang w:eastAsia="en-US"/>
              </w:rPr>
            </w:pPr>
          </w:p>
        </w:tc>
        <w:tc>
          <w:tcPr>
            <w:tcW w:w="261" w:type="pct"/>
            <w:vMerge w:val="continue"/>
            <w:vAlign w:val="center"/>
          </w:tcPr>
          <w:p>
            <w:pPr>
              <w:widowControl/>
              <w:kinsoku w:val="0"/>
              <w:autoSpaceDE w:val="0"/>
              <w:autoSpaceDN w:val="0"/>
              <w:adjustRightInd w:val="0"/>
              <w:snapToGrid w:val="0"/>
              <w:spacing w:line="400" w:lineRule="exact"/>
              <w:ind w:firstLine="0" w:firstLineChars="0"/>
              <w:jc w:val="left"/>
              <w:textAlignment w:val="baseline"/>
              <w:rPr>
                <w:rFonts w:hint="eastAsia" w:ascii="仿宋" w:hAnsi="仿宋" w:eastAsia="仿宋" w:cs="仿宋"/>
                <w:snapToGrid w:val="0"/>
                <w:color w:val="auto"/>
                <w:kern w:val="0"/>
                <w:sz w:val="20"/>
                <w:szCs w:val="20"/>
                <w:lang w:eastAsia="en-US"/>
              </w:rPr>
            </w:pPr>
          </w:p>
        </w:tc>
        <w:tc>
          <w:tcPr>
            <w:tcW w:w="419" w:type="pct"/>
            <w:vAlign w:val="center"/>
          </w:tcPr>
          <w:p>
            <w:pPr>
              <w:widowControl/>
              <w:kinsoku w:val="0"/>
              <w:autoSpaceDE w:val="0"/>
              <w:autoSpaceDN w:val="0"/>
              <w:adjustRightInd w:val="0"/>
              <w:snapToGrid w:val="0"/>
              <w:spacing w:line="400" w:lineRule="exact"/>
              <w:ind w:firstLine="0" w:firstLineChars="0"/>
              <w:jc w:val="center"/>
              <w:textAlignment w:val="baseline"/>
              <w:rPr>
                <w:rFonts w:hint="eastAsia" w:ascii="仿宋" w:hAnsi="仿宋" w:eastAsia="仿宋" w:cs="仿宋"/>
                <w:snapToGrid w:val="0"/>
                <w:color w:val="auto"/>
                <w:kern w:val="0"/>
                <w:sz w:val="20"/>
                <w:szCs w:val="20"/>
                <w:lang w:eastAsia="en-US"/>
              </w:rPr>
            </w:pPr>
            <w:r>
              <w:rPr>
                <w:rFonts w:hint="eastAsia" w:ascii="仿宋" w:hAnsi="仿宋" w:eastAsia="仿宋" w:cs="仿宋"/>
                <w:snapToGrid w:val="0"/>
                <w:color w:val="auto"/>
                <w:kern w:val="0"/>
                <w:sz w:val="20"/>
                <w:szCs w:val="20"/>
                <w:lang w:eastAsia="en-US"/>
              </w:rPr>
              <w:t>6.2</w:t>
            </w:r>
          </w:p>
        </w:tc>
        <w:tc>
          <w:tcPr>
            <w:tcW w:w="970" w:type="pct"/>
            <w:vAlign w:val="center"/>
          </w:tcPr>
          <w:p>
            <w:pPr>
              <w:bidi w:val="0"/>
              <w:rPr>
                <w:rFonts w:hint="eastAsia" w:ascii="仿宋" w:hAnsi="仿宋" w:eastAsia="仿宋" w:cs="仿宋"/>
                <w:sz w:val="20"/>
                <w:szCs w:val="20"/>
                <w:lang w:eastAsia="en-US"/>
              </w:rPr>
            </w:pPr>
            <w:r>
              <w:rPr>
                <w:rFonts w:hint="eastAsia" w:ascii="仿宋" w:hAnsi="仿宋" w:eastAsia="仿宋" w:cs="仿宋"/>
                <w:sz w:val="20"/>
                <w:szCs w:val="20"/>
                <w:lang w:eastAsia="en-US"/>
              </w:rPr>
              <w:t>平缝（X）：砖边缘平整、光滑、无孔</w:t>
            </w:r>
          </w:p>
        </w:tc>
        <w:tc>
          <w:tcPr>
            <w:tcW w:w="865" w:type="pct"/>
            <w:vAlign w:val="center"/>
          </w:tcPr>
          <w:p>
            <w:pPr>
              <w:bidi w:val="0"/>
              <w:rPr>
                <w:rFonts w:hint="eastAsia" w:ascii="仿宋" w:hAnsi="仿宋" w:eastAsia="仿宋" w:cs="仿宋"/>
                <w:sz w:val="20"/>
                <w:szCs w:val="20"/>
                <w:lang w:eastAsia="en-US"/>
              </w:rPr>
            </w:pPr>
            <w:r>
              <w:rPr>
                <w:rFonts w:hint="eastAsia" w:ascii="仿宋" w:hAnsi="仿宋" w:eastAsia="仿宋" w:cs="仿宋"/>
                <w:sz w:val="20"/>
                <w:szCs w:val="20"/>
                <w:lang w:eastAsia="en-US"/>
              </w:rPr>
              <w:t>　</w:t>
            </w:r>
          </w:p>
        </w:tc>
        <w:tc>
          <w:tcPr>
            <w:tcW w:w="685" w:type="pct"/>
            <w:vAlign w:val="center"/>
          </w:tcPr>
          <w:p>
            <w:pPr>
              <w:bidi w:val="0"/>
              <w:rPr>
                <w:rFonts w:hint="eastAsia" w:ascii="仿宋" w:hAnsi="仿宋" w:eastAsia="仿宋" w:cs="仿宋"/>
                <w:sz w:val="20"/>
                <w:szCs w:val="20"/>
                <w:lang w:eastAsia="en-US"/>
              </w:rPr>
            </w:pPr>
            <w:r>
              <w:rPr>
                <w:rFonts w:hint="eastAsia" w:ascii="仿宋" w:hAnsi="仿宋" w:eastAsia="仿宋" w:cs="仿宋"/>
                <w:sz w:val="20"/>
                <w:szCs w:val="20"/>
                <w:lang w:eastAsia="en-US"/>
              </w:rPr>
              <w:t>2</w:t>
            </w:r>
          </w:p>
        </w:tc>
        <w:tc>
          <w:tcPr>
            <w:tcW w:w="545" w:type="pct"/>
            <w:vAlign w:val="center"/>
          </w:tcPr>
          <w:p>
            <w:pPr>
              <w:bidi w:val="0"/>
              <w:rPr>
                <w:rFonts w:hint="eastAsia" w:ascii="仿宋" w:hAnsi="仿宋" w:eastAsia="仿宋" w:cs="仿宋"/>
                <w:sz w:val="20"/>
                <w:szCs w:val="20"/>
                <w:lang w:eastAsia="en-US"/>
              </w:rPr>
            </w:pPr>
            <w:r>
              <w:rPr>
                <w:rFonts w:hint="eastAsia" w:ascii="仿宋" w:hAnsi="仿宋" w:eastAsia="仿宋" w:cs="仿宋"/>
                <w:sz w:val="20"/>
                <w:szCs w:val="20"/>
                <w:lang w:eastAsia="en-US"/>
              </w:rPr>
              <w:t>　</w:t>
            </w:r>
          </w:p>
        </w:tc>
        <w:tc>
          <w:tcPr>
            <w:tcW w:w="545" w:type="pct"/>
            <w:vAlign w:val="center"/>
          </w:tcPr>
          <w:p>
            <w:pPr>
              <w:widowControl/>
              <w:kinsoku w:val="0"/>
              <w:autoSpaceDE w:val="0"/>
              <w:autoSpaceDN w:val="0"/>
              <w:adjustRightInd w:val="0"/>
              <w:snapToGrid w:val="0"/>
              <w:spacing w:line="400" w:lineRule="exact"/>
              <w:ind w:firstLine="0" w:firstLineChars="0"/>
              <w:jc w:val="center"/>
              <w:textAlignment w:val="baseline"/>
              <w:rPr>
                <w:rFonts w:hint="eastAsia" w:ascii="仿宋" w:hAnsi="仿宋" w:eastAsia="仿宋" w:cs="仿宋"/>
                <w:snapToGrid w:val="0"/>
                <w:color w:val="auto"/>
                <w:kern w:val="0"/>
                <w:sz w:val="20"/>
                <w:szCs w:val="20"/>
                <w:lang w:eastAsia="en-US"/>
              </w:rPr>
            </w:pPr>
            <w:r>
              <w:rPr>
                <w:rFonts w:hint="eastAsia" w:ascii="仿宋" w:hAnsi="仿宋" w:eastAsia="仿宋" w:cs="仿宋"/>
                <w:snapToGrid w:val="0"/>
                <w:color w:val="auto"/>
                <w:kern w:val="0"/>
                <w:sz w:val="20"/>
                <w:szCs w:val="20"/>
                <w:lang w:eastAsia="en-US"/>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07" w:type="pct"/>
            <w:vMerge w:val="continue"/>
            <w:vAlign w:val="center"/>
          </w:tcPr>
          <w:p>
            <w:pPr>
              <w:widowControl/>
              <w:kinsoku w:val="0"/>
              <w:autoSpaceDE w:val="0"/>
              <w:autoSpaceDN w:val="0"/>
              <w:adjustRightInd w:val="0"/>
              <w:snapToGrid w:val="0"/>
              <w:spacing w:line="400" w:lineRule="exact"/>
              <w:ind w:firstLine="0" w:firstLineChars="0"/>
              <w:jc w:val="left"/>
              <w:textAlignment w:val="baseline"/>
              <w:rPr>
                <w:rFonts w:hint="eastAsia" w:ascii="仿宋" w:hAnsi="仿宋" w:eastAsia="仿宋" w:cs="仿宋"/>
                <w:snapToGrid w:val="0"/>
                <w:color w:val="auto"/>
                <w:kern w:val="0"/>
                <w:sz w:val="20"/>
                <w:szCs w:val="20"/>
                <w:lang w:eastAsia="en-US"/>
              </w:rPr>
            </w:pPr>
          </w:p>
        </w:tc>
        <w:tc>
          <w:tcPr>
            <w:tcW w:w="261" w:type="pct"/>
            <w:vMerge w:val="continue"/>
            <w:vAlign w:val="center"/>
          </w:tcPr>
          <w:p>
            <w:pPr>
              <w:widowControl/>
              <w:kinsoku w:val="0"/>
              <w:autoSpaceDE w:val="0"/>
              <w:autoSpaceDN w:val="0"/>
              <w:adjustRightInd w:val="0"/>
              <w:snapToGrid w:val="0"/>
              <w:spacing w:line="400" w:lineRule="exact"/>
              <w:ind w:firstLine="0" w:firstLineChars="0"/>
              <w:jc w:val="left"/>
              <w:textAlignment w:val="baseline"/>
              <w:rPr>
                <w:rFonts w:hint="eastAsia" w:ascii="仿宋" w:hAnsi="仿宋" w:eastAsia="仿宋" w:cs="仿宋"/>
                <w:snapToGrid w:val="0"/>
                <w:color w:val="auto"/>
                <w:kern w:val="0"/>
                <w:sz w:val="20"/>
                <w:szCs w:val="20"/>
                <w:lang w:eastAsia="en-US"/>
              </w:rPr>
            </w:pPr>
          </w:p>
        </w:tc>
        <w:tc>
          <w:tcPr>
            <w:tcW w:w="419" w:type="pct"/>
            <w:vAlign w:val="center"/>
          </w:tcPr>
          <w:p>
            <w:pPr>
              <w:widowControl/>
              <w:kinsoku w:val="0"/>
              <w:autoSpaceDE w:val="0"/>
              <w:autoSpaceDN w:val="0"/>
              <w:adjustRightInd w:val="0"/>
              <w:snapToGrid w:val="0"/>
              <w:spacing w:line="400" w:lineRule="exact"/>
              <w:ind w:firstLine="0" w:firstLineChars="0"/>
              <w:jc w:val="center"/>
              <w:textAlignment w:val="baseline"/>
              <w:rPr>
                <w:rFonts w:hint="eastAsia" w:ascii="仿宋" w:hAnsi="仿宋" w:eastAsia="仿宋" w:cs="仿宋"/>
                <w:snapToGrid w:val="0"/>
                <w:color w:val="auto"/>
                <w:kern w:val="0"/>
                <w:sz w:val="20"/>
                <w:szCs w:val="20"/>
                <w:lang w:eastAsia="en-US"/>
              </w:rPr>
            </w:pPr>
            <w:r>
              <w:rPr>
                <w:rFonts w:hint="eastAsia" w:ascii="仿宋" w:hAnsi="仿宋" w:eastAsia="仿宋" w:cs="仿宋"/>
                <w:snapToGrid w:val="0"/>
                <w:color w:val="auto"/>
                <w:kern w:val="0"/>
                <w:sz w:val="20"/>
                <w:szCs w:val="20"/>
                <w:lang w:eastAsia="en-US"/>
              </w:rPr>
              <w:t>6.3</w:t>
            </w:r>
          </w:p>
        </w:tc>
        <w:tc>
          <w:tcPr>
            <w:tcW w:w="970" w:type="pct"/>
            <w:vAlign w:val="center"/>
          </w:tcPr>
          <w:p>
            <w:pPr>
              <w:bidi w:val="0"/>
              <w:rPr>
                <w:rFonts w:hint="eastAsia" w:ascii="仿宋" w:hAnsi="仿宋" w:eastAsia="仿宋" w:cs="仿宋"/>
                <w:sz w:val="20"/>
                <w:szCs w:val="20"/>
                <w:lang w:eastAsia="en-US"/>
              </w:rPr>
            </w:pPr>
            <w:r>
              <w:rPr>
                <w:rFonts w:hint="eastAsia" w:ascii="仿宋" w:hAnsi="仿宋" w:eastAsia="仿宋" w:cs="仿宋"/>
                <w:sz w:val="20"/>
                <w:szCs w:val="20"/>
                <w:lang w:eastAsia="en-US"/>
              </w:rPr>
              <w:t>圆缝（X）：砖边缘平整、光滑、无孔</w:t>
            </w:r>
          </w:p>
        </w:tc>
        <w:tc>
          <w:tcPr>
            <w:tcW w:w="865" w:type="pct"/>
            <w:vAlign w:val="center"/>
          </w:tcPr>
          <w:p>
            <w:pPr>
              <w:bidi w:val="0"/>
              <w:rPr>
                <w:rFonts w:hint="eastAsia" w:ascii="仿宋" w:hAnsi="仿宋" w:eastAsia="仿宋" w:cs="仿宋"/>
                <w:sz w:val="20"/>
                <w:szCs w:val="20"/>
                <w:lang w:eastAsia="en-US"/>
              </w:rPr>
            </w:pPr>
            <w:r>
              <w:rPr>
                <w:rFonts w:hint="eastAsia" w:ascii="仿宋" w:hAnsi="仿宋" w:eastAsia="仿宋" w:cs="仿宋"/>
                <w:sz w:val="20"/>
                <w:szCs w:val="20"/>
                <w:lang w:eastAsia="en-US"/>
              </w:rPr>
              <w:t>　</w:t>
            </w:r>
          </w:p>
        </w:tc>
        <w:tc>
          <w:tcPr>
            <w:tcW w:w="685" w:type="pct"/>
            <w:vAlign w:val="center"/>
          </w:tcPr>
          <w:p>
            <w:pPr>
              <w:bidi w:val="0"/>
              <w:rPr>
                <w:rFonts w:hint="eastAsia" w:ascii="仿宋" w:hAnsi="仿宋" w:eastAsia="仿宋" w:cs="仿宋"/>
                <w:sz w:val="20"/>
                <w:szCs w:val="20"/>
                <w:lang w:eastAsia="en-US"/>
              </w:rPr>
            </w:pPr>
            <w:r>
              <w:rPr>
                <w:rFonts w:hint="eastAsia" w:ascii="仿宋" w:hAnsi="仿宋" w:eastAsia="仿宋" w:cs="仿宋"/>
                <w:sz w:val="20"/>
                <w:szCs w:val="20"/>
                <w:lang w:eastAsia="en-US"/>
              </w:rPr>
              <w:t>2</w:t>
            </w:r>
          </w:p>
        </w:tc>
        <w:tc>
          <w:tcPr>
            <w:tcW w:w="545" w:type="pct"/>
            <w:vAlign w:val="center"/>
          </w:tcPr>
          <w:p>
            <w:pPr>
              <w:bidi w:val="0"/>
              <w:rPr>
                <w:rFonts w:hint="eastAsia" w:ascii="仿宋" w:hAnsi="仿宋" w:eastAsia="仿宋" w:cs="仿宋"/>
                <w:sz w:val="20"/>
                <w:szCs w:val="20"/>
                <w:lang w:eastAsia="en-US"/>
              </w:rPr>
            </w:pPr>
            <w:r>
              <w:rPr>
                <w:rFonts w:hint="eastAsia" w:ascii="仿宋" w:hAnsi="仿宋" w:eastAsia="仿宋" w:cs="仿宋"/>
                <w:sz w:val="20"/>
                <w:szCs w:val="20"/>
                <w:lang w:eastAsia="en-US"/>
              </w:rPr>
              <w:t>　</w:t>
            </w:r>
          </w:p>
        </w:tc>
        <w:tc>
          <w:tcPr>
            <w:tcW w:w="545" w:type="pct"/>
            <w:vAlign w:val="center"/>
          </w:tcPr>
          <w:p>
            <w:pPr>
              <w:widowControl/>
              <w:kinsoku w:val="0"/>
              <w:autoSpaceDE w:val="0"/>
              <w:autoSpaceDN w:val="0"/>
              <w:adjustRightInd w:val="0"/>
              <w:snapToGrid w:val="0"/>
              <w:spacing w:line="400" w:lineRule="exact"/>
              <w:ind w:firstLine="0" w:firstLineChars="0"/>
              <w:jc w:val="center"/>
              <w:textAlignment w:val="baseline"/>
              <w:rPr>
                <w:rFonts w:hint="eastAsia" w:ascii="仿宋" w:hAnsi="仿宋" w:eastAsia="仿宋" w:cs="仿宋"/>
                <w:snapToGrid w:val="0"/>
                <w:color w:val="auto"/>
                <w:kern w:val="0"/>
                <w:sz w:val="20"/>
                <w:szCs w:val="20"/>
                <w:lang w:eastAsia="en-US"/>
              </w:rPr>
            </w:pPr>
            <w:r>
              <w:rPr>
                <w:rFonts w:hint="eastAsia" w:ascii="仿宋" w:hAnsi="仿宋" w:eastAsia="仿宋" w:cs="仿宋"/>
                <w:snapToGrid w:val="0"/>
                <w:color w:val="auto"/>
                <w:kern w:val="0"/>
                <w:sz w:val="20"/>
                <w:szCs w:val="20"/>
                <w:lang w:eastAsia="en-US"/>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07" w:type="pct"/>
            <w:vMerge w:val="continue"/>
            <w:vAlign w:val="center"/>
          </w:tcPr>
          <w:p>
            <w:pPr>
              <w:widowControl/>
              <w:kinsoku w:val="0"/>
              <w:autoSpaceDE w:val="0"/>
              <w:autoSpaceDN w:val="0"/>
              <w:adjustRightInd w:val="0"/>
              <w:snapToGrid w:val="0"/>
              <w:spacing w:line="400" w:lineRule="exact"/>
              <w:ind w:firstLine="0" w:firstLineChars="0"/>
              <w:jc w:val="left"/>
              <w:textAlignment w:val="baseline"/>
              <w:rPr>
                <w:rFonts w:hint="eastAsia" w:ascii="仿宋" w:hAnsi="仿宋" w:eastAsia="仿宋" w:cs="仿宋"/>
                <w:snapToGrid w:val="0"/>
                <w:color w:val="auto"/>
                <w:kern w:val="0"/>
                <w:sz w:val="20"/>
                <w:szCs w:val="20"/>
                <w:lang w:eastAsia="en-US"/>
              </w:rPr>
            </w:pPr>
          </w:p>
        </w:tc>
        <w:tc>
          <w:tcPr>
            <w:tcW w:w="261" w:type="pct"/>
            <w:vMerge w:val="continue"/>
            <w:vAlign w:val="center"/>
          </w:tcPr>
          <w:p>
            <w:pPr>
              <w:widowControl/>
              <w:kinsoku w:val="0"/>
              <w:autoSpaceDE w:val="0"/>
              <w:autoSpaceDN w:val="0"/>
              <w:adjustRightInd w:val="0"/>
              <w:snapToGrid w:val="0"/>
              <w:spacing w:line="400" w:lineRule="exact"/>
              <w:ind w:firstLine="0" w:firstLineChars="0"/>
              <w:jc w:val="left"/>
              <w:textAlignment w:val="baseline"/>
              <w:rPr>
                <w:rFonts w:hint="eastAsia" w:ascii="仿宋" w:hAnsi="仿宋" w:eastAsia="仿宋" w:cs="仿宋"/>
                <w:snapToGrid w:val="0"/>
                <w:color w:val="auto"/>
                <w:kern w:val="0"/>
                <w:sz w:val="20"/>
                <w:szCs w:val="20"/>
                <w:lang w:eastAsia="en-US"/>
              </w:rPr>
            </w:pPr>
          </w:p>
        </w:tc>
        <w:tc>
          <w:tcPr>
            <w:tcW w:w="419" w:type="pct"/>
            <w:vAlign w:val="center"/>
          </w:tcPr>
          <w:p>
            <w:pPr>
              <w:widowControl/>
              <w:kinsoku w:val="0"/>
              <w:autoSpaceDE w:val="0"/>
              <w:autoSpaceDN w:val="0"/>
              <w:adjustRightInd w:val="0"/>
              <w:snapToGrid w:val="0"/>
              <w:spacing w:line="400" w:lineRule="exact"/>
              <w:ind w:firstLine="0" w:firstLineChars="0"/>
              <w:jc w:val="center"/>
              <w:textAlignment w:val="baseline"/>
              <w:rPr>
                <w:rFonts w:hint="eastAsia" w:ascii="仿宋" w:hAnsi="仿宋" w:eastAsia="仿宋" w:cs="仿宋"/>
                <w:snapToGrid w:val="0"/>
                <w:color w:val="auto"/>
                <w:kern w:val="0"/>
                <w:sz w:val="20"/>
                <w:szCs w:val="20"/>
                <w:lang w:eastAsia="en-US"/>
              </w:rPr>
            </w:pPr>
            <w:r>
              <w:rPr>
                <w:rFonts w:hint="eastAsia" w:ascii="仿宋" w:hAnsi="仿宋" w:eastAsia="仿宋" w:cs="仿宋"/>
                <w:snapToGrid w:val="0"/>
                <w:color w:val="auto"/>
                <w:kern w:val="0"/>
                <w:sz w:val="20"/>
                <w:szCs w:val="20"/>
                <w:lang w:eastAsia="en-US"/>
              </w:rPr>
              <w:t>6.4</w:t>
            </w:r>
          </w:p>
        </w:tc>
        <w:tc>
          <w:tcPr>
            <w:tcW w:w="970" w:type="pct"/>
            <w:vAlign w:val="center"/>
          </w:tcPr>
          <w:p>
            <w:pPr>
              <w:bidi w:val="0"/>
              <w:rPr>
                <w:rFonts w:hint="eastAsia" w:ascii="仿宋" w:hAnsi="仿宋" w:eastAsia="仿宋" w:cs="仿宋"/>
                <w:sz w:val="20"/>
                <w:szCs w:val="20"/>
                <w:lang w:eastAsia="en-US"/>
              </w:rPr>
            </w:pPr>
            <w:r>
              <w:rPr>
                <w:rFonts w:hint="eastAsia" w:ascii="仿宋" w:hAnsi="仿宋" w:eastAsia="仿宋" w:cs="仿宋"/>
                <w:sz w:val="20"/>
                <w:szCs w:val="20"/>
                <w:lang w:eastAsia="en-US"/>
              </w:rPr>
              <w:t>饱满度</w:t>
            </w:r>
            <w:r>
              <w:rPr>
                <w:rFonts w:hint="eastAsia" w:ascii="仿宋" w:hAnsi="仿宋" w:eastAsia="仿宋" w:cs="仿宋"/>
                <w:sz w:val="20"/>
                <w:szCs w:val="20"/>
                <w:lang w:eastAsia="zh-CN"/>
              </w:rPr>
              <w:t>：</w:t>
            </w:r>
            <w:r>
              <w:rPr>
                <w:rFonts w:hint="eastAsia" w:ascii="仿宋" w:hAnsi="仿宋" w:eastAsia="仿宋" w:cs="仿宋"/>
                <w:sz w:val="20"/>
                <w:szCs w:val="20"/>
                <w:lang w:eastAsia="en-US"/>
              </w:rPr>
              <w:t>灰缝砂浆饱满</w:t>
            </w:r>
          </w:p>
        </w:tc>
        <w:tc>
          <w:tcPr>
            <w:tcW w:w="865" w:type="pct"/>
            <w:vAlign w:val="center"/>
          </w:tcPr>
          <w:p>
            <w:pPr>
              <w:bidi w:val="0"/>
              <w:rPr>
                <w:rFonts w:hint="eastAsia" w:ascii="仿宋" w:hAnsi="仿宋" w:eastAsia="仿宋" w:cs="仿宋"/>
                <w:sz w:val="20"/>
                <w:szCs w:val="20"/>
                <w:lang w:eastAsia="en-US"/>
              </w:rPr>
            </w:pPr>
            <w:r>
              <w:rPr>
                <w:rFonts w:hint="eastAsia" w:ascii="仿宋" w:hAnsi="仿宋" w:eastAsia="仿宋" w:cs="仿宋"/>
                <w:sz w:val="20"/>
                <w:szCs w:val="20"/>
                <w:lang w:eastAsia="en-US"/>
              </w:rPr>
              <w:t>　</w:t>
            </w:r>
          </w:p>
        </w:tc>
        <w:tc>
          <w:tcPr>
            <w:tcW w:w="685" w:type="pct"/>
            <w:vAlign w:val="center"/>
          </w:tcPr>
          <w:p>
            <w:pPr>
              <w:bidi w:val="0"/>
              <w:rPr>
                <w:rFonts w:hint="eastAsia" w:ascii="仿宋" w:hAnsi="仿宋" w:eastAsia="仿宋" w:cs="仿宋"/>
                <w:sz w:val="20"/>
                <w:szCs w:val="20"/>
                <w:lang w:eastAsia="en-US"/>
              </w:rPr>
            </w:pPr>
            <w:r>
              <w:rPr>
                <w:rFonts w:hint="eastAsia" w:ascii="仿宋" w:hAnsi="仿宋" w:eastAsia="仿宋" w:cs="仿宋"/>
                <w:sz w:val="20"/>
                <w:szCs w:val="20"/>
                <w:lang w:eastAsia="en-US"/>
              </w:rPr>
              <w:t>2</w:t>
            </w:r>
          </w:p>
        </w:tc>
        <w:tc>
          <w:tcPr>
            <w:tcW w:w="545" w:type="pct"/>
            <w:vAlign w:val="center"/>
          </w:tcPr>
          <w:p>
            <w:pPr>
              <w:bidi w:val="0"/>
              <w:rPr>
                <w:rFonts w:hint="eastAsia" w:ascii="仿宋" w:hAnsi="仿宋" w:eastAsia="仿宋" w:cs="仿宋"/>
                <w:sz w:val="20"/>
                <w:szCs w:val="20"/>
                <w:lang w:eastAsia="en-US"/>
              </w:rPr>
            </w:pPr>
            <w:r>
              <w:rPr>
                <w:rFonts w:hint="eastAsia" w:ascii="仿宋" w:hAnsi="仿宋" w:eastAsia="仿宋" w:cs="仿宋"/>
                <w:sz w:val="20"/>
                <w:szCs w:val="20"/>
                <w:lang w:eastAsia="en-US"/>
              </w:rPr>
              <w:t>　</w:t>
            </w:r>
          </w:p>
        </w:tc>
        <w:tc>
          <w:tcPr>
            <w:tcW w:w="545" w:type="pct"/>
            <w:vAlign w:val="center"/>
          </w:tcPr>
          <w:p>
            <w:pPr>
              <w:widowControl/>
              <w:kinsoku w:val="0"/>
              <w:autoSpaceDE w:val="0"/>
              <w:autoSpaceDN w:val="0"/>
              <w:adjustRightInd w:val="0"/>
              <w:snapToGrid w:val="0"/>
              <w:spacing w:line="400" w:lineRule="exact"/>
              <w:ind w:firstLine="0" w:firstLineChars="0"/>
              <w:jc w:val="center"/>
              <w:textAlignment w:val="baseline"/>
              <w:rPr>
                <w:rFonts w:hint="eastAsia" w:ascii="仿宋" w:hAnsi="仿宋" w:eastAsia="仿宋" w:cs="仿宋"/>
                <w:snapToGrid w:val="0"/>
                <w:color w:val="auto"/>
                <w:kern w:val="0"/>
                <w:sz w:val="20"/>
                <w:szCs w:val="20"/>
                <w:lang w:eastAsia="en-US"/>
              </w:rPr>
            </w:pPr>
            <w:r>
              <w:rPr>
                <w:rFonts w:hint="eastAsia" w:ascii="仿宋" w:hAnsi="仿宋" w:eastAsia="仿宋" w:cs="仿宋"/>
                <w:snapToGrid w:val="0"/>
                <w:color w:val="auto"/>
                <w:kern w:val="0"/>
                <w:sz w:val="20"/>
                <w:szCs w:val="20"/>
                <w:lang w:eastAsia="en-US"/>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07" w:type="pct"/>
            <w:vMerge w:val="continue"/>
            <w:vAlign w:val="center"/>
          </w:tcPr>
          <w:p>
            <w:pPr>
              <w:widowControl/>
              <w:kinsoku w:val="0"/>
              <w:autoSpaceDE w:val="0"/>
              <w:autoSpaceDN w:val="0"/>
              <w:adjustRightInd w:val="0"/>
              <w:snapToGrid w:val="0"/>
              <w:spacing w:line="400" w:lineRule="exact"/>
              <w:ind w:firstLine="0" w:firstLineChars="0"/>
              <w:jc w:val="left"/>
              <w:textAlignment w:val="baseline"/>
              <w:rPr>
                <w:rFonts w:hint="eastAsia" w:ascii="仿宋" w:hAnsi="仿宋" w:eastAsia="仿宋" w:cs="仿宋"/>
                <w:snapToGrid w:val="0"/>
                <w:color w:val="auto"/>
                <w:kern w:val="0"/>
                <w:sz w:val="20"/>
                <w:szCs w:val="20"/>
                <w:lang w:eastAsia="en-US"/>
              </w:rPr>
            </w:pPr>
          </w:p>
        </w:tc>
        <w:tc>
          <w:tcPr>
            <w:tcW w:w="261" w:type="pct"/>
            <w:vMerge w:val="continue"/>
            <w:vAlign w:val="center"/>
          </w:tcPr>
          <w:p>
            <w:pPr>
              <w:widowControl/>
              <w:kinsoku w:val="0"/>
              <w:autoSpaceDE w:val="0"/>
              <w:autoSpaceDN w:val="0"/>
              <w:adjustRightInd w:val="0"/>
              <w:snapToGrid w:val="0"/>
              <w:spacing w:line="400" w:lineRule="exact"/>
              <w:ind w:firstLine="0" w:firstLineChars="0"/>
              <w:jc w:val="left"/>
              <w:textAlignment w:val="baseline"/>
              <w:rPr>
                <w:rFonts w:hint="eastAsia" w:ascii="仿宋" w:hAnsi="仿宋" w:eastAsia="仿宋" w:cs="仿宋"/>
                <w:snapToGrid w:val="0"/>
                <w:color w:val="auto"/>
                <w:kern w:val="0"/>
                <w:sz w:val="20"/>
                <w:szCs w:val="20"/>
                <w:lang w:eastAsia="en-US"/>
              </w:rPr>
            </w:pPr>
          </w:p>
        </w:tc>
        <w:tc>
          <w:tcPr>
            <w:tcW w:w="419" w:type="pct"/>
            <w:vAlign w:val="center"/>
          </w:tcPr>
          <w:p>
            <w:pPr>
              <w:widowControl/>
              <w:kinsoku w:val="0"/>
              <w:autoSpaceDE w:val="0"/>
              <w:autoSpaceDN w:val="0"/>
              <w:adjustRightInd w:val="0"/>
              <w:snapToGrid w:val="0"/>
              <w:spacing w:line="400" w:lineRule="exact"/>
              <w:ind w:firstLine="0" w:firstLineChars="0"/>
              <w:jc w:val="center"/>
              <w:textAlignment w:val="baseline"/>
              <w:rPr>
                <w:rFonts w:hint="eastAsia" w:ascii="仿宋" w:hAnsi="仿宋" w:eastAsia="仿宋" w:cs="仿宋"/>
                <w:snapToGrid w:val="0"/>
                <w:color w:val="auto"/>
                <w:kern w:val="0"/>
                <w:sz w:val="20"/>
                <w:szCs w:val="20"/>
                <w:lang w:eastAsia="en-US"/>
              </w:rPr>
            </w:pPr>
            <w:r>
              <w:rPr>
                <w:rFonts w:hint="eastAsia" w:ascii="仿宋" w:hAnsi="仿宋" w:eastAsia="仿宋" w:cs="仿宋"/>
                <w:snapToGrid w:val="0"/>
                <w:color w:val="auto"/>
                <w:kern w:val="0"/>
                <w:sz w:val="20"/>
                <w:szCs w:val="20"/>
                <w:lang w:eastAsia="en-US"/>
              </w:rPr>
              <w:t>6.5</w:t>
            </w:r>
          </w:p>
        </w:tc>
        <w:tc>
          <w:tcPr>
            <w:tcW w:w="970" w:type="pct"/>
            <w:vAlign w:val="center"/>
          </w:tcPr>
          <w:p>
            <w:pPr>
              <w:bidi w:val="0"/>
              <w:rPr>
                <w:rFonts w:hint="eastAsia" w:ascii="仿宋" w:hAnsi="仿宋" w:eastAsia="仿宋" w:cs="仿宋"/>
                <w:sz w:val="20"/>
                <w:szCs w:val="20"/>
                <w:lang w:eastAsia="en-US"/>
              </w:rPr>
            </w:pPr>
            <w:r>
              <w:rPr>
                <w:rFonts w:hint="eastAsia" w:ascii="仿宋" w:hAnsi="仿宋" w:eastAsia="仿宋" w:cs="仿宋"/>
                <w:sz w:val="20"/>
                <w:szCs w:val="20"/>
                <w:lang w:eastAsia="en-US"/>
              </w:rPr>
              <w:t>按示意图组砌方式    正确砌筑</w:t>
            </w:r>
          </w:p>
        </w:tc>
        <w:tc>
          <w:tcPr>
            <w:tcW w:w="865" w:type="pct"/>
            <w:vAlign w:val="center"/>
          </w:tcPr>
          <w:p>
            <w:pPr>
              <w:bidi w:val="0"/>
              <w:rPr>
                <w:rFonts w:hint="eastAsia" w:ascii="仿宋" w:hAnsi="仿宋" w:eastAsia="仿宋" w:cs="仿宋"/>
                <w:sz w:val="20"/>
                <w:szCs w:val="20"/>
                <w:lang w:eastAsia="en-US"/>
              </w:rPr>
            </w:pPr>
            <w:r>
              <w:rPr>
                <w:rFonts w:hint="eastAsia" w:ascii="仿宋" w:hAnsi="仿宋" w:eastAsia="仿宋" w:cs="仿宋"/>
                <w:sz w:val="20"/>
                <w:szCs w:val="20"/>
                <w:lang w:eastAsia="en-US"/>
              </w:rPr>
              <w:t>　</w:t>
            </w:r>
          </w:p>
        </w:tc>
        <w:tc>
          <w:tcPr>
            <w:tcW w:w="685" w:type="pct"/>
            <w:vAlign w:val="center"/>
          </w:tcPr>
          <w:p>
            <w:pPr>
              <w:bidi w:val="0"/>
              <w:rPr>
                <w:rFonts w:hint="eastAsia" w:ascii="仿宋" w:hAnsi="仿宋" w:eastAsia="仿宋" w:cs="仿宋"/>
                <w:sz w:val="20"/>
                <w:szCs w:val="20"/>
                <w:lang w:eastAsia="en-US"/>
              </w:rPr>
            </w:pPr>
            <w:r>
              <w:rPr>
                <w:rFonts w:hint="eastAsia" w:ascii="仿宋" w:hAnsi="仿宋" w:eastAsia="仿宋" w:cs="仿宋"/>
                <w:sz w:val="20"/>
                <w:szCs w:val="20"/>
                <w:lang w:eastAsia="en-US"/>
              </w:rPr>
              <w:t>2</w:t>
            </w:r>
          </w:p>
        </w:tc>
        <w:tc>
          <w:tcPr>
            <w:tcW w:w="545" w:type="pct"/>
            <w:vAlign w:val="center"/>
          </w:tcPr>
          <w:p>
            <w:pPr>
              <w:bidi w:val="0"/>
              <w:rPr>
                <w:rFonts w:hint="eastAsia" w:ascii="仿宋" w:hAnsi="仿宋" w:eastAsia="仿宋" w:cs="仿宋"/>
                <w:sz w:val="20"/>
                <w:szCs w:val="20"/>
                <w:lang w:eastAsia="en-US"/>
              </w:rPr>
            </w:pPr>
            <w:r>
              <w:rPr>
                <w:rFonts w:hint="eastAsia" w:ascii="仿宋" w:hAnsi="仿宋" w:eastAsia="仿宋" w:cs="仿宋"/>
                <w:sz w:val="20"/>
                <w:szCs w:val="20"/>
                <w:lang w:eastAsia="en-US"/>
              </w:rPr>
              <w:t>　</w:t>
            </w:r>
          </w:p>
        </w:tc>
        <w:tc>
          <w:tcPr>
            <w:tcW w:w="545" w:type="pct"/>
            <w:vAlign w:val="center"/>
          </w:tcPr>
          <w:p>
            <w:pPr>
              <w:widowControl/>
              <w:kinsoku w:val="0"/>
              <w:autoSpaceDE w:val="0"/>
              <w:autoSpaceDN w:val="0"/>
              <w:adjustRightInd w:val="0"/>
              <w:snapToGrid w:val="0"/>
              <w:spacing w:line="400" w:lineRule="exact"/>
              <w:ind w:firstLine="0" w:firstLineChars="0"/>
              <w:jc w:val="center"/>
              <w:textAlignment w:val="baseline"/>
              <w:rPr>
                <w:rFonts w:hint="eastAsia" w:ascii="仿宋" w:hAnsi="仿宋" w:eastAsia="仿宋" w:cs="仿宋"/>
                <w:snapToGrid w:val="0"/>
                <w:color w:val="auto"/>
                <w:kern w:val="0"/>
                <w:sz w:val="20"/>
                <w:szCs w:val="20"/>
                <w:lang w:eastAsia="en-US"/>
              </w:rPr>
            </w:pPr>
            <w:r>
              <w:rPr>
                <w:rFonts w:hint="eastAsia" w:ascii="仿宋" w:hAnsi="仿宋" w:eastAsia="仿宋" w:cs="仿宋"/>
                <w:snapToGrid w:val="0"/>
                <w:color w:val="auto"/>
                <w:kern w:val="0"/>
                <w:sz w:val="20"/>
                <w:szCs w:val="20"/>
                <w:lang w:eastAsia="en-US"/>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07" w:type="pct"/>
            <w:vMerge w:val="continue"/>
            <w:vAlign w:val="center"/>
          </w:tcPr>
          <w:p>
            <w:pPr>
              <w:widowControl/>
              <w:kinsoku w:val="0"/>
              <w:autoSpaceDE w:val="0"/>
              <w:autoSpaceDN w:val="0"/>
              <w:adjustRightInd w:val="0"/>
              <w:snapToGrid w:val="0"/>
              <w:spacing w:line="400" w:lineRule="exact"/>
              <w:ind w:firstLine="0" w:firstLineChars="0"/>
              <w:jc w:val="left"/>
              <w:textAlignment w:val="baseline"/>
              <w:rPr>
                <w:rFonts w:hint="eastAsia" w:ascii="仿宋" w:hAnsi="仿宋" w:eastAsia="仿宋" w:cs="仿宋"/>
                <w:snapToGrid w:val="0"/>
                <w:color w:val="auto"/>
                <w:kern w:val="0"/>
                <w:sz w:val="20"/>
                <w:szCs w:val="20"/>
                <w:lang w:eastAsia="en-US"/>
              </w:rPr>
            </w:pPr>
          </w:p>
        </w:tc>
        <w:tc>
          <w:tcPr>
            <w:tcW w:w="261" w:type="pct"/>
            <w:vMerge w:val="continue"/>
            <w:vAlign w:val="center"/>
          </w:tcPr>
          <w:p>
            <w:pPr>
              <w:widowControl/>
              <w:kinsoku w:val="0"/>
              <w:autoSpaceDE w:val="0"/>
              <w:autoSpaceDN w:val="0"/>
              <w:adjustRightInd w:val="0"/>
              <w:snapToGrid w:val="0"/>
              <w:spacing w:line="400" w:lineRule="exact"/>
              <w:ind w:firstLine="0" w:firstLineChars="0"/>
              <w:jc w:val="left"/>
              <w:textAlignment w:val="baseline"/>
              <w:rPr>
                <w:rFonts w:hint="eastAsia" w:ascii="仿宋" w:hAnsi="仿宋" w:eastAsia="仿宋" w:cs="仿宋"/>
                <w:snapToGrid w:val="0"/>
                <w:color w:val="auto"/>
                <w:kern w:val="0"/>
                <w:sz w:val="20"/>
                <w:szCs w:val="20"/>
                <w:lang w:eastAsia="en-US"/>
              </w:rPr>
            </w:pPr>
          </w:p>
        </w:tc>
        <w:tc>
          <w:tcPr>
            <w:tcW w:w="419" w:type="pct"/>
            <w:vAlign w:val="center"/>
          </w:tcPr>
          <w:p>
            <w:pPr>
              <w:widowControl/>
              <w:kinsoku w:val="0"/>
              <w:autoSpaceDE w:val="0"/>
              <w:autoSpaceDN w:val="0"/>
              <w:adjustRightInd w:val="0"/>
              <w:snapToGrid w:val="0"/>
              <w:spacing w:line="400" w:lineRule="exact"/>
              <w:ind w:firstLine="0" w:firstLineChars="0"/>
              <w:jc w:val="center"/>
              <w:textAlignment w:val="baseline"/>
              <w:rPr>
                <w:rFonts w:hint="eastAsia" w:ascii="仿宋" w:hAnsi="仿宋" w:eastAsia="仿宋" w:cs="仿宋"/>
                <w:snapToGrid w:val="0"/>
                <w:color w:val="auto"/>
                <w:kern w:val="0"/>
                <w:sz w:val="20"/>
                <w:szCs w:val="20"/>
                <w:lang w:eastAsia="en-US"/>
              </w:rPr>
            </w:pPr>
            <w:r>
              <w:rPr>
                <w:rFonts w:hint="eastAsia" w:ascii="仿宋" w:hAnsi="仿宋" w:eastAsia="仿宋" w:cs="仿宋"/>
                <w:snapToGrid w:val="0"/>
                <w:color w:val="auto"/>
                <w:kern w:val="0"/>
                <w:sz w:val="20"/>
                <w:szCs w:val="20"/>
                <w:lang w:eastAsia="en-US"/>
              </w:rPr>
              <w:t>6.6</w:t>
            </w:r>
          </w:p>
        </w:tc>
        <w:tc>
          <w:tcPr>
            <w:tcW w:w="970" w:type="pct"/>
            <w:vAlign w:val="center"/>
          </w:tcPr>
          <w:p>
            <w:pPr>
              <w:bidi w:val="0"/>
              <w:rPr>
                <w:rFonts w:hint="eastAsia" w:ascii="仿宋" w:hAnsi="仿宋" w:eastAsia="仿宋" w:cs="仿宋"/>
                <w:sz w:val="20"/>
                <w:szCs w:val="20"/>
                <w:lang w:eastAsia="en-US"/>
              </w:rPr>
            </w:pPr>
            <w:r>
              <w:rPr>
                <w:rFonts w:hint="eastAsia" w:ascii="仿宋" w:hAnsi="仿宋" w:eastAsia="仿宋" w:cs="仿宋"/>
                <w:sz w:val="20"/>
                <w:szCs w:val="20"/>
                <w:lang w:eastAsia="en-US"/>
              </w:rPr>
              <w:t>非整砌切割线平直，无缺口</w:t>
            </w:r>
          </w:p>
        </w:tc>
        <w:tc>
          <w:tcPr>
            <w:tcW w:w="865" w:type="pct"/>
            <w:vAlign w:val="center"/>
          </w:tcPr>
          <w:p>
            <w:pPr>
              <w:bidi w:val="0"/>
              <w:rPr>
                <w:rFonts w:hint="eastAsia" w:ascii="仿宋" w:hAnsi="仿宋" w:eastAsia="仿宋" w:cs="仿宋"/>
                <w:sz w:val="20"/>
                <w:szCs w:val="20"/>
                <w:lang w:eastAsia="en-US"/>
              </w:rPr>
            </w:pPr>
            <w:r>
              <w:rPr>
                <w:rFonts w:hint="eastAsia" w:ascii="仿宋" w:hAnsi="仿宋" w:eastAsia="仿宋" w:cs="仿宋"/>
                <w:sz w:val="20"/>
                <w:szCs w:val="20"/>
                <w:lang w:eastAsia="en-US"/>
              </w:rPr>
              <w:t>　</w:t>
            </w:r>
          </w:p>
        </w:tc>
        <w:tc>
          <w:tcPr>
            <w:tcW w:w="685" w:type="pct"/>
            <w:vAlign w:val="center"/>
          </w:tcPr>
          <w:p>
            <w:pPr>
              <w:bidi w:val="0"/>
              <w:rPr>
                <w:rFonts w:hint="eastAsia" w:ascii="仿宋" w:hAnsi="仿宋" w:eastAsia="仿宋" w:cs="仿宋"/>
                <w:sz w:val="20"/>
                <w:szCs w:val="20"/>
                <w:lang w:eastAsia="en-US"/>
              </w:rPr>
            </w:pPr>
            <w:r>
              <w:rPr>
                <w:rFonts w:hint="eastAsia" w:ascii="仿宋" w:hAnsi="仿宋" w:eastAsia="仿宋" w:cs="仿宋"/>
                <w:sz w:val="20"/>
                <w:szCs w:val="20"/>
                <w:lang w:eastAsia="en-US"/>
              </w:rPr>
              <w:t>2</w:t>
            </w:r>
          </w:p>
        </w:tc>
        <w:tc>
          <w:tcPr>
            <w:tcW w:w="545" w:type="pct"/>
            <w:vAlign w:val="center"/>
          </w:tcPr>
          <w:p>
            <w:pPr>
              <w:bidi w:val="0"/>
              <w:rPr>
                <w:rFonts w:hint="eastAsia" w:ascii="仿宋" w:hAnsi="仿宋" w:eastAsia="仿宋" w:cs="仿宋"/>
                <w:sz w:val="20"/>
                <w:szCs w:val="20"/>
                <w:lang w:eastAsia="en-US"/>
              </w:rPr>
            </w:pPr>
            <w:r>
              <w:rPr>
                <w:rFonts w:hint="eastAsia" w:ascii="仿宋" w:hAnsi="仿宋" w:eastAsia="仿宋" w:cs="仿宋"/>
                <w:sz w:val="20"/>
                <w:szCs w:val="20"/>
                <w:lang w:eastAsia="en-US"/>
              </w:rPr>
              <w:t>　</w:t>
            </w:r>
          </w:p>
        </w:tc>
        <w:tc>
          <w:tcPr>
            <w:tcW w:w="545" w:type="pct"/>
            <w:vAlign w:val="center"/>
          </w:tcPr>
          <w:p>
            <w:pPr>
              <w:widowControl/>
              <w:kinsoku w:val="0"/>
              <w:autoSpaceDE w:val="0"/>
              <w:autoSpaceDN w:val="0"/>
              <w:adjustRightInd w:val="0"/>
              <w:snapToGrid w:val="0"/>
              <w:spacing w:line="400" w:lineRule="exact"/>
              <w:ind w:firstLine="0" w:firstLineChars="0"/>
              <w:jc w:val="center"/>
              <w:textAlignment w:val="baseline"/>
              <w:rPr>
                <w:rFonts w:hint="eastAsia" w:ascii="仿宋" w:hAnsi="仿宋" w:eastAsia="仿宋" w:cs="仿宋"/>
                <w:snapToGrid w:val="0"/>
                <w:color w:val="auto"/>
                <w:kern w:val="0"/>
                <w:sz w:val="20"/>
                <w:szCs w:val="20"/>
                <w:lang w:eastAsia="en-US"/>
              </w:rPr>
            </w:pPr>
            <w:r>
              <w:rPr>
                <w:rFonts w:hint="eastAsia" w:ascii="仿宋" w:hAnsi="仿宋" w:eastAsia="仿宋" w:cs="仿宋"/>
                <w:snapToGrid w:val="0"/>
                <w:color w:val="auto"/>
                <w:kern w:val="0"/>
                <w:sz w:val="20"/>
                <w:szCs w:val="20"/>
                <w:lang w:eastAsia="en-US"/>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07" w:type="pct"/>
            <w:vMerge w:val="continue"/>
            <w:vAlign w:val="center"/>
          </w:tcPr>
          <w:p>
            <w:pPr>
              <w:widowControl/>
              <w:kinsoku w:val="0"/>
              <w:autoSpaceDE w:val="0"/>
              <w:autoSpaceDN w:val="0"/>
              <w:adjustRightInd w:val="0"/>
              <w:snapToGrid w:val="0"/>
              <w:spacing w:line="400" w:lineRule="exact"/>
              <w:ind w:firstLine="0" w:firstLineChars="0"/>
              <w:jc w:val="left"/>
              <w:textAlignment w:val="baseline"/>
              <w:rPr>
                <w:rFonts w:hint="eastAsia" w:ascii="仿宋" w:hAnsi="仿宋" w:eastAsia="仿宋" w:cs="仿宋"/>
                <w:snapToGrid w:val="0"/>
                <w:color w:val="auto"/>
                <w:kern w:val="0"/>
                <w:sz w:val="20"/>
                <w:szCs w:val="20"/>
                <w:lang w:eastAsia="en-US"/>
              </w:rPr>
            </w:pPr>
          </w:p>
        </w:tc>
        <w:tc>
          <w:tcPr>
            <w:tcW w:w="261" w:type="pct"/>
            <w:vMerge w:val="continue"/>
            <w:vAlign w:val="center"/>
          </w:tcPr>
          <w:p>
            <w:pPr>
              <w:widowControl/>
              <w:kinsoku w:val="0"/>
              <w:autoSpaceDE w:val="0"/>
              <w:autoSpaceDN w:val="0"/>
              <w:adjustRightInd w:val="0"/>
              <w:snapToGrid w:val="0"/>
              <w:spacing w:line="400" w:lineRule="exact"/>
              <w:ind w:firstLine="0" w:firstLineChars="0"/>
              <w:jc w:val="left"/>
              <w:textAlignment w:val="baseline"/>
              <w:rPr>
                <w:rFonts w:hint="eastAsia" w:ascii="仿宋" w:hAnsi="仿宋" w:eastAsia="仿宋" w:cs="仿宋"/>
                <w:snapToGrid w:val="0"/>
                <w:color w:val="auto"/>
                <w:kern w:val="0"/>
                <w:sz w:val="20"/>
                <w:szCs w:val="20"/>
                <w:lang w:eastAsia="en-US"/>
              </w:rPr>
            </w:pPr>
          </w:p>
        </w:tc>
        <w:tc>
          <w:tcPr>
            <w:tcW w:w="419" w:type="pct"/>
            <w:vAlign w:val="center"/>
          </w:tcPr>
          <w:p>
            <w:pPr>
              <w:widowControl/>
              <w:kinsoku w:val="0"/>
              <w:autoSpaceDE w:val="0"/>
              <w:autoSpaceDN w:val="0"/>
              <w:adjustRightInd w:val="0"/>
              <w:snapToGrid w:val="0"/>
              <w:spacing w:line="400" w:lineRule="exact"/>
              <w:ind w:firstLine="0" w:firstLineChars="0"/>
              <w:jc w:val="center"/>
              <w:textAlignment w:val="baseline"/>
              <w:rPr>
                <w:rFonts w:hint="eastAsia" w:ascii="仿宋" w:hAnsi="仿宋" w:eastAsia="仿宋" w:cs="仿宋"/>
                <w:snapToGrid w:val="0"/>
                <w:color w:val="auto"/>
                <w:kern w:val="0"/>
                <w:sz w:val="20"/>
                <w:szCs w:val="20"/>
                <w:lang w:eastAsia="en-US"/>
              </w:rPr>
            </w:pPr>
            <w:r>
              <w:rPr>
                <w:rFonts w:hint="eastAsia" w:ascii="仿宋" w:hAnsi="仿宋" w:eastAsia="仿宋" w:cs="仿宋"/>
                <w:snapToGrid w:val="0"/>
                <w:color w:val="auto"/>
                <w:kern w:val="0"/>
                <w:sz w:val="20"/>
                <w:szCs w:val="20"/>
                <w:lang w:eastAsia="en-US"/>
              </w:rPr>
              <w:t>6.7</w:t>
            </w:r>
          </w:p>
        </w:tc>
        <w:tc>
          <w:tcPr>
            <w:tcW w:w="970" w:type="pct"/>
            <w:vAlign w:val="center"/>
          </w:tcPr>
          <w:p>
            <w:pPr>
              <w:bidi w:val="0"/>
              <w:rPr>
                <w:rFonts w:hint="eastAsia" w:ascii="仿宋" w:hAnsi="仿宋" w:eastAsia="仿宋" w:cs="仿宋"/>
                <w:sz w:val="20"/>
                <w:szCs w:val="20"/>
                <w:lang w:eastAsia="en-US"/>
              </w:rPr>
            </w:pPr>
            <w:r>
              <w:rPr>
                <w:rFonts w:hint="eastAsia" w:ascii="仿宋" w:hAnsi="仿宋" w:eastAsia="仿宋" w:cs="仿宋"/>
                <w:sz w:val="20"/>
                <w:szCs w:val="20"/>
                <w:lang w:eastAsia="en-US"/>
              </w:rPr>
              <w:t>水平、竖直灰缝宽厚均匀、符合要求。</w:t>
            </w:r>
          </w:p>
        </w:tc>
        <w:tc>
          <w:tcPr>
            <w:tcW w:w="865" w:type="pct"/>
            <w:vAlign w:val="center"/>
          </w:tcPr>
          <w:p>
            <w:pPr>
              <w:bidi w:val="0"/>
              <w:rPr>
                <w:rFonts w:hint="eastAsia" w:ascii="仿宋" w:hAnsi="仿宋" w:eastAsia="仿宋" w:cs="仿宋"/>
                <w:sz w:val="20"/>
                <w:szCs w:val="20"/>
                <w:lang w:eastAsia="en-US"/>
              </w:rPr>
            </w:pPr>
            <w:r>
              <w:rPr>
                <w:rFonts w:hint="eastAsia" w:ascii="仿宋" w:hAnsi="仿宋" w:eastAsia="仿宋" w:cs="仿宋"/>
                <w:sz w:val="20"/>
                <w:szCs w:val="20"/>
                <w:lang w:eastAsia="en-US"/>
              </w:rPr>
              <w:t>　</w:t>
            </w:r>
          </w:p>
        </w:tc>
        <w:tc>
          <w:tcPr>
            <w:tcW w:w="685" w:type="pct"/>
            <w:vAlign w:val="center"/>
          </w:tcPr>
          <w:p>
            <w:pPr>
              <w:bidi w:val="0"/>
              <w:rPr>
                <w:rFonts w:hint="eastAsia" w:ascii="仿宋" w:hAnsi="仿宋" w:eastAsia="仿宋" w:cs="仿宋"/>
                <w:sz w:val="20"/>
                <w:szCs w:val="20"/>
                <w:lang w:eastAsia="en-US"/>
              </w:rPr>
            </w:pPr>
            <w:r>
              <w:rPr>
                <w:rFonts w:hint="eastAsia" w:ascii="仿宋" w:hAnsi="仿宋" w:eastAsia="仿宋" w:cs="仿宋"/>
                <w:sz w:val="20"/>
                <w:szCs w:val="20"/>
                <w:lang w:eastAsia="en-US"/>
              </w:rPr>
              <w:t>2</w:t>
            </w:r>
          </w:p>
        </w:tc>
        <w:tc>
          <w:tcPr>
            <w:tcW w:w="545" w:type="pct"/>
            <w:vAlign w:val="center"/>
          </w:tcPr>
          <w:p>
            <w:pPr>
              <w:bidi w:val="0"/>
              <w:rPr>
                <w:rFonts w:hint="eastAsia" w:ascii="仿宋" w:hAnsi="仿宋" w:eastAsia="仿宋" w:cs="仿宋"/>
                <w:sz w:val="20"/>
                <w:szCs w:val="20"/>
                <w:lang w:eastAsia="en-US"/>
              </w:rPr>
            </w:pPr>
            <w:r>
              <w:rPr>
                <w:rFonts w:hint="eastAsia" w:ascii="仿宋" w:hAnsi="仿宋" w:eastAsia="仿宋" w:cs="仿宋"/>
                <w:sz w:val="20"/>
                <w:szCs w:val="20"/>
                <w:lang w:eastAsia="en-US"/>
              </w:rPr>
              <w:t>　</w:t>
            </w:r>
          </w:p>
        </w:tc>
        <w:tc>
          <w:tcPr>
            <w:tcW w:w="545" w:type="pct"/>
            <w:vAlign w:val="center"/>
          </w:tcPr>
          <w:p>
            <w:pPr>
              <w:widowControl/>
              <w:kinsoku w:val="0"/>
              <w:autoSpaceDE w:val="0"/>
              <w:autoSpaceDN w:val="0"/>
              <w:adjustRightInd w:val="0"/>
              <w:snapToGrid w:val="0"/>
              <w:spacing w:line="400" w:lineRule="exact"/>
              <w:ind w:firstLine="0" w:firstLineChars="0"/>
              <w:jc w:val="center"/>
              <w:textAlignment w:val="baseline"/>
              <w:rPr>
                <w:rFonts w:hint="eastAsia" w:ascii="仿宋" w:hAnsi="仿宋" w:eastAsia="仿宋" w:cs="仿宋"/>
                <w:snapToGrid w:val="0"/>
                <w:color w:val="auto"/>
                <w:kern w:val="0"/>
                <w:sz w:val="20"/>
                <w:szCs w:val="20"/>
                <w:lang w:eastAsia="en-US"/>
              </w:rPr>
            </w:pPr>
            <w:r>
              <w:rPr>
                <w:rFonts w:hint="eastAsia" w:ascii="仿宋" w:hAnsi="仿宋" w:eastAsia="仿宋" w:cs="仿宋"/>
                <w:snapToGrid w:val="0"/>
                <w:color w:val="auto"/>
                <w:kern w:val="0"/>
                <w:sz w:val="20"/>
                <w:szCs w:val="20"/>
                <w:lang w:eastAsia="en-US"/>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07" w:type="pct"/>
            <w:vMerge w:val="continue"/>
            <w:vAlign w:val="center"/>
          </w:tcPr>
          <w:p>
            <w:pPr>
              <w:widowControl/>
              <w:kinsoku w:val="0"/>
              <w:autoSpaceDE w:val="0"/>
              <w:autoSpaceDN w:val="0"/>
              <w:adjustRightInd w:val="0"/>
              <w:snapToGrid w:val="0"/>
              <w:spacing w:line="400" w:lineRule="exact"/>
              <w:ind w:firstLine="0" w:firstLineChars="0"/>
              <w:jc w:val="left"/>
              <w:textAlignment w:val="baseline"/>
              <w:rPr>
                <w:rFonts w:hint="eastAsia" w:ascii="仿宋" w:hAnsi="仿宋" w:eastAsia="仿宋" w:cs="仿宋"/>
                <w:snapToGrid w:val="0"/>
                <w:color w:val="auto"/>
                <w:kern w:val="0"/>
                <w:sz w:val="20"/>
                <w:szCs w:val="20"/>
                <w:lang w:eastAsia="en-US"/>
              </w:rPr>
            </w:pPr>
          </w:p>
        </w:tc>
        <w:tc>
          <w:tcPr>
            <w:tcW w:w="261" w:type="pct"/>
            <w:vMerge w:val="continue"/>
            <w:vAlign w:val="center"/>
          </w:tcPr>
          <w:p>
            <w:pPr>
              <w:widowControl/>
              <w:kinsoku w:val="0"/>
              <w:autoSpaceDE w:val="0"/>
              <w:autoSpaceDN w:val="0"/>
              <w:adjustRightInd w:val="0"/>
              <w:snapToGrid w:val="0"/>
              <w:spacing w:line="400" w:lineRule="exact"/>
              <w:ind w:firstLine="0" w:firstLineChars="0"/>
              <w:jc w:val="left"/>
              <w:textAlignment w:val="baseline"/>
              <w:rPr>
                <w:rFonts w:hint="eastAsia" w:ascii="仿宋" w:hAnsi="仿宋" w:eastAsia="仿宋" w:cs="仿宋"/>
                <w:snapToGrid w:val="0"/>
                <w:color w:val="auto"/>
                <w:kern w:val="0"/>
                <w:sz w:val="20"/>
                <w:szCs w:val="20"/>
                <w:lang w:eastAsia="en-US"/>
              </w:rPr>
            </w:pPr>
          </w:p>
        </w:tc>
        <w:tc>
          <w:tcPr>
            <w:tcW w:w="419" w:type="pct"/>
            <w:vAlign w:val="center"/>
          </w:tcPr>
          <w:p>
            <w:pPr>
              <w:widowControl/>
              <w:kinsoku w:val="0"/>
              <w:autoSpaceDE w:val="0"/>
              <w:autoSpaceDN w:val="0"/>
              <w:adjustRightInd w:val="0"/>
              <w:snapToGrid w:val="0"/>
              <w:spacing w:line="400" w:lineRule="exact"/>
              <w:ind w:firstLine="0" w:firstLineChars="0"/>
              <w:jc w:val="center"/>
              <w:textAlignment w:val="baseline"/>
              <w:rPr>
                <w:rFonts w:hint="eastAsia" w:ascii="仿宋" w:hAnsi="仿宋" w:eastAsia="仿宋" w:cs="仿宋"/>
                <w:snapToGrid w:val="0"/>
                <w:color w:val="auto"/>
                <w:kern w:val="0"/>
                <w:sz w:val="20"/>
                <w:szCs w:val="20"/>
                <w:lang w:eastAsia="en-US"/>
              </w:rPr>
            </w:pPr>
            <w:r>
              <w:rPr>
                <w:rFonts w:hint="eastAsia" w:ascii="仿宋" w:hAnsi="仿宋" w:eastAsia="仿宋" w:cs="仿宋"/>
                <w:snapToGrid w:val="0"/>
                <w:color w:val="auto"/>
                <w:kern w:val="0"/>
                <w:sz w:val="20"/>
                <w:szCs w:val="20"/>
                <w:lang w:eastAsia="en-US"/>
              </w:rPr>
              <w:t>6.8</w:t>
            </w:r>
          </w:p>
        </w:tc>
        <w:tc>
          <w:tcPr>
            <w:tcW w:w="970" w:type="pct"/>
            <w:vAlign w:val="center"/>
          </w:tcPr>
          <w:p>
            <w:pPr>
              <w:bidi w:val="0"/>
              <w:rPr>
                <w:rFonts w:hint="eastAsia" w:ascii="仿宋" w:hAnsi="仿宋" w:eastAsia="仿宋" w:cs="仿宋"/>
                <w:sz w:val="20"/>
                <w:szCs w:val="20"/>
                <w:lang w:eastAsia="en-US"/>
              </w:rPr>
            </w:pPr>
            <w:r>
              <w:rPr>
                <w:rFonts w:hint="eastAsia" w:ascii="仿宋" w:hAnsi="仿宋" w:eastAsia="仿宋" w:cs="仿宋"/>
                <w:sz w:val="20"/>
                <w:szCs w:val="20"/>
                <w:lang w:eastAsia="en-US"/>
              </w:rPr>
              <w:t>不游丁走缝，抹灰面平整光洁。</w:t>
            </w:r>
          </w:p>
        </w:tc>
        <w:tc>
          <w:tcPr>
            <w:tcW w:w="865" w:type="pct"/>
            <w:vAlign w:val="center"/>
          </w:tcPr>
          <w:p>
            <w:pPr>
              <w:bidi w:val="0"/>
              <w:rPr>
                <w:rFonts w:hint="eastAsia" w:ascii="仿宋" w:hAnsi="仿宋" w:eastAsia="仿宋" w:cs="仿宋"/>
                <w:sz w:val="20"/>
                <w:szCs w:val="20"/>
                <w:lang w:eastAsia="en-US"/>
              </w:rPr>
            </w:pPr>
            <w:r>
              <w:rPr>
                <w:rFonts w:hint="eastAsia" w:ascii="仿宋" w:hAnsi="仿宋" w:eastAsia="仿宋" w:cs="仿宋"/>
                <w:sz w:val="20"/>
                <w:szCs w:val="20"/>
                <w:lang w:eastAsia="en-US"/>
              </w:rPr>
              <w:t>　</w:t>
            </w:r>
          </w:p>
        </w:tc>
        <w:tc>
          <w:tcPr>
            <w:tcW w:w="685" w:type="pct"/>
            <w:vAlign w:val="center"/>
          </w:tcPr>
          <w:p>
            <w:pPr>
              <w:bidi w:val="0"/>
              <w:rPr>
                <w:rFonts w:hint="eastAsia" w:ascii="仿宋" w:hAnsi="仿宋" w:eastAsia="仿宋" w:cs="仿宋"/>
                <w:sz w:val="20"/>
                <w:szCs w:val="20"/>
                <w:lang w:eastAsia="en-US"/>
              </w:rPr>
            </w:pPr>
            <w:r>
              <w:rPr>
                <w:rFonts w:hint="eastAsia" w:ascii="仿宋" w:hAnsi="仿宋" w:eastAsia="仿宋" w:cs="仿宋"/>
                <w:sz w:val="20"/>
                <w:szCs w:val="20"/>
                <w:lang w:eastAsia="en-US"/>
              </w:rPr>
              <w:t>2</w:t>
            </w:r>
          </w:p>
        </w:tc>
        <w:tc>
          <w:tcPr>
            <w:tcW w:w="545" w:type="pct"/>
            <w:vAlign w:val="center"/>
          </w:tcPr>
          <w:p>
            <w:pPr>
              <w:bidi w:val="0"/>
              <w:rPr>
                <w:rFonts w:hint="eastAsia" w:ascii="仿宋" w:hAnsi="仿宋" w:eastAsia="仿宋" w:cs="仿宋"/>
                <w:sz w:val="20"/>
                <w:szCs w:val="20"/>
                <w:lang w:eastAsia="en-US"/>
              </w:rPr>
            </w:pPr>
            <w:r>
              <w:rPr>
                <w:rFonts w:hint="eastAsia" w:ascii="仿宋" w:hAnsi="仿宋" w:eastAsia="仿宋" w:cs="仿宋"/>
                <w:sz w:val="20"/>
                <w:szCs w:val="20"/>
                <w:lang w:eastAsia="en-US"/>
              </w:rPr>
              <w:t>　</w:t>
            </w:r>
          </w:p>
        </w:tc>
        <w:tc>
          <w:tcPr>
            <w:tcW w:w="545" w:type="pct"/>
            <w:vAlign w:val="center"/>
          </w:tcPr>
          <w:p>
            <w:pPr>
              <w:widowControl/>
              <w:kinsoku w:val="0"/>
              <w:autoSpaceDE w:val="0"/>
              <w:autoSpaceDN w:val="0"/>
              <w:adjustRightInd w:val="0"/>
              <w:snapToGrid w:val="0"/>
              <w:spacing w:line="400" w:lineRule="exact"/>
              <w:ind w:firstLine="0" w:firstLineChars="0"/>
              <w:jc w:val="center"/>
              <w:textAlignment w:val="baseline"/>
              <w:rPr>
                <w:rFonts w:hint="eastAsia" w:ascii="仿宋" w:hAnsi="仿宋" w:eastAsia="仿宋" w:cs="仿宋"/>
                <w:snapToGrid w:val="0"/>
                <w:color w:val="auto"/>
                <w:kern w:val="0"/>
                <w:sz w:val="20"/>
                <w:szCs w:val="20"/>
                <w:lang w:eastAsia="en-US"/>
              </w:rPr>
            </w:pPr>
            <w:r>
              <w:rPr>
                <w:rFonts w:hint="eastAsia" w:ascii="仿宋" w:hAnsi="仿宋" w:eastAsia="仿宋" w:cs="仿宋"/>
                <w:snapToGrid w:val="0"/>
                <w:color w:val="auto"/>
                <w:kern w:val="0"/>
                <w:sz w:val="20"/>
                <w:szCs w:val="20"/>
                <w:lang w:eastAsia="en-US"/>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07" w:type="pct"/>
            <w:vMerge w:val="continue"/>
            <w:vAlign w:val="center"/>
          </w:tcPr>
          <w:p>
            <w:pPr>
              <w:widowControl/>
              <w:kinsoku w:val="0"/>
              <w:autoSpaceDE w:val="0"/>
              <w:autoSpaceDN w:val="0"/>
              <w:adjustRightInd w:val="0"/>
              <w:snapToGrid w:val="0"/>
              <w:spacing w:line="400" w:lineRule="exact"/>
              <w:ind w:firstLine="0" w:firstLineChars="0"/>
              <w:jc w:val="left"/>
              <w:textAlignment w:val="baseline"/>
              <w:rPr>
                <w:rFonts w:hint="eastAsia" w:ascii="仿宋" w:hAnsi="仿宋" w:eastAsia="仿宋" w:cs="仿宋"/>
                <w:snapToGrid w:val="0"/>
                <w:color w:val="auto"/>
                <w:kern w:val="0"/>
                <w:sz w:val="20"/>
                <w:szCs w:val="20"/>
                <w:lang w:eastAsia="en-US"/>
              </w:rPr>
            </w:pPr>
          </w:p>
        </w:tc>
        <w:tc>
          <w:tcPr>
            <w:tcW w:w="261" w:type="pct"/>
            <w:vMerge w:val="continue"/>
            <w:vAlign w:val="center"/>
          </w:tcPr>
          <w:p>
            <w:pPr>
              <w:widowControl/>
              <w:kinsoku w:val="0"/>
              <w:autoSpaceDE w:val="0"/>
              <w:autoSpaceDN w:val="0"/>
              <w:adjustRightInd w:val="0"/>
              <w:snapToGrid w:val="0"/>
              <w:spacing w:line="400" w:lineRule="exact"/>
              <w:ind w:firstLine="0" w:firstLineChars="0"/>
              <w:jc w:val="left"/>
              <w:textAlignment w:val="baseline"/>
              <w:rPr>
                <w:rFonts w:hint="eastAsia" w:ascii="仿宋" w:hAnsi="仿宋" w:eastAsia="仿宋" w:cs="仿宋"/>
                <w:snapToGrid w:val="0"/>
                <w:color w:val="auto"/>
                <w:kern w:val="0"/>
                <w:sz w:val="20"/>
                <w:szCs w:val="20"/>
                <w:lang w:eastAsia="en-US"/>
              </w:rPr>
            </w:pPr>
          </w:p>
        </w:tc>
        <w:tc>
          <w:tcPr>
            <w:tcW w:w="419" w:type="pct"/>
            <w:vAlign w:val="center"/>
          </w:tcPr>
          <w:p>
            <w:pPr>
              <w:widowControl/>
              <w:kinsoku w:val="0"/>
              <w:autoSpaceDE w:val="0"/>
              <w:autoSpaceDN w:val="0"/>
              <w:adjustRightInd w:val="0"/>
              <w:snapToGrid w:val="0"/>
              <w:spacing w:line="400" w:lineRule="exact"/>
              <w:ind w:firstLine="0" w:firstLineChars="0"/>
              <w:jc w:val="center"/>
              <w:textAlignment w:val="baseline"/>
              <w:rPr>
                <w:rFonts w:hint="eastAsia" w:ascii="仿宋" w:hAnsi="仿宋" w:eastAsia="仿宋" w:cs="仿宋"/>
                <w:snapToGrid w:val="0"/>
                <w:color w:val="auto"/>
                <w:kern w:val="0"/>
                <w:sz w:val="20"/>
                <w:szCs w:val="20"/>
                <w:lang w:eastAsia="en-US"/>
              </w:rPr>
            </w:pPr>
            <w:r>
              <w:rPr>
                <w:rFonts w:hint="eastAsia" w:ascii="仿宋" w:hAnsi="仿宋" w:eastAsia="仿宋" w:cs="仿宋"/>
                <w:snapToGrid w:val="0"/>
                <w:color w:val="auto"/>
                <w:kern w:val="0"/>
                <w:sz w:val="20"/>
                <w:szCs w:val="20"/>
                <w:lang w:eastAsia="en-US"/>
              </w:rPr>
              <w:t>6.9</w:t>
            </w:r>
          </w:p>
        </w:tc>
        <w:tc>
          <w:tcPr>
            <w:tcW w:w="970" w:type="pct"/>
            <w:vAlign w:val="center"/>
          </w:tcPr>
          <w:p>
            <w:pPr>
              <w:bidi w:val="0"/>
              <w:rPr>
                <w:rFonts w:hint="eastAsia" w:ascii="仿宋" w:hAnsi="仿宋" w:eastAsia="仿宋" w:cs="仿宋"/>
                <w:sz w:val="20"/>
                <w:szCs w:val="20"/>
                <w:lang w:eastAsia="en-US"/>
              </w:rPr>
            </w:pPr>
            <w:r>
              <w:rPr>
                <w:rFonts w:hint="eastAsia" w:ascii="仿宋" w:hAnsi="仿宋" w:eastAsia="仿宋" w:cs="仿宋"/>
                <w:sz w:val="20"/>
                <w:szCs w:val="20"/>
                <w:lang w:eastAsia="en-US"/>
              </w:rPr>
              <w:t>清洁和成品外观</w:t>
            </w:r>
          </w:p>
        </w:tc>
        <w:tc>
          <w:tcPr>
            <w:tcW w:w="865" w:type="pct"/>
            <w:vAlign w:val="center"/>
          </w:tcPr>
          <w:p>
            <w:pPr>
              <w:bidi w:val="0"/>
              <w:rPr>
                <w:rFonts w:hint="eastAsia" w:ascii="仿宋" w:hAnsi="仿宋" w:eastAsia="仿宋" w:cs="仿宋"/>
                <w:sz w:val="20"/>
                <w:szCs w:val="20"/>
                <w:lang w:eastAsia="en-US"/>
              </w:rPr>
            </w:pPr>
            <w:r>
              <w:rPr>
                <w:rFonts w:hint="eastAsia" w:ascii="仿宋" w:hAnsi="仿宋" w:eastAsia="仿宋" w:cs="仿宋"/>
                <w:sz w:val="20"/>
                <w:szCs w:val="20"/>
                <w:lang w:eastAsia="en-US"/>
              </w:rPr>
              <w:t>　</w:t>
            </w:r>
          </w:p>
        </w:tc>
        <w:tc>
          <w:tcPr>
            <w:tcW w:w="685" w:type="pct"/>
            <w:vAlign w:val="center"/>
          </w:tcPr>
          <w:p>
            <w:pPr>
              <w:bidi w:val="0"/>
              <w:rPr>
                <w:rFonts w:hint="eastAsia" w:ascii="仿宋" w:hAnsi="仿宋" w:eastAsia="仿宋" w:cs="仿宋"/>
                <w:sz w:val="20"/>
                <w:szCs w:val="20"/>
                <w:lang w:eastAsia="en-US"/>
              </w:rPr>
            </w:pPr>
            <w:r>
              <w:rPr>
                <w:rFonts w:hint="eastAsia" w:ascii="仿宋" w:hAnsi="仿宋" w:eastAsia="仿宋" w:cs="仿宋"/>
                <w:sz w:val="20"/>
                <w:szCs w:val="20"/>
                <w:lang w:eastAsia="en-US"/>
              </w:rPr>
              <w:t>2</w:t>
            </w:r>
          </w:p>
        </w:tc>
        <w:tc>
          <w:tcPr>
            <w:tcW w:w="545" w:type="pct"/>
            <w:vAlign w:val="center"/>
          </w:tcPr>
          <w:p>
            <w:pPr>
              <w:bidi w:val="0"/>
              <w:rPr>
                <w:rFonts w:hint="eastAsia" w:ascii="仿宋" w:hAnsi="仿宋" w:eastAsia="仿宋" w:cs="仿宋"/>
                <w:sz w:val="20"/>
                <w:szCs w:val="20"/>
                <w:lang w:eastAsia="en-US"/>
              </w:rPr>
            </w:pPr>
            <w:r>
              <w:rPr>
                <w:rFonts w:hint="eastAsia" w:ascii="仿宋" w:hAnsi="仿宋" w:eastAsia="仿宋" w:cs="仿宋"/>
                <w:sz w:val="20"/>
                <w:szCs w:val="20"/>
                <w:lang w:eastAsia="en-US"/>
              </w:rPr>
              <w:t>　</w:t>
            </w:r>
          </w:p>
        </w:tc>
        <w:tc>
          <w:tcPr>
            <w:tcW w:w="545" w:type="pct"/>
            <w:vAlign w:val="center"/>
          </w:tcPr>
          <w:p>
            <w:pPr>
              <w:widowControl/>
              <w:kinsoku w:val="0"/>
              <w:autoSpaceDE w:val="0"/>
              <w:autoSpaceDN w:val="0"/>
              <w:adjustRightInd w:val="0"/>
              <w:snapToGrid w:val="0"/>
              <w:spacing w:line="400" w:lineRule="exact"/>
              <w:ind w:firstLine="0" w:firstLineChars="0"/>
              <w:jc w:val="left"/>
              <w:textAlignment w:val="baseline"/>
              <w:rPr>
                <w:rFonts w:hint="eastAsia" w:ascii="仿宋" w:hAnsi="仿宋" w:eastAsia="仿宋" w:cs="仿宋"/>
                <w:snapToGrid w:val="0"/>
                <w:color w:val="auto"/>
                <w:kern w:val="0"/>
                <w:sz w:val="20"/>
                <w:szCs w:val="20"/>
                <w:lang w:eastAsia="en-US"/>
              </w:rPr>
            </w:pPr>
            <w:r>
              <w:rPr>
                <w:rFonts w:hint="eastAsia" w:ascii="仿宋" w:hAnsi="仿宋" w:eastAsia="仿宋" w:cs="仿宋"/>
                <w:snapToGrid w:val="0"/>
                <w:color w:val="auto"/>
                <w:kern w:val="0"/>
                <w:sz w:val="20"/>
                <w:szCs w:val="20"/>
                <w:lang w:eastAsia="en-US"/>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07" w:type="pct"/>
            <w:vMerge w:val="continue"/>
            <w:vAlign w:val="center"/>
          </w:tcPr>
          <w:p>
            <w:pPr>
              <w:widowControl/>
              <w:kinsoku w:val="0"/>
              <w:autoSpaceDE w:val="0"/>
              <w:autoSpaceDN w:val="0"/>
              <w:adjustRightInd w:val="0"/>
              <w:snapToGrid w:val="0"/>
              <w:spacing w:line="400" w:lineRule="exact"/>
              <w:ind w:firstLine="0" w:firstLineChars="0"/>
              <w:jc w:val="left"/>
              <w:textAlignment w:val="baseline"/>
              <w:rPr>
                <w:rFonts w:hint="eastAsia" w:ascii="仿宋" w:hAnsi="仿宋" w:eastAsia="仿宋" w:cs="仿宋"/>
                <w:snapToGrid w:val="0"/>
                <w:color w:val="auto"/>
                <w:kern w:val="0"/>
                <w:sz w:val="20"/>
                <w:szCs w:val="20"/>
                <w:lang w:eastAsia="en-US"/>
              </w:rPr>
            </w:pPr>
          </w:p>
        </w:tc>
        <w:tc>
          <w:tcPr>
            <w:tcW w:w="261" w:type="pct"/>
            <w:vMerge w:val="continue"/>
            <w:vAlign w:val="center"/>
          </w:tcPr>
          <w:p>
            <w:pPr>
              <w:widowControl/>
              <w:kinsoku w:val="0"/>
              <w:autoSpaceDE w:val="0"/>
              <w:autoSpaceDN w:val="0"/>
              <w:adjustRightInd w:val="0"/>
              <w:snapToGrid w:val="0"/>
              <w:spacing w:line="400" w:lineRule="exact"/>
              <w:ind w:firstLine="0" w:firstLineChars="0"/>
              <w:jc w:val="left"/>
              <w:textAlignment w:val="baseline"/>
              <w:rPr>
                <w:rFonts w:hint="eastAsia" w:ascii="仿宋" w:hAnsi="仿宋" w:eastAsia="仿宋" w:cs="仿宋"/>
                <w:snapToGrid w:val="0"/>
                <w:color w:val="auto"/>
                <w:kern w:val="0"/>
                <w:sz w:val="20"/>
                <w:szCs w:val="20"/>
                <w:lang w:eastAsia="en-US"/>
              </w:rPr>
            </w:pPr>
          </w:p>
        </w:tc>
        <w:tc>
          <w:tcPr>
            <w:tcW w:w="419" w:type="pct"/>
            <w:vAlign w:val="center"/>
          </w:tcPr>
          <w:p>
            <w:pPr>
              <w:widowControl/>
              <w:kinsoku w:val="0"/>
              <w:autoSpaceDE w:val="0"/>
              <w:autoSpaceDN w:val="0"/>
              <w:adjustRightInd w:val="0"/>
              <w:snapToGrid w:val="0"/>
              <w:spacing w:line="400" w:lineRule="exact"/>
              <w:ind w:firstLine="0" w:firstLineChars="0"/>
              <w:jc w:val="center"/>
              <w:textAlignment w:val="baseline"/>
              <w:rPr>
                <w:rFonts w:hint="eastAsia" w:ascii="仿宋" w:hAnsi="仿宋" w:eastAsia="仿宋" w:cs="仿宋"/>
                <w:snapToGrid w:val="0"/>
                <w:color w:val="auto"/>
                <w:kern w:val="0"/>
                <w:sz w:val="20"/>
                <w:szCs w:val="20"/>
                <w:lang w:eastAsia="en-US"/>
              </w:rPr>
            </w:pPr>
            <w:r>
              <w:rPr>
                <w:rFonts w:hint="eastAsia" w:ascii="仿宋" w:hAnsi="仿宋" w:eastAsia="仿宋" w:cs="仿宋"/>
                <w:snapToGrid w:val="0"/>
                <w:color w:val="auto"/>
                <w:kern w:val="0"/>
                <w:sz w:val="20"/>
                <w:szCs w:val="20"/>
                <w:lang w:eastAsia="en-US"/>
              </w:rPr>
              <w:t>6.10</w:t>
            </w:r>
          </w:p>
        </w:tc>
        <w:tc>
          <w:tcPr>
            <w:tcW w:w="970" w:type="pct"/>
            <w:vAlign w:val="center"/>
          </w:tcPr>
          <w:p>
            <w:pPr>
              <w:bidi w:val="0"/>
              <w:rPr>
                <w:rFonts w:hint="eastAsia" w:ascii="仿宋" w:hAnsi="仿宋" w:eastAsia="仿宋" w:cs="仿宋"/>
                <w:sz w:val="20"/>
                <w:szCs w:val="20"/>
                <w:lang w:eastAsia="en-US"/>
              </w:rPr>
            </w:pPr>
            <w:r>
              <w:rPr>
                <w:rFonts w:hint="eastAsia" w:ascii="仿宋" w:hAnsi="仿宋" w:eastAsia="仿宋" w:cs="仿宋"/>
                <w:sz w:val="20"/>
                <w:szCs w:val="20"/>
                <w:lang w:eastAsia="en-US"/>
              </w:rPr>
              <w:t>作品背面整洁饱满</w:t>
            </w:r>
          </w:p>
        </w:tc>
        <w:tc>
          <w:tcPr>
            <w:tcW w:w="865" w:type="pct"/>
            <w:vAlign w:val="center"/>
          </w:tcPr>
          <w:p>
            <w:pPr>
              <w:bidi w:val="0"/>
              <w:rPr>
                <w:rFonts w:hint="eastAsia" w:ascii="仿宋" w:hAnsi="仿宋" w:eastAsia="仿宋" w:cs="仿宋"/>
                <w:sz w:val="20"/>
                <w:szCs w:val="20"/>
                <w:lang w:eastAsia="en-US"/>
              </w:rPr>
            </w:pPr>
            <w:r>
              <w:rPr>
                <w:rFonts w:hint="eastAsia" w:ascii="仿宋" w:hAnsi="仿宋" w:eastAsia="仿宋" w:cs="仿宋"/>
                <w:sz w:val="20"/>
                <w:szCs w:val="20"/>
                <w:lang w:eastAsia="en-US"/>
              </w:rPr>
              <w:t>　</w:t>
            </w:r>
          </w:p>
        </w:tc>
        <w:tc>
          <w:tcPr>
            <w:tcW w:w="685" w:type="pct"/>
            <w:vAlign w:val="center"/>
          </w:tcPr>
          <w:p>
            <w:pPr>
              <w:bidi w:val="0"/>
              <w:rPr>
                <w:rFonts w:hint="eastAsia" w:ascii="仿宋" w:hAnsi="仿宋" w:eastAsia="仿宋" w:cs="仿宋"/>
                <w:sz w:val="20"/>
                <w:szCs w:val="20"/>
                <w:lang w:eastAsia="en-US"/>
              </w:rPr>
            </w:pPr>
            <w:r>
              <w:rPr>
                <w:rFonts w:hint="eastAsia" w:ascii="仿宋" w:hAnsi="仿宋" w:eastAsia="仿宋" w:cs="仿宋"/>
                <w:sz w:val="20"/>
                <w:szCs w:val="20"/>
                <w:lang w:eastAsia="en-US"/>
              </w:rPr>
              <w:t>1</w:t>
            </w:r>
          </w:p>
        </w:tc>
        <w:tc>
          <w:tcPr>
            <w:tcW w:w="545" w:type="pct"/>
            <w:vAlign w:val="center"/>
          </w:tcPr>
          <w:p>
            <w:pPr>
              <w:bidi w:val="0"/>
              <w:rPr>
                <w:rFonts w:hint="eastAsia" w:ascii="仿宋" w:hAnsi="仿宋" w:eastAsia="仿宋" w:cs="仿宋"/>
                <w:sz w:val="20"/>
                <w:szCs w:val="20"/>
                <w:lang w:eastAsia="en-US"/>
              </w:rPr>
            </w:pPr>
            <w:r>
              <w:rPr>
                <w:rFonts w:hint="eastAsia" w:ascii="仿宋" w:hAnsi="仿宋" w:eastAsia="仿宋" w:cs="仿宋"/>
                <w:sz w:val="20"/>
                <w:szCs w:val="20"/>
                <w:lang w:eastAsia="en-US"/>
              </w:rPr>
              <w:t>　</w:t>
            </w:r>
          </w:p>
        </w:tc>
        <w:tc>
          <w:tcPr>
            <w:tcW w:w="545" w:type="pct"/>
            <w:vAlign w:val="center"/>
          </w:tcPr>
          <w:p>
            <w:pPr>
              <w:widowControl/>
              <w:kinsoku w:val="0"/>
              <w:autoSpaceDE w:val="0"/>
              <w:autoSpaceDN w:val="0"/>
              <w:adjustRightInd w:val="0"/>
              <w:snapToGrid w:val="0"/>
              <w:spacing w:line="400" w:lineRule="exact"/>
              <w:ind w:firstLine="0" w:firstLineChars="0"/>
              <w:jc w:val="left"/>
              <w:textAlignment w:val="baseline"/>
              <w:rPr>
                <w:rFonts w:hint="eastAsia" w:ascii="仿宋" w:hAnsi="仿宋" w:eastAsia="仿宋" w:cs="仿宋"/>
                <w:snapToGrid w:val="0"/>
                <w:color w:val="auto"/>
                <w:kern w:val="0"/>
                <w:sz w:val="20"/>
                <w:szCs w:val="20"/>
                <w:lang w:eastAsia="en-US"/>
              </w:rPr>
            </w:pPr>
            <w:r>
              <w:rPr>
                <w:rFonts w:hint="eastAsia" w:ascii="仿宋" w:hAnsi="仿宋" w:eastAsia="仿宋" w:cs="仿宋"/>
                <w:snapToGrid w:val="0"/>
                <w:color w:val="auto"/>
                <w:kern w:val="0"/>
                <w:sz w:val="20"/>
                <w:szCs w:val="20"/>
                <w:lang w:eastAsia="en-US"/>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07" w:type="pct"/>
            <w:vMerge w:val="continue"/>
            <w:vAlign w:val="center"/>
          </w:tcPr>
          <w:p>
            <w:pPr>
              <w:widowControl/>
              <w:kinsoku w:val="0"/>
              <w:autoSpaceDE w:val="0"/>
              <w:autoSpaceDN w:val="0"/>
              <w:adjustRightInd w:val="0"/>
              <w:snapToGrid w:val="0"/>
              <w:spacing w:line="400" w:lineRule="exact"/>
              <w:ind w:firstLine="0" w:firstLineChars="0"/>
              <w:jc w:val="left"/>
              <w:textAlignment w:val="baseline"/>
              <w:rPr>
                <w:rFonts w:hint="eastAsia" w:ascii="仿宋" w:hAnsi="仿宋" w:eastAsia="仿宋" w:cs="仿宋"/>
                <w:snapToGrid w:val="0"/>
                <w:color w:val="auto"/>
                <w:kern w:val="0"/>
                <w:sz w:val="20"/>
                <w:szCs w:val="20"/>
                <w:lang w:eastAsia="en-US"/>
              </w:rPr>
            </w:pPr>
          </w:p>
        </w:tc>
        <w:tc>
          <w:tcPr>
            <w:tcW w:w="261" w:type="pct"/>
            <w:vMerge w:val="continue"/>
            <w:vAlign w:val="center"/>
          </w:tcPr>
          <w:p>
            <w:pPr>
              <w:widowControl/>
              <w:kinsoku w:val="0"/>
              <w:autoSpaceDE w:val="0"/>
              <w:autoSpaceDN w:val="0"/>
              <w:adjustRightInd w:val="0"/>
              <w:snapToGrid w:val="0"/>
              <w:spacing w:line="400" w:lineRule="exact"/>
              <w:ind w:firstLine="0" w:firstLineChars="0"/>
              <w:jc w:val="left"/>
              <w:textAlignment w:val="baseline"/>
              <w:rPr>
                <w:rFonts w:hint="eastAsia" w:ascii="仿宋" w:hAnsi="仿宋" w:eastAsia="仿宋" w:cs="仿宋"/>
                <w:snapToGrid w:val="0"/>
                <w:color w:val="auto"/>
                <w:kern w:val="0"/>
                <w:sz w:val="20"/>
                <w:szCs w:val="20"/>
                <w:lang w:eastAsia="en-US"/>
              </w:rPr>
            </w:pPr>
          </w:p>
        </w:tc>
        <w:tc>
          <w:tcPr>
            <w:tcW w:w="419" w:type="pct"/>
            <w:vAlign w:val="center"/>
          </w:tcPr>
          <w:p>
            <w:pPr>
              <w:widowControl/>
              <w:kinsoku w:val="0"/>
              <w:autoSpaceDE w:val="0"/>
              <w:autoSpaceDN w:val="0"/>
              <w:adjustRightInd w:val="0"/>
              <w:snapToGrid w:val="0"/>
              <w:spacing w:line="400" w:lineRule="exact"/>
              <w:ind w:firstLine="0" w:firstLineChars="0"/>
              <w:jc w:val="center"/>
              <w:textAlignment w:val="baseline"/>
              <w:rPr>
                <w:rFonts w:hint="eastAsia" w:ascii="仿宋" w:hAnsi="仿宋" w:eastAsia="仿宋" w:cs="仿宋"/>
                <w:snapToGrid w:val="0"/>
                <w:color w:val="auto"/>
                <w:kern w:val="0"/>
                <w:sz w:val="20"/>
                <w:szCs w:val="20"/>
                <w:lang w:eastAsia="en-US"/>
              </w:rPr>
            </w:pPr>
            <w:r>
              <w:rPr>
                <w:rFonts w:hint="eastAsia" w:ascii="仿宋" w:hAnsi="仿宋" w:eastAsia="仿宋" w:cs="仿宋"/>
                <w:snapToGrid w:val="0"/>
                <w:color w:val="auto"/>
                <w:kern w:val="0"/>
                <w:sz w:val="20"/>
                <w:szCs w:val="20"/>
                <w:lang w:eastAsia="en-US"/>
              </w:rPr>
              <w:t>小计</w:t>
            </w:r>
          </w:p>
        </w:tc>
        <w:tc>
          <w:tcPr>
            <w:tcW w:w="970" w:type="pct"/>
            <w:vAlign w:val="center"/>
          </w:tcPr>
          <w:p>
            <w:pPr>
              <w:bidi w:val="0"/>
              <w:rPr>
                <w:rFonts w:hint="eastAsia" w:ascii="仿宋" w:hAnsi="仿宋" w:eastAsia="仿宋" w:cs="仿宋"/>
                <w:sz w:val="20"/>
                <w:szCs w:val="20"/>
                <w:lang w:eastAsia="en-US"/>
              </w:rPr>
            </w:pPr>
          </w:p>
        </w:tc>
        <w:tc>
          <w:tcPr>
            <w:tcW w:w="865" w:type="pct"/>
            <w:vAlign w:val="center"/>
          </w:tcPr>
          <w:p>
            <w:pPr>
              <w:bidi w:val="0"/>
              <w:rPr>
                <w:rFonts w:hint="eastAsia" w:ascii="仿宋" w:hAnsi="仿宋" w:eastAsia="仿宋" w:cs="仿宋"/>
                <w:sz w:val="20"/>
                <w:szCs w:val="20"/>
                <w:lang w:eastAsia="en-US"/>
              </w:rPr>
            </w:pPr>
          </w:p>
        </w:tc>
        <w:tc>
          <w:tcPr>
            <w:tcW w:w="685" w:type="pct"/>
            <w:vAlign w:val="center"/>
          </w:tcPr>
          <w:p>
            <w:pPr>
              <w:bidi w:val="0"/>
              <w:rPr>
                <w:rFonts w:hint="eastAsia" w:ascii="仿宋" w:hAnsi="仿宋" w:eastAsia="仿宋" w:cs="仿宋"/>
                <w:sz w:val="20"/>
                <w:szCs w:val="20"/>
                <w:lang w:eastAsia="en-US"/>
              </w:rPr>
            </w:pPr>
          </w:p>
        </w:tc>
        <w:tc>
          <w:tcPr>
            <w:tcW w:w="545" w:type="pct"/>
            <w:vAlign w:val="center"/>
          </w:tcPr>
          <w:p>
            <w:pPr>
              <w:bidi w:val="0"/>
              <w:rPr>
                <w:rFonts w:hint="eastAsia" w:ascii="仿宋" w:hAnsi="仿宋" w:eastAsia="仿宋" w:cs="仿宋"/>
                <w:sz w:val="20"/>
                <w:szCs w:val="20"/>
                <w:lang w:eastAsia="en-US"/>
              </w:rPr>
            </w:pPr>
          </w:p>
        </w:tc>
        <w:tc>
          <w:tcPr>
            <w:tcW w:w="545" w:type="pct"/>
            <w:vAlign w:val="center"/>
          </w:tcPr>
          <w:p>
            <w:pPr>
              <w:widowControl/>
              <w:kinsoku w:val="0"/>
              <w:autoSpaceDE w:val="0"/>
              <w:autoSpaceDN w:val="0"/>
              <w:adjustRightInd w:val="0"/>
              <w:snapToGrid w:val="0"/>
              <w:spacing w:line="400" w:lineRule="exact"/>
              <w:ind w:firstLine="0" w:firstLineChars="0"/>
              <w:jc w:val="left"/>
              <w:textAlignment w:val="baseline"/>
              <w:rPr>
                <w:rFonts w:hint="eastAsia" w:ascii="仿宋" w:hAnsi="仿宋" w:eastAsia="仿宋" w:cs="仿宋"/>
                <w:snapToGrid w:val="0"/>
                <w:color w:val="auto"/>
                <w:kern w:val="0"/>
                <w:sz w:val="20"/>
                <w:szCs w:val="20"/>
                <w:lang w:eastAsia="en-US"/>
              </w:rPr>
            </w:pPr>
          </w:p>
        </w:tc>
      </w:tr>
    </w:tbl>
    <w:p>
      <w:pPr>
        <w:spacing w:line="560" w:lineRule="exact"/>
        <w:ind w:firstLine="640" w:firstLineChars="200"/>
        <w:contextualSpacing/>
        <w:rPr>
          <w:rFonts w:hint="eastAsia" w:ascii="仿宋" w:hAnsi="仿宋" w:eastAsia="仿宋"/>
          <w:bCs/>
          <w:sz w:val="32"/>
          <w:szCs w:val="32"/>
        </w:rPr>
      </w:pPr>
      <w:r>
        <w:rPr>
          <w:rFonts w:hint="eastAsia" w:ascii="仿宋" w:hAnsi="仿宋" w:eastAsia="仿宋"/>
          <w:bCs/>
          <w:sz w:val="32"/>
          <w:szCs w:val="32"/>
        </w:rPr>
        <w:t>注：各单项分值扣到最大分为止，不再另扣分。</w:t>
      </w:r>
    </w:p>
    <w:p>
      <w:pPr>
        <w:spacing w:line="560" w:lineRule="exact"/>
        <w:ind w:firstLine="640" w:firstLineChars="200"/>
        <w:contextualSpacing/>
        <w:rPr>
          <w:rFonts w:ascii="仿宋" w:hAnsi="仿宋" w:eastAsia="仿宋"/>
          <w:bCs/>
          <w:sz w:val="32"/>
          <w:szCs w:val="32"/>
        </w:rPr>
      </w:pPr>
      <w:r>
        <w:rPr>
          <w:rFonts w:hint="eastAsia" w:ascii="仿宋" w:hAnsi="仿宋" w:eastAsia="仿宋"/>
          <w:bCs/>
          <w:sz w:val="32"/>
          <w:szCs w:val="32"/>
        </w:rPr>
        <w:t>（</w:t>
      </w:r>
      <w:r>
        <w:rPr>
          <w:rFonts w:ascii="仿宋" w:hAnsi="仿宋" w:eastAsia="仿宋"/>
          <w:bCs/>
          <w:sz w:val="32"/>
          <w:szCs w:val="32"/>
        </w:rPr>
        <w:t>5</w:t>
      </w:r>
      <w:r>
        <w:rPr>
          <w:rFonts w:hint="eastAsia" w:ascii="仿宋" w:hAnsi="仿宋" w:eastAsia="仿宋"/>
          <w:bCs/>
          <w:sz w:val="32"/>
          <w:szCs w:val="32"/>
        </w:rPr>
        <w:t>）评分注意事项</w:t>
      </w:r>
    </w:p>
    <w:p>
      <w:pPr>
        <w:spacing w:line="520" w:lineRule="exact"/>
        <w:ind w:firstLine="640" w:firstLineChars="200"/>
        <w:contextualSpacing/>
        <w:rPr>
          <w:rFonts w:hint="eastAsia" w:ascii="仿宋" w:hAnsi="仿宋" w:eastAsia="仿宋"/>
          <w:sz w:val="32"/>
          <w:szCs w:val="32"/>
        </w:rPr>
      </w:pPr>
      <w:r>
        <w:rPr>
          <w:rFonts w:hint="eastAsia" w:ascii="仿宋" w:hAnsi="仿宋" w:eastAsia="仿宋"/>
          <w:sz w:val="32"/>
          <w:szCs w:val="32"/>
        </w:rPr>
        <w:t>①参赛选手的成绩评定由竞赛裁判组负责，裁判长对最终成绩签字确认。</w:t>
      </w:r>
    </w:p>
    <w:p>
      <w:pPr>
        <w:spacing w:line="520" w:lineRule="exact"/>
        <w:ind w:firstLine="640" w:firstLineChars="200"/>
        <w:contextualSpacing/>
        <w:rPr>
          <w:rFonts w:hint="eastAsia" w:ascii="仿宋" w:hAnsi="仿宋" w:eastAsia="仿宋"/>
          <w:sz w:val="32"/>
          <w:szCs w:val="32"/>
        </w:rPr>
      </w:pPr>
      <w:r>
        <w:rPr>
          <w:rFonts w:hint="eastAsia" w:ascii="仿宋" w:hAnsi="仿宋" w:eastAsia="仿宋"/>
          <w:sz w:val="32"/>
          <w:szCs w:val="32"/>
        </w:rPr>
        <w:t>②初赛竞赛由裁判组负责组织判分。</w:t>
      </w:r>
    </w:p>
    <w:p>
      <w:pPr>
        <w:spacing w:line="520" w:lineRule="exact"/>
        <w:ind w:firstLine="640" w:firstLineChars="200"/>
        <w:contextualSpacing/>
        <w:rPr>
          <w:rFonts w:hint="eastAsia" w:ascii="仿宋" w:hAnsi="仿宋" w:eastAsia="仿宋"/>
          <w:sz w:val="32"/>
          <w:szCs w:val="32"/>
        </w:rPr>
      </w:pPr>
      <w:r>
        <w:rPr>
          <w:rFonts w:hint="eastAsia" w:ascii="仿宋" w:hAnsi="仿宋" w:eastAsia="仿宋"/>
          <w:sz w:val="32"/>
          <w:szCs w:val="32"/>
        </w:rPr>
        <w:t>③决赛实际操作竞赛由现场裁判组依据参赛选手的实际操作情况按竞赛评分标准集体评判和计分。</w:t>
      </w:r>
    </w:p>
    <w:p>
      <w:pPr>
        <w:spacing w:line="520" w:lineRule="exact"/>
        <w:ind w:firstLine="640" w:firstLineChars="200"/>
        <w:contextualSpacing/>
        <w:rPr>
          <w:rFonts w:hint="eastAsia" w:ascii="仿宋" w:hAnsi="仿宋" w:eastAsia="仿宋"/>
          <w:sz w:val="32"/>
          <w:szCs w:val="32"/>
        </w:rPr>
      </w:pPr>
      <w:r>
        <w:rPr>
          <w:rFonts w:hint="eastAsia" w:ascii="仿宋" w:hAnsi="仿宋" w:eastAsia="仿宋"/>
          <w:sz w:val="32"/>
          <w:szCs w:val="32"/>
        </w:rPr>
        <w:t>④选手最终名次依据</w:t>
      </w:r>
      <w:r>
        <w:rPr>
          <w:rFonts w:hint="eastAsia" w:ascii="仿宋" w:hAnsi="仿宋" w:eastAsia="仿宋"/>
          <w:sz w:val="32"/>
          <w:szCs w:val="32"/>
          <w:lang w:eastAsia="zh-CN"/>
        </w:rPr>
        <w:t>理论考试</w:t>
      </w:r>
      <w:r>
        <w:rPr>
          <w:rFonts w:hint="eastAsia" w:ascii="仿宋" w:hAnsi="仿宋" w:eastAsia="仿宋"/>
          <w:sz w:val="32"/>
          <w:szCs w:val="32"/>
        </w:rPr>
        <w:t>和</w:t>
      </w:r>
      <w:r>
        <w:rPr>
          <w:rFonts w:hint="eastAsia" w:ascii="仿宋" w:hAnsi="仿宋" w:eastAsia="仿宋"/>
          <w:sz w:val="32"/>
          <w:szCs w:val="32"/>
          <w:lang w:eastAsia="zh-CN"/>
        </w:rPr>
        <w:t>技能操作考核</w:t>
      </w:r>
      <w:r>
        <w:rPr>
          <w:rFonts w:hint="eastAsia" w:ascii="仿宋" w:hAnsi="仿宋" w:eastAsia="仿宋"/>
          <w:sz w:val="32"/>
          <w:szCs w:val="32"/>
        </w:rPr>
        <w:t>两部分成绩按比例累加的综合成绩进行排名，成绩均四舍五入保留两位小数点。其中</w:t>
      </w:r>
      <w:r>
        <w:rPr>
          <w:rFonts w:hint="eastAsia" w:ascii="仿宋" w:hAnsi="仿宋" w:eastAsia="仿宋"/>
          <w:sz w:val="32"/>
          <w:szCs w:val="32"/>
          <w:lang w:eastAsia="zh-CN"/>
        </w:rPr>
        <w:t>理论考试</w:t>
      </w:r>
      <w:r>
        <w:rPr>
          <w:rFonts w:hint="eastAsia" w:ascii="仿宋" w:hAnsi="仿宋" w:eastAsia="仿宋"/>
          <w:sz w:val="32"/>
          <w:szCs w:val="32"/>
        </w:rPr>
        <w:t>成绩占30%、</w:t>
      </w:r>
      <w:r>
        <w:rPr>
          <w:rFonts w:hint="eastAsia" w:ascii="仿宋" w:hAnsi="仿宋" w:eastAsia="仿宋"/>
          <w:sz w:val="32"/>
          <w:szCs w:val="32"/>
          <w:lang w:eastAsia="zh-CN"/>
        </w:rPr>
        <w:t>技能操作考核</w:t>
      </w:r>
      <w:r>
        <w:rPr>
          <w:rFonts w:hint="eastAsia" w:ascii="仿宋" w:hAnsi="仿宋" w:eastAsia="仿宋"/>
          <w:sz w:val="32"/>
          <w:szCs w:val="32"/>
        </w:rPr>
        <w:t>成绩占70%，参赛选手赛后综合成绩=</w:t>
      </w:r>
      <w:r>
        <w:rPr>
          <w:rFonts w:hint="eastAsia" w:ascii="仿宋" w:hAnsi="仿宋" w:eastAsia="仿宋"/>
          <w:sz w:val="32"/>
          <w:szCs w:val="32"/>
          <w:lang w:eastAsia="zh-CN"/>
        </w:rPr>
        <w:t>理论考试</w:t>
      </w:r>
      <w:r>
        <w:rPr>
          <w:rFonts w:hint="eastAsia" w:ascii="仿宋" w:hAnsi="仿宋" w:eastAsia="仿宋"/>
          <w:sz w:val="32"/>
          <w:szCs w:val="32"/>
        </w:rPr>
        <w:t>成绩×30%+</w:t>
      </w:r>
      <w:r>
        <w:rPr>
          <w:rFonts w:hint="eastAsia" w:ascii="仿宋" w:hAnsi="仿宋" w:eastAsia="仿宋"/>
          <w:sz w:val="32"/>
          <w:szCs w:val="32"/>
          <w:lang w:eastAsia="zh-CN"/>
        </w:rPr>
        <w:t>技能操作考核</w:t>
      </w:r>
      <w:r>
        <w:rPr>
          <w:rFonts w:hint="eastAsia" w:ascii="仿宋" w:hAnsi="仿宋" w:eastAsia="仿宋"/>
          <w:sz w:val="32"/>
          <w:szCs w:val="32"/>
        </w:rPr>
        <w:t>成绩×70%。当综合成绩相同时，以</w:t>
      </w:r>
      <w:r>
        <w:rPr>
          <w:rFonts w:hint="eastAsia" w:ascii="仿宋" w:hAnsi="仿宋" w:eastAsia="仿宋"/>
          <w:sz w:val="32"/>
          <w:szCs w:val="32"/>
          <w:lang w:eastAsia="zh-CN"/>
        </w:rPr>
        <w:t>技能操作考核</w:t>
      </w:r>
      <w:r>
        <w:rPr>
          <w:rFonts w:hint="eastAsia" w:ascii="仿宋" w:hAnsi="仿宋" w:eastAsia="仿宋"/>
          <w:sz w:val="32"/>
          <w:szCs w:val="32"/>
        </w:rPr>
        <w:t>成绩高者名次在前，若仍相同时，则依序由尺寸成绩高低作为决定名次之依据，如再遇到同分时则再依次以垂直、水平成绩决定之，依序再以平整、细部、连接及成品、职业素养成绩决定</w:t>
      </w:r>
      <w:r>
        <w:rPr>
          <w:rFonts w:hint="eastAsia" w:ascii="仿宋" w:hAnsi="仿宋" w:eastAsia="仿宋"/>
          <w:sz w:val="32"/>
          <w:szCs w:val="32"/>
          <w:lang w:eastAsia="zh-CN"/>
        </w:rPr>
        <w:t>名次</w:t>
      </w:r>
      <w:r>
        <w:rPr>
          <w:rFonts w:hint="eastAsia" w:ascii="仿宋" w:hAnsi="仿宋" w:eastAsia="仿宋"/>
          <w:sz w:val="32"/>
          <w:szCs w:val="32"/>
        </w:rPr>
        <w:t>。</w:t>
      </w:r>
    </w:p>
    <w:p>
      <w:pPr>
        <w:spacing w:line="560" w:lineRule="exact"/>
        <w:ind w:firstLine="640" w:firstLineChars="200"/>
        <w:contextualSpacing/>
        <w:rPr>
          <w:rFonts w:ascii="黑体" w:hAnsi="黑体" w:eastAsia="黑体" w:cs="黑体"/>
          <w:sz w:val="32"/>
          <w:szCs w:val="32"/>
        </w:rPr>
      </w:pPr>
      <w:bookmarkStart w:id="0" w:name="_Toc44659551"/>
      <w:r>
        <w:rPr>
          <w:rFonts w:hint="eastAsia" w:ascii="黑体" w:hAnsi="黑体" w:eastAsia="黑体" w:cs="黑体"/>
          <w:sz w:val="32"/>
          <w:szCs w:val="32"/>
        </w:rPr>
        <w:t>三、健康、安全和环保要求</w:t>
      </w:r>
      <w:bookmarkEnd w:id="0"/>
    </w:p>
    <w:p>
      <w:pPr>
        <w:spacing w:line="520" w:lineRule="exact"/>
        <w:ind w:firstLine="643" w:firstLineChars="200"/>
        <w:contextualSpacing/>
        <w:rPr>
          <w:rFonts w:hint="eastAsia" w:ascii="楷体" w:hAnsi="楷体" w:eastAsia="楷体" w:cs="楷体"/>
          <w:sz w:val="32"/>
          <w:szCs w:val="32"/>
        </w:rPr>
      </w:pPr>
      <w:r>
        <w:rPr>
          <w:rFonts w:hint="eastAsia" w:ascii="楷体" w:hAnsi="楷体" w:eastAsia="楷体" w:cs="楷体"/>
          <w:b/>
          <w:bCs/>
          <w:sz w:val="32"/>
          <w:szCs w:val="32"/>
        </w:rPr>
        <w:t>（一）健康、安全、环境规定</w:t>
      </w:r>
    </w:p>
    <w:p>
      <w:pPr>
        <w:spacing w:line="520" w:lineRule="exact"/>
        <w:ind w:firstLine="640" w:firstLineChars="200"/>
        <w:contextualSpacing/>
        <w:rPr>
          <w:rFonts w:hint="eastAsia" w:ascii="仿宋" w:hAnsi="仿宋" w:eastAsia="仿宋" w:cs="Times New Roman"/>
          <w:sz w:val="32"/>
          <w:szCs w:val="32"/>
        </w:rPr>
      </w:pPr>
      <w:r>
        <w:rPr>
          <w:rFonts w:hint="eastAsia" w:ascii="仿宋" w:hAnsi="仿宋" w:eastAsia="仿宋" w:cs="Times New Roman"/>
          <w:sz w:val="32"/>
          <w:szCs w:val="32"/>
        </w:rPr>
        <w:t>1.所有裁判</w:t>
      </w:r>
      <w:r>
        <w:rPr>
          <w:rFonts w:hint="eastAsia" w:ascii="仿宋" w:hAnsi="仿宋" w:eastAsia="仿宋" w:cs="Times New Roman"/>
          <w:sz w:val="32"/>
          <w:szCs w:val="32"/>
          <w:lang w:eastAsia="zh-CN"/>
        </w:rPr>
        <w:t>员</w:t>
      </w:r>
      <w:r>
        <w:rPr>
          <w:rFonts w:hint="eastAsia" w:ascii="仿宋" w:hAnsi="仿宋" w:eastAsia="仿宋" w:cs="Times New Roman"/>
          <w:sz w:val="32"/>
          <w:szCs w:val="32"/>
        </w:rPr>
        <w:t>、选手等进入赛场人员必须遵守国家关于健康和安全相关法律法规。</w:t>
      </w:r>
    </w:p>
    <w:p>
      <w:pPr>
        <w:spacing w:line="520" w:lineRule="exact"/>
        <w:ind w:firstLine="640" w:firstLineChars="200"/>
        <w:contextualSpacing/>
        <w:rPr>
          <w:rFonts w:hint="eastAsia" w:ascii="仿宋" w:hAnsi="仿宋" w:eastAsia="仿宋" w:cs="Times New Roman"/>
          <w:sz w:val="32"/>
          <w:szCs w:val="32"/>
        </w:rPr>
      </w:pPr>
      <w:r>
        <w:rPr>
          <w:rFonts w:hint="eastAsia" w:ascii="仿宋" w:hAnsi="仿宋" w:eastAsia="仿宋" w:cs="Times New Roman"/>
          <w:sz w:val="32"/>
          <w:szCs w:val="32"/>
        </w:rPr>
        <w:t>2.所有裁判</w:t>
      </w:r>
      <w:r>
        <w:rPr>
          <w:rFonts w:hint="eastAsia" w:ascii="仿宋" w:hAnsi="仿宋" w:eastAsia="仿宋" w:cs="Times New Roman"/>
          <w:sz w:val="32"/>
          <w:szCs w:val="32"/>
          <w:lang w:eastAsia="zh-CN"/>
        </w:rPr>
        <w:t>员</w:t>
      </w:r>
      <w:r>
        <w:rPr>
          <w:rFonts w:hint="eastAsia" w:ascii="仿宋" w:hAnsi="仿宋" w:eastAsia="仿宋" w:cs="Times New Roman"/>
          <w:sz w:val="32"/>
          <w:szCs w:val="32"/>
        </w:rPr>
        <w:t>、选手等进入赛场人员必须遵守大赛安全、健康有关规定。</w:t>
      </w:r>
    </w:p>
    <w:p>
      <w:pPr>
        <w:spacing w:line="520" w:lineRule="exact"/>
        <w:ind w:firstLine="640" w:firstLineChars="200"/>
        <w:contextualSpacing/>
        <w:rPr>
          <w:rFonts w:hint="eastAsia" w:ascii="仿宋" w:hAnsi="仿宋" w:eastAsia="仿宋" w:cs="Times New Roman"/>
          <w:sz w:val="32"/>
          <w:szCs w:val="32"/>
        </w:rPr>
      </w:pPr>
      <w:r>
        <w:rPr>
          <w:rFonts w:hint="eastAsia" w:ascii="仿宋" w:hAnsi="仿宋" w:eastAsia="仿宋" w:cs="Times New Roman"/>
          <w:sz w:val="32"/>
          <w:szCs w:val="32"/>
        </w:rPr>
        <w:t>3.所有选手在比赛期间必须安全操作</w:t>
      </w:r>
      <w:r>
        <w:rPr>
          <w:rFonts w:hint="eastAsia" w:ascii="仿宋" w:hAnsi="仿宋" w:eastAsia="仿宋" w:cs="Times New Roman"/>
          <w:sz w:val="32"/>
          <w:szCs w:val="32"/>
          <w:lang w:eastAsia="zh-CN"/>
        </w:rPr>
        <w:t>并</w:t>
      </w:r>
      <w:r>
        <w:rPr>
          <w:rFonts w:hint="eastAsia" w:ascii="仿宋" w:hAnsi="仿宋" w:eastAsia="仿宋" w:cs="Times New Roman"/>
          <w:sz w:val="32"/>
          <w:szCs w:val="32"/>
        </w:rPr>
        <w:t>保持工作区域的安全。比赛期间，任何违反健康和安全规则的选手，将由专门负责健康、安全、环境的工作人员、场地经理对其进行健康、安全、环境的安全教育，但不影响选手的比赛时间。</w:t>
      </w:r>
    </w:p>
    <w:p>
      <w:pPr>
        <w:spacing w:line="520" w:lineRule="exact"/>
        <w:ind w:firstLine="640" w:firstLineChars="200"/>
        <w:contextualSpacing/>
        <w:rPr>
          <w:rFonts w:hint="eastAsia" w:ascii="仿宋" w:hAnsi="仿宋" w:eastAsia="仿宋" w:cs="Times New Roman"/>
          <w:sz w:val="32"/>
          <w:szCs w:val="32"/>
        </w:rPr>
      </w:pPr>
      <w:r>
        <w:rPr>
          <w:rFonts w:hint="eastAsia" w:ascii="仿宋" w:hAnsi="仿宋" w:eastAsia="仿宋" w:cs="Times New Roman"/>
          <w:sz w:val="32"/>
          <w:szCs w:val="32"/>
        </w:rPr>
        <w:t>4.未经裁判长批准，选手们在比赛期间不得离开工位工作。</w:t>
      </w:r>
    </w:p>
    <w:p>
      <w:pPr>
        <w:spacing w:line="520" w:lineRule="exact"/>
        <w:ind w:firstLine="640" w:firstLineChars="200"/>
        <w:contextualSpacing/>
        <w:rPr>
          <w:rFonts w:hint="eastAsia" w:ascii="仿宋" w:hAnsi="仿宋" w:eastAsia="仿宋" w:cs="Times New Roman"/>
          <w:sz w:val="32"/>
          <w:szCs w:val="32"/>
        </w:rPr>
      </w:pPr>
      <w:r>
        <w:rPr>
          <w:rFonts w:hint="eastAsia" w:ascii="仿宋" w:hAnsi="仿宋" w:eastAsia="仿宋" w:cs="Times New Roman"/>
          <w:sz w:val="32"/>
          <w:szCs w:val="32"/>
        </w:rPr>
        <w:t>5.选手必须</w:t>
      </w:r>
      <w:r>
        <w:rPr>
          <w:rFonts w:hint="eastAsia" w:ascii="仿宋" w:hAnsi="仿宋" w:eastAsia="仿宋" w:cs="Times New Roman"/>
          <w:sz w:val="32"/>
          <w:szCs w:val="32"/>
          <w:lang w:eastAsia="zh-CN"/>
        </w:rPr>
        <w:t>佩戴</w:t>
      </w:r>
      <w:r>
        <w:rPr>
          <w:rFonts w:hint="eastAsia" w:ascii="仿宋" w:hAnsi="仿宋" w:eastAsia="仿宋" w:cs="Times New Roman"/>
          <w:sz w:val="32"/>
          <w:szCs w:val="32"/>
        </w:rPr>
        <w:t>个人防护用品，包括安全</w:t>
      </w:r>
      <w:r>
        <w:rPr>
          <w:rFonts w:hint="eastAsia" w:ascii="仿宋" w:hAnsi="仿宋" w:eastAsia="仿宋" w:cs="Times New Roman"/>
          <w:sz w:val="32"/>
          <w:szCs w:val="32"/>
          <w:lang w:eastAsia="zh-CN"/>
        </w:rPr>
        <w:t>防护</w:t>
      </w:r>
      <w:r>
        <w:rPr>
          <w:rFonts w:hint="eastAsia" w:ascii="仿宋" w:hAnsi="仿宋" w:eastAsia="仿宋" w:cs="Times New Roman"/>
          <w:sz w:val="32"/>
          <w:szCs w:val="32"/>
        </w:rPr>
        <w:t>眼镜、安全鞋（劳保鞋）等。</w:t>
      </w:r>
    </w:p>
    <w:p>
      <w:pPr>
        <w:spacing w:line="520" w:lineRule="exact"/>
        <w:ind w:firstLine="640" w:firstLineChars="200"/>
        <w:contextualSpacing/>
        <w:rPr>
          <w:rFonts w:hint="eastAsia" w:ascii="仿宋" w:hAnsi="仿宋" w:eastAsia="仿宋" w:cs="Times New Roman"/>
          <w:sz w:val="32"/>
          <w:szCs w:val="32"/>
        </w:rPr>
      </w:pPr>
      <w:r>
        <w:rPr>
          <w:rFonts w:hint="eastAsia" w:ascii="仿宋" w:hAnsi="仿宋" w:eastAsia="仿宋" w:cs="Times New Roman"/>
          <w:sz w:val="32"/>
          <w:szCs w:val="32"/>
        </w:rPr>
        <w:t>6.选手操作切割机时，必须严格按</w:t>
      </w:r>
      <w:r>
        <w:rPr>
          <w:rFonts w:hint="eastAsia" w:ascii="仿宋" w:hAnsi="仿宋" w:eastAsia="仿宋" w:cs="Times New Roman"/>
          <w:sz w:val="32"/>
          <w:szCs w:val="32"/>
          <w:lang w:eastAsia="zh-CN"/>
        </w:rPr>
        <w:t>照</w:t>
      </w:r>
      <w:r>
        <w:rPr>
          <w:rFonts w:hint="eastAsia" w:ascii="仿宋" w:hAnsi="仿宋" w:eastAsia="仿宋" w:cs="Times New Roman"/>
          <w:sz w:val="32"/>
          <w:szCs w:val="32"/>
        </w:rPr>
        <w:t>切割机安全操作规程进行操作，如果选手不安全使用切割机，将</w:t>
      </w:r>
      <w:r>
        <w:rPr>
          <w:rFonts w:hint="eastAsia" w:ascii="仿宋" w:hAnsi="仿宋" w:eastAsia="仿宋" w:cs="Times New Roman"/>
          <w:sz w:val="32"/>
          <w:szCs w:val="32"/>
          <w:lang w:eastAsia="zh-CN"/>
        </w:rPr>
        <w:t>强制</w:t>
      </w:r>
      <w:r>
        <w:rPr>
          <w:rFonts w:hint="eastAsia" w:ascii="仿宋" w:hAnsi="仿宋" w:eastAsia="仿宋" w:cs="Times New Roman"/>
          <w:sz w:val="32"/>
          <w:szCs w:val="32"/>
        </w:rPr>
        <w:t>接受安全教育，以确保他们</w:t>
      </w:r>
      <w:r>
        <w:rPr>
          <w:rFonts w:hint="eastAsia" w:ascii="仿宋" w:hAnsi="仿宋" w:eastAsia="仿宋" w:cs="Times New Roman"/>
          <w:sz w:val="32"/>
          <w:szCs w:val="32"/>
          <w:lang w:eastAsia="zh-CN"/>
        </w:rPr>
        <w:t>安全操作</w:t>
      </w:r>
      <w:r>
        <w:rPr>
          <w:rFonts w:hint="eastAsia" w:ascii="仿宋" w:hAnsi="仿宋" w:eastAsia="仿宋" w:cs="Times New Roman"/>
          <w:sz w:val="32"/>
          <w:szCs w:val="32"/>
        </w:rPr>
        <w:t>，继续</w:t>
      </w:r>
      <w:r>
        <w:rPr>
          <w:rFonts w:hint="eastAsia" w:ascii="仿宋" w:hAnsi="仿宋" w:eastAsia="仿宋" w:cs="Times New Roman"/>
          <w:sz w:val="32"/>
          <w:szCs w:val="32"/>
          <w:lang w:eastAsia="zh-CN"/>
        </w:rPr>
        <w:t>不按照安全操作规程使用切割机将不允许在比赛中继续</w:t>
      </w:r>
      <w:r>
        <w:rPr>
          <w:rFonts w:hint="eastAsia" w:ascii="仿宋" w:hAnsi="仿宋" w:eastAsia="仿宋" w:cs="Times New Roman"/>
          <w:sz w:val="32"/>
          <w:szCs w:val="32"/>
        </w:rPr>
        <w:t>使用切割机</w:t>
      </w:r>
      <w:r>
        <w:rPr>
          <w:rFonts w:hint="eastAsia" w:ascii="仿宋" w:hAnsi="仿宋" w:eastAsia="仿宋" w:cs="Times New Roman"/>
          <w:sz w:val="32"/>
          <w:szCs w:val="32"/>
          <w:lang w:eastAsia="zh-CN"/>
        </w:rPr>
        <w:t>等电动切割工具</w:t>
      </w:r>
      <w:r>
        <w:rPr>
          <w:rFonts w:hint="eastAsia" w:ascii="仿宋" w:hAnsi="仿宋" w:eastAsia="仿宋" w:cs="Times New Roman"/>
          <w:sz w:val="32"/>
          <w:szCs w:val="32"/>
        </w:rPr>
        <w:t>。</w:t>
      </w:r>
    </w:p>
    <w:p>
      <w:pPr>
        <w:spacing w:line="520" w:lineRule="exact"/>
        <w:ind w:firstLine="640" w:firstLineChars="200"/>
        <w:contextualSpacing/>
        <w:rPr>
          <w:rFonts w:hint="eastAsia" w:ascii="仿宋" w:hAnsi="仿宋" w:eastAsia="仿宋" w:cs="Times New Roman"/>
          <w:sz w:val="32"/>
          <w:szCs w:val="32"/>
        </w:rPr>
      </w:pPr>
      <w:r>
        <w:rPr>
          <w:rFonts w:hint="eastAsia" w:ascii="仿宋" w:hAnsi="仿宋" w:eastAsia="仿宋" w:cs="Times New Roman"/>
          <w:sz w:val="32"/>
          <w:szCs w:val="32"/>
          <w:lang w:val="en-US" w:eastAsia="zh-CN"/>
        </w:rPr>
        <w:t>7</w:t>
      </w:r>
      <w:r>
        <w:rPr>
          <w:rFonts w:hint="eastAsia" w:ascii="仿宋" w:hAnsi="仿宋" w:eastAsia="仿宋" w:cs="Times New Roman"/>
          <w:sz w:val="32"/>
          <w:szCs w:val="32"/>
        </w:rPr>
        <w:t>.严禁选手</w:t>
      </w:r>
      <w:r>
        <w:rPr>
          <w:rFonts w:hint="eastAsia" w:ascii="仿宋" w:hAnsi="仿宋" w:eastAsia="仿宋" w:cs="Times New Roman"/>
          <w:sz w:val="32"/>
          <w:szCs w:val="32"/>
          <w:lang w:eastAsia="zh-CN"/>
        </w:rPr>
        <w:t>佩戴</w:t>
      </w:r>
      <w:r>
        <w:rPr>
          <w:rFonts w:hint="eastAsia" w:ascii="仿宋" w:hAnsi="仿宋" w:eastAsia="仿宋" w:cs="Times New Roman"/>
          <w:sz w:val="32"/>
          <w:szCs w:val="32"/>
        </w:rPr>
        <w:t>手套使用切割机。</w:t>
      </w:r>
    </w:p>
    <w:p>
      <w:pPr>
        <w:spacing w:line="520" w:lineRule="exact"/>
        <w:ind w:firstLine="640" w:firstLineChars="200"/>
        <w:contextualSpacing/>
        <w:rPr>
          <w:rFonts w:hint="eastAsia" w:ascii="仿宋" w:hAnsi="仿宋" w:eastAsia="仿宋" w:cs="Times New Roman"/>
          <w:sz w:val="32"/>
          <w:szCs w:val="32"/>
        </w:rPr>
      </w:pPr>
      <w:r>
        <w:rPr>
          <w:rFonts w:hint="eastAsia" w:ascii="仿宋" w:hAnsi="仿宋" w:eastAsia="仿宋" w:cs="Times New Roman"/>
          <w:sz w:val="32"/>
          <w:szCs w:val="32"/>
        </w:rPr>
        <w:t>9.选手在比赛开始前，必须充分</w:t>
      </w:r>
      <w:r>
        <w:rPr>
          <w:rFonts w:hint="eastAsia" w:ascii="仿宋" w:hAnsi="仿宋" w:eastAsia="仿宋" w:cs="Times New Roman"/>
          <w:sz w:val="32"/>
          <w:szCs w:val="32"/>
          <w:lang w:eastAsia="zh-CN"/>
        </w:rPr>
        <w:t>了解</w:t>
      </w:r>
      <w:r>
        <w:rPr>
          <w:rFonts w:hint="eastAsia" w:ascii="仿宋" w:hAnsi="仿宋" w:eastAsia="仿宋" w:cs="Times New Roman"/>
          <w:sz w:val="32"/>
          <w:szCs w:val="32"/>
        </w:rPr>
        <w:t>并遵守所有相关的安全规定和</w:t>
      </w:r>
      <w:r>
        <w:rPr>
          <w:rFonts w:hint="eastAsia" w:ascii="仿宋" w:hAnsi="仿宋" w:eastAsia="仿宋" w:cs="Times New Roman"/>
          <w:sz w:val="32"/>
          <w:szCs w:val="32"/>
          <w:lang w:eastAsia="zh-CN"/>
        </w:rPr>
        <w:t>相关电动工具安全操作</w:t>
      </w:r>
      <w:r>
        <w:rPr>
          <w:rFonts w:hint="eastAsia" w:ascii="仿宋" w:hAnsi="仿宋" w:eastAsia="仿宋" w:cs="Times New Roman"/>
          <w:sz w:val="32"/>
          <w:szCs w:val="32"/>
        </w:rPr>
        <w:t>程序。</w:t>
      </w:r>
    </w:p>
    <w:p>
      <w:pPr>
        <w:spacing w:line="520" w:lineRule="exact"/>
        <w:ind w:firstLine="640" w:firstLineChars="200"/>
        <w:contextualSpacing/>
        <w:rPr>
          <w:rFonts w:hint="eastAsia" w:ascii="仿宋" w:hAnsi="仿宋" w:eastAsia="仿宋" w:cs="Times New Roman"/>
          <w:sz w:val="32"/>
          <w:szCs w:val="32"/>
        </w:rPr>
      </w:pPr>
      <w:r>
        <w:rPr>
          <w:rFonts w:hint="eastAsia" w:ascii="仿宋" w:hAnsi="仿宋" w:eastAsia="仿宋" w:cs="Times New Roman"/>
          <w:sz w:val="32"/>
          <w:szCs w:val="32"/>
        </w:rPr>
        <w:t>10.选手</w:t>
      </w:r>
      <w:r>
        <w:rPr>
          <w:rFonts w:hint="eastAsia" w:ascii="仿宋" w:hAnsi="仿宋" w:eastAsia="仿宋" w:cs="Times New Roman"/>
          <w:sz w:val="32"/>
          <w:szCs w:val="32"/>
          <w:lang w:eastAsia="zh-CN"/>
        </w:rPr>
        <w:t>须</w:t>
      </w:r>
      <w:r>
        <w:rPr>
          <w:rFonts w:hint="eastAsia" w:ascii="仿宋" w:hAnsi="仿宋" w:eastAsia="仿宋" w:cs="Times New Roman"/>
          <w:sz w:val="32"/>
          <w:szCs w:val="32"/>
        </w:rPr>
        <w:t>清除掉落在</w:t>
      </w:r>
      <w:r>
        <w:rPr>
          <w:rFonts w:hint="eastAsia" w:ascii="仿宋" w:hAnsi="仿宋" w:eastAsia="仿宋" w:cs="Times New Roman"/>
          <w:sz w:val="32"/>
          <w:szCs w:val="32"/>
          <w:lang w:eastAsia="zh-CN"/>
        </w:rPr>
        <w:t>自己比赛工位</w:t>
      </w:r>
      <w:r>
        <w:rPr>
          <w:rFonts w:hint="eastAsia" w:ascii="仿宋" w:hAnsi="仿宋" w:eastAsia="仿宋" w:cs="Times New Roman"/>
          <w:sz w:val="32"/>
          <w:szCs w:val="32"/>
        </w:rPr>
        <w:t>的砂浆。</w:t>
      </w:r>
    </w:p>
    <w:p>
      <w:pPr>
        <w:spacing w:line="520" w:lineRule="exact"/>
        <w:ind w:firstLine="640" w:firstLineChars="200"/>
        <w:contextualSpacing/>
        <w:rPr>
          <w:rFonts w:hint="eastAsia" w:ascii="仿宋" w:hAnsi="仿宋" w:eastAsia="仿宋" w:cs="Times New Roman"/>
          <w:sz w:val="32"/>
          <w:szCs w:val="32"/>
        </w:rPr>
      </w:pPr>
      <w:r>
        <w:rPr>
          <w:rFonts w:hint="eastAsia" w:ascii="仿宋" w:hAnsi="仿宋" w:eastAsia="仿宋" w:cs="Times New Roman"/>
          <w:sz w:val="32"/>
          <w:szCs w:val="32"/>
        </w:rPr>
        <w:t>11.比赛结束，</w:t>
      </w:r>
      <w:r>
        <w:rPr>
          <w:rFonts w:hint="eastAsia" w:ascii="仿宋" w:hAnsi="仿宋" w:eastAsia="仿宋" w:cs="Times New Roman"/>
          <w:sz w:val="32"/>
          <w:szCs w:val="32"/>
          <w:lang w:eastAsia="zh-CN"/>
        </w:rPr>
        <w:t>工作人员</w:t>
      </w:r>
      <w:r>
        <w:rPr>
          <w:rFonts w:hint="eastAsia" w:ascii="仿宋" w:hAnsi="仿宋" w:eastAsia="仿宋" w:cs="Times New Roman"/>
          <w:sz w:val="32"/>
          <w:szCs w:val="32"/>
        </w:rPr>
        <w:t>可以协助选手</w:t>
      </w:r>
      <w:r>
        <w:rPr>
          <w:rFonts w:hint="eastAsia" w:ascii="仿宋" w:hAnsi="仿宋" w:eastAsia="仿宋" w:cs="Times New Roman"/>
          <w:sz w:val="32"/>
          <w:szCs w:val="32"/>
          <w:lang w:eastAsia="zh-CN"/>
        </w:rPr>
        <w:t>打扫比赛工位</w:t>
      </w:r>
      <w:r>
        <w:rPr>
          <w:rFonts w:hint="eastAsia" w:ascii="仿宋" w:hAnsi="仿宋" w:eastAsia="仿宋" w:cs="Times New Roman"/>
          <w:sz w:val="32"/>
          <w:szCs w:val="32"/>
        </w:rPr>
        <w:t>，</w:t>
      </w:r>
      <w:r>
        <w:rPr>
          <w:rFonts w:hint="eastAsia" w:ascii="仿宋" w:hAnsi="仿宋" w:eastAsia="仿宋" w:cs="Times New Roman"/>
          <w:sz w:val="32"/>
          <w:szCs w:val="32"/>
          <w:lang w:eastAsia="zh-CN"/>
        </w:rPr>
        <w:t>但</w:t>
      </w:r>
      <w:r>
        <w:rPr>
          <w:rFonts w:hint="eastAsia" w:ascii="仿宋" w:hAnsi="仿宋" w:eastAsia="仿宋" w:cs="Times New Roman"/>
          <w:sz w:val="32"/>
          <w:szCs w:val="32"/>
        </w:rPr>
        <w:t>不得与</w:t>
      </w:r>
      <w:r>
        <w:rPr>
          <w:rFonts w:hint="eastAsia" w:ascii="仿宋" w:hAnsi="仿宋" w:eastAsia="仿宋" w:cs="Times New Roman"/>
          <w:sz w:val="32"/>
          <w:szCs w:val="32"/>
          <w:lang w:eastAsia="zh-CN"/>
        </w:rPr>
        <w:t>比赛</w:t>
      </w:r>
      <w:r>
        <w:rPr>
          <w:rFonts w:hint="eastAsia" w:ascii="仿宋" w:hAnsi="仿宋" w:eastAsia="仿宋" w:cs="Times New Roman"/>
          <w:sz w:val="32"/>
          <w:szCs w:val="32"/>
        </w:rPr>
        <w:t>作品接触。</w:t>
      </w:r>
    </w:p>
    <w:p>
      <w:pPr>
        <w:spacing w:line="520" w:lineRule="exact"/>
        <w:ind w:firstLine="640" w:firstLineChars="200"/>
        <w:contextualSpacing/>
        <w:rPr>
          <w:rFonts w:hint="eastAsia" w:ascii="仿宋" w:hAnsi="仿宋" w:eastAsia="仿宋" w:cs="Times New Roman"/>
          <w:sz w:val="32"/>
          <w:szCs w:val="32"/>
        </w:rPr>
      </w:pPr>
      <w:r>
        <w:rPr>
          <w:rFonts w:hint="eastAsia" w:ascii="仿宋" w:hAnsi="仿宋" w:eastAsia="仿宋" w:cs="Times New Roman"/>
          <w:sz w:val="32"/>
          <w:szCs w:val="32"/>
        </w:rPr>
        <w:t>12.在比赛期间，</w:t>
      </w:r>
      <w:r>
        <w:rPr>
          <w:rFonts w:hint="eastAsia" w:ascii="仿宋" w:hAnsi="仿宋" w:eastAsia="仿宋" w:cs="Times New Roman"/>
          <w:sz w:val="32"/>
          <w:szCs w:val="32"/>
          <w:lang w:eastAsia="zh-CN"/>
        </w:rPr>
        <w:t>选手不得</w:t>
      </w:r>
      <w:r>
        <w:rPr>
          <w:rFonts w:hint="eastAsia" w:ascii="仿宋" w:hAnsi="仿宋" w:eastAsia="仿宋" w:cs="Times New Roman"/>
          <w:sz w:val="32"/>
          <w:szCs w:val="32"/>
        </w:rPr>
        <w:t>违反健康、安全及环境</w:t>
      </w:r>
      <w:r>
        <w:rPr>
          <w:rFonts w:hint="eastAsia" w:ascii="仿宋" w:hAnsi="仿宋" w:eastAsia="仿宋" w:cs="Times New Roman"/>
          <w:sz w:val="32"/>
          <w:szCs w:val="32"/>
          <w:lang w:eastAsia="zh-CN"/>
        </w:rPr>
        <w:t>相关</w:t>
      </w:r>
      <w:r>
        <w:rPr>
          <w:rFonts w:hint="eastAsia" w:ascii="仿宋" w:hAnsi="仿宋" w:eastAsia="仿宋" w:cs="Times New Roman"/>
          <w:sz w:val="32"/>
          <w:szCs w:val="32"/>
        </w:rPr>
        <w:t>规</w:t>
      </w:r>
      <w:r>
        <w:rPr>
          <w:rFonts w:hint="eastAsia" w:ascii="仿宋" w:hAnsi="仿宋" w:eastAsia="仿宋" w:cs="Times New Roman"/>
          <w:sz w:val="32"/>
          <w:szCs w:val="32"/>
          <w:lang w:eastAsia="zh-CN"/>
        </w:rPr>
        <w:t>定</w:t>
      </w:r>
      <w:r>
        <w:rPr>
          <w:rFonts w:hint="eastAsia" w:ascii="仿宋" w:hAnsi="仿宋" w:eastAsia="仿宋" w:cs="Times New Roman"/>
          <w:sz w:val="32"/>
          <w:szCs w:val="32"/>
        </w:rPr>
        <w:t>。</w:t>
      </w:r>
    </w:p>
    <w:p>
      <w:pPr>
        <w:spacing w:line="520" w:lineRule="exact"/>
        <w:ind w:firstLine="643" w:firstLineChars="200"/>
        <w:contextualSpacing/>
        <w:rPr>
          <w:rFonts w:hint="eastAsia" w:ascii="楷体" w:hAnsi="楷体" w:eastAsia="楷体" w:cs="楷体"/>
          <w:b/>
          <w:bCs/>
          <w:sz w:val="32"/>
          <w:szCs w:val="32"/>
        </w:rPr>
      </w:pPr>
      <w:r>
        <w:rPr>
          <w:rFonts w:hint="eastAsia" w:ascii="楷体" w:hAnsi="楷体" w:eastAsia="楷体" w:cs="楷体"/>
          <w:b/>
          <w:bCs/>
          <w:sz w:val="32"/>
          <w:szCs w:val="32"/>
        </w:rPr>
        <w:t>（二）场地消防和逃生要求</w:t>
      </w:r>
    </w:p>
    <w:p>
      <w:pPr>
        <w:spacing w:line="520" w:lineRule="exact"/>
        <w:ind w:firstLine="640" w:firstLineChars="200"/>
        <w:contextualSpacing/>
        <w:rPr>
          <w:rFonts w:hint="eastAsia" w:ascii="仿宋" w:hAnsi="仿宋" w:eastAsia="仿宋" w:cs="Times New Roman"/>
          <w:sz w:val="32"/>
          <w:szCs w:val="32"/>
        </w:rPr>
      </w:pPr>
      <w:r>
        <w:rPr>
          <w:rFonts w:hint="eastAsia" w:ascii="仿宋" w:hAnsi="仿宋" w:eastAsia="仿宋" w:cs="Times New Roman"/>
          <w:sz w:val="32"/>
          <w:szCs w:val="32"/>
        </w:rPr>
        <w:t>1.</w:t>
      </w:r>
      <w:r>
        <w:rPr>
          <w:rFonts w:hint="eastAsia" w:ascii="仿宋" w:hAnsi="仿宋" w:eastAsia="仿宋" w:cs="Times New Roman"/>
          <w:sz w:val="32"/>
          <w:szCs w:val="32"/>
          <w:lang w:eastAsia="zh-CN"/>
        </w:rPr>
        <w:t>比赛</w:t>
      </w:r>
      <w:r>
        <w:rPr>
          <w:rFonts w:hint="eastAsia" w:ascii="仿宋" w:hAnsi="仿宋" w:eastAsia="仿宋" w:cs="Times New Roman"/>
          <w:sz w:val="32"/>
          <w:szCs w:val="32"/>
        </w:rPr>
        <w:t>场地必须提供干粉灭火器，保证消防通道畅通无阻。</w:t>
      </w:r>
    </w:p>
    <w:p>
      <w:pPr>
        <w:spacing w:line="520" w:lineRule="exact"/>
        <w:ind w:firstLine="640" w:firstLineChars="200"/>
        <w:contextualSpacing/>
        <w:rPr>
          <w:rFonts w:hint="eastAsia" w:ascii="仿宋" w:hAnsi="仿宋" w:eastAsia="仿宋" w:cs="Times New Roman"/>
          <w:sz w:val="32"/>
          <w:szCs w:val="32"/>
        </w:rPr>
      </w:pPr>
      <w:r>
        <w:rPr>
          <w:rFonts w:hint="eastAsia" w:ascii="仿宋" w:hAnsi="仿宋" w:eastAsia="仿宋" w:cs="Times New Roman"/>
          <w:sz w:val="32"/>
          <w:szCs w:val="32"/>
        </w:rPr>
        <w:t>2.设置消防应急逃生路线标识，标识明显清晰，有危险的位置，要标明警示牌，必要时，要张贴设备安全使用说明书。</w:t>
      </w:r>
    </w:p>
    <w:p>
      <w:pPr>
        <w:spacing w:line="520" w:lineRule="exact"/>
        <w:ind w:firstLine="640" w:firstLineChars="200"/>
        <w:contextualSpacing/>
        <w:rPr>
          <w:rFonts w:hint="eastAsia" w:ascii="仿宋" w:hAnsi="仿宋" w:eastAsia="仿宋" w:cs="Times New Roman"/>
          <w:sz w:val="32"/>
          <w:szCs w:val="32"/>
        </w:rPr>
      </w:pPr>
      <w:r>
        <w:rPr>
          <w:rFonts w:hint="eastAsia" w:ascii="仿宋" w:hAnsi="仿宋" w:eastAsia="仿宋" w:cs="Times New Roman"/>
          <w:sz w:val="32"/>
          <w:szCs w:val="32"/>
        </w:rPr>
        <w:t>3.对进入赛场的人员要逐一进行安检，防止任何易燃易爆危险物品带入赛场。</w:t>
      </w:r>
    </w:p>
    <w:p>
      <w:pPr>
        <w:spacing w:line="520" w:lineRule="exact"/>
        <w:ind w:firstLine="640" w:firstLineChars="200"/>
        <w:contextualSpacing/>
        <w:rPr>
          <w:rFonts w:hint="eastAsia" w:ascii="仿宋" w:hAnsi="仿宋" w:eastAsia="仿宋" w:cs="Times New Roman"/>
          <w:sz w:val="32"/>
          <w:szCs w:val="32"/>
        </w:rPr>
      </w:pPr>
      <w:r>
        <w:rPr>
          <w:rFonts w:hint="eastAsia" w:ascii="仿宋" w:hAnsi="仿宋" w:eastAsia="仿宋" w:cs="Times New Roman"/>
          <w:sz w:val="32"/>
          <w:szCs w:val="32"/>
        </w:rPr>
        <w:t>4.赛场内禁止吸烟，张贴禁烟标识，指定专员进行赛前消防检查，并在</w:t>
      </w:r>
      <w:r>
        <w:rPr>
          <w:rFonts w:hint="eastAsia" w:ascii="仿宋" w:hAnsi="仿宋" w:eastAsia="仿宋" w:cs="Times New Roman"/>
          <w:sz w:val="32"/>
          <w:szCs w:val="32"/>
          <w:lang w:eastAsia="zh-CN"/>
        </w:rPr>
        <w:t>比赛</w:t>
      </w:r>
      <w:r>
        <w:rPr>
          <w:rFonts w:hint="eastAsia" w:ascii="仿宋" w:hAnsi="仿宋" w:eastAsia="仿宋" w:cs="Times New Roman"/>
          <w:sz w:val="32"/>
          <w:szCs w:val="32"/>
        </w:rPr>
        <w:t>过程中巡视检查，确保</w:t>
      </w:r>
      <w:r>
        <w:rPr>
          <w:rFonts w:hint="eastAsia" w:ascii="仿宋" w:hAnsi="仿宋" w:eastAsia="仿宋" w:cs="Times New Roman"/>
          <w:sz w:val="32"/>
          <w:szCs w:val="32"/>
          <w:lang w:eastAsia="zh-CN"/>
        </w:rPr>
        <w:t>比赛</w:t>
      </w:r>
      <w:r>
        <w:rPr>
          <w:rFonts w:hint="eastAsia" w:ascii="仿宋" w:hAnsi="仿宋" w:eastAsia="仿宋" w:cs="Times New Roman"/>
          <w:sz w:val="32"/>
          <w:szCs w:val="32"/>
        </w:rPr>
        <w:t>顺利进行。</w:t>
      </w:r>
    </w:p>
    <w:p>
      <w:pPr>
        <w:spacing w:line="520" w:lineRule="exact"/>
        <w:ind w:firstLine="643" w:firstLineChars="200"/>
        <w:contextualSpacing/>
        <w:rPr>
          <w:rFonts w:hint="eastAsia" w:ascii="楷体" w:hAnsi="楷体" w:eastAsia="楷体" w:cs="楷体"/>
          <w:b/>
          <w:bCs/>
          <w:sz w:val="32"/>
          <w:szCs w:val="32"/>
        </w:rPr>
      </w:pPr>
      <w:r>
        <w:rPr>
          <w:rFonts w:hint="eastAsia" w:ascii="楷体" w:hAnsi="楷体" w:eastAsia="楷体" w:cs="楷体"/>
          <w:b/>
          <w:bCs/>
          <w:sz w:val="32"/>
          <w:szCs w:val="32"/>
        </w:rPr>
        <w:t>（三）切割机安全操作规程</w:t>
      </w:r>
    </w:p>
    <w:p>
      <w:pPr>
        <w:spacing w:line="520" w:lineRule="exact"/>
        <w:ind w:firstLine="640" w:firstLineChars="200"/>
        <w:contextualSpacing/>
        <w:rPr>
          <w:rFonts w:hint="eastAsia" w:ascii="仿宋" w:hAnsi="仿宋" w:eastAsia="仿宋" w:cs="Times New Roman"/>
          <w:sz w:val="32"/>
          <w:szCs w:val="32"/>
        </w:rPr>
      </w:pPr>
      <w:r>
        <w:rPr>
          <w:rFonts w:hint="eastAsia" w:ascii="仿宋" w:hAnsi="仿宋" w:eastAsia="仿宋" w:cs="Times New Roman"/>
          <w:sz w:val="32"/>
          <w:szCs w:val="32"/>
        </w:rPr>
        <w:t>1.切割物件前，</w:t>
      </w:r>
      <w:r>
        <w:rPr>
          <w:rFonts w:hint="eastAsia" w:ascii="仿宋" w:hAnsi="仿宋" w:eastAsia="仿宋" w:cs="Times New Roman"/>
          <w:sz w:val="32"/>
          <w:szCs w:val="32"/>
          <w:lang w:eastAsia="zh-CN"/>
        </w:rPr>
        <w:t>佩戴</w:t>
      </w:r>
      <w:r>
        <w:rPr>
          <w:rFonts w:hint="eastAsia" w:ascii="仿宋" w:hAnsi="仿宋" w:eastAsia="仿宋" w:cs="Times New Roman"/>
          <w:sz w:val="32"/>
          <w:szCs w:val="32"/>
        </w:rPr>
        <w:t>好劳保用品（口罩、眼镜、安全鞋、耳塞），切割操作过程中不得</w:t>
      </w:r>
      <w:r>
        <w:rPr>
          <w:rFonts w:hint="eastAsia" w:ascii="仿宋" w:hAnsi="仿宋" w:eastAsia="仿宋" w:cs="Times New Roman"/>
          <w:sz w:val="32"/>
          <w:szCs w:val="32"/>
          <w:lang w:eastAsia="zh-CN"/>
        </w:rPr>
        <w:t>佩戴</w:t>
      </w:r>
      <w:r>
        <w:rPr>
          <w:rFonts w:hint="eastAsia" w:ascii="仿宋" w:hAnsi="仿宋" w:eastAsia="仿宋" w:cs="Times New Roman"/>
          <w:sz w:val="32"/>
          <w:szCs w:val="32"/>
        </w:rPr>
        <w:t>手套。</w:t>
      </w:r>
    </w:p>
    <w:p>
      <w:pPr>
        <w:spacing w:line="520" w:lineRule="exact"/>
        <w:ind w:firstLine="640" w:firstLineChars="200"/>
        <w:contextualSpacing/>
        <w:rPr>
          <w:rFonts w:hint="eastAsia" w:ascii="仿宋" w:hAnsi="仿宋" w:eastAsia="仿宋" w:cs="Times New Roman"/>
          <w:sz w:val="32"/>
          <w:szCs w:val="32"/>
        </w:rPr>
      </w:pPr>
      <w:r>
        <w:rPr>
          <w:rFonts w:hint="eastAsia" w:ascii="仿宋" w:hAnsi="仿宋" w:eastAsia="仿宋" w:cs="Times New Roman"/>
          <w:sz w:val="32"/>
          <w:szCs w:val="32"/>
        </w:rPr>
        <w:t>2.切割机在使用前必须检查并确认电动机、电缆线均正常，保护接地良好，防护装置安全有效，锯片选用符合要求，安装正确。</w:t>
      </w:r>
    </w:p>
    <w:p>
      <w:pPr>
        <w:spacing w:line="520" w:lineRule="exact"/>
        <w:ind w:firstLine="640" w:firstLineChars="200"/>
        <w:contextualSpacing/>
        <w:rPr>
          <w:rFonts w:hint="eastAsia" w:ascii="仿宋" w:hAnsi="仿宋" w:eastAsia="仿宋" w:cs="Times New Roman"/>
          <w:sz w:val="32"/>
          <w:szCs w:val="32"/>
        </w:rPr>
      </w:pPr>
      <w:r>
        <w:rPr>
          <w:rFonts w:hint="eastAsia" w:ascii="仿宋" w:hAnsi="仿宋" w:eastAsia="仿宋" w:cs="Times New Roman"/>
          <w:sz w:val="32"/>
          <w:szCs w:val="32"/>
        </w:rPr>
        <w:t>3.启动后，应空载运转，检查并确认锯片运转方向正确，升降机构灵活，运转中无异响，一切正常后方可</w:t>
      </w:r>
      <w:r>
        <w:rPr>
          <w:rFonts w:hint="eastAsia" w:ascii="仿宋" w:hAnsi="仿宋" w:eastAsia="仿宋" w:cs="Times New Roman"/>
          <w:sz w:val="32"/>
          <w:szCs w:val="32"/>
          <w:lang w:eastAsia="zh-CN"/>
        </w:rPr>
        <w:t>操作</w:t>
      </w:r>
      <w:r>
        <w:rPr>
          <w:rFonts w:hint="eastAsia" w:ascii="仿宋" w:hAnsi="仿宋" w:eastAsia="仿宋" w:cs="Times New Roman"/>
          <w:sz w:val="32"/>
          <w:szCs w:val="32"/>
        </w:rPr>
        <w:t>。</w:t>
      </w:r>
    </w:p>
    <w:p>
      <w:pPr>
        <w:spacing w:line="520" w:lineRule="exact"/>
        <w:ind w:firstLine="640" w:firstLineChars="200"/>
        <w:contextualSpacing/>
        <w:rPr>
          <w:rFonts w:hint="eastAsia" w:ascii="仿宋" w:hAnsi="仿宋" w:eastAsia="仿宋" w:cs="Times New Roman"/>
          <w:sz w:val="32"/>
          <w:szCs w:val="32"/>
        </w:rPr>
      </w:pPr>
      <w:r>
        <w:rPr>
          <w:rFonts w:hint="eastAsia" w:ascii="仿宋" w:hAnsi="仿宋" w:eastAsia="仿宋" w:cs="Times New Roman"/>
          <w:sz w:val="32"/>
          <w:szCs w:val="32"/>
        </w:rPr>
        <w:t>4.操作人员应按紧物件，均匀送料，在推进切割机时，不得用力过猛。</w:t>
      </w:r>
    </w:p>
    <w:p>
      <w:pPr>
        <w:spacing w:line="520" w:lineRule="exact"/>
        <w:ind w:firstLine="640" w:firstLineChars="200"/>
        <w:contextualSpacing/>
        <w:rPr>
          <w:rFonts w:hint="eastAsia" w:ascii="仿宋" w:hAnsi="仿宋" w:eastAsia="仿宋" w:cs="Times New Roman"/>
          <w:sz w:val="32"/>
          <w:szCs w:val="32"/>
        </w:rPr>
      </w:pPr>
      <w:r>
        <w:rPr>
          <w:rFonts w:hint="eastAsia" w:ascii="仿宋" w:hAnsi="仿宋" w:eastAsia="仿宋" w:cs="Times New Roman"/>
          <w:sz w:val="32"/>
          <w:szCs w:val="32"/>
        </w:rPr>
        <w:t>5.更换切割片时，先关掉电源，挂警示牌，切割片必须同心、紧固，以免脱落伤人。（此条适用工作人员）</w:t>
      </w:r>
    </w:p>
    <w:p>
      <w:pPr>
        <w:spacing w:line="520" w:lineRule="exact"/>
        <w:ind w:firstLine="640" w:firstLineChars="200"/>
        <w:contextualSpacing/>
        <w:rPr>
          <w:rFonts w:hint="eastAsia" w:ascii="仿宋" w:hAnsi="仿宋" w:eastAsia="仿宋" w:cs="Times New Roman"/>
          <w:sz w:val="32"/>
          <w:szCs w:val="32"/>
        </w:rPr>
      </w:pPr>
      <w:r>
        <w:rPr>
          <w:rFonts w:hint="eastAsia" w:ascii="仿宋" w:hAnsi="仿宋" w:eastAsia="仿宋" w:cs="Times New Roman"/>
          <w:sz w:val="32"/>
          <w:szCs w:val="32"/>
        </w:rPr>
        <w:t>6.严禁在运转中检查、维修各部件。锯台上和构件锯缝中的碎屑应用专用工具及时清除，不得用手捡拾。</w:t>
      </w:r>
    </w:p>
    <w:p>
      <w:pPr>
        <w:spacing w:line="520" w:lineRule="exact"/>
        <w:ind w:firstLine="640" w:firstLineChars="200"/>
        <w:contextualSpacing/>
        <w:rPr>
          <w:rFonts w:hint="eastAsia" w:ascii="仿宋" w:hAnsi="仿宋" w:eastAsia="仿宋" w:cs="Times New Roman"/>
          <w:sz w:val="32"/>
          <w:szCs w:val="32"/>
        </w:rPr>
      </w:pPr>
      <w:r>
        <w:rPr>
          <w:rFonts w:hint="eastAsia" w:ascii="仿宋" w:hAnsi="仿宋" w:eastAsia="仿宋" w:cs="Times New Roman"/>
          <w:sz w:val="32"/>
          <w:szCs w:val="32"/>
        </w:rPr>
        <w:t>7.严禁在切割片上砂磨物件。</w:t>
      </w:r>
    </w:p>
    <w:p>
      <w:pPr>
        <w:spacing w:line="520" w:lineRule="exact"/>
        <w:ind w:firstLine="640" w:firstLineChars="200"/>
        <w:contextualSpacing/>
        <w:rPr>
          <w:rFonts w:hint="eastAsia" w:ascii="仿宋" w:hAnsi="仿宋" w:eastAsia="仿宋" w:cs="Times New Roman"/>
          <w:sz w:val="32"/>
          <w:szCs w:val="32"/>
        </w:rPr>
      </w:pPr>
      <w:r>
        <w:rPr>
          <w:rFonts w:hint="eastAsia" w:ascii="仿宋" w:hAnsi="仿宋" w:eastAsia="仿宋" w:cs="Times New Roman"/>
          <w:sz w:val="32"/>
          <w:szCs w:val="32"/>
        </w:rPr>
        <w:t>8.切割完毕后，必须把切割机整理好，清洗机身，擦干锯片，排放水箱余水，并打扫切割场所。</w:t>
      </w:r>
    </w:p>
    <w:p>
      <w:pPr>
        <w:spacing w:line="520" w:lineRule="exact"/>
        <w:ind w:firstLine="643" w:firstLineChars="200"/>
        <w:contextualSpacing/>
        <w:rPr>
          <w:rFonts w:hint="eastAsia" w:ascii="楷体" w:hAnsi="楷体" w:eastAsia="楷体" w:cs="楷体"/>
          <w:b/>
          <w:bCs/>
          <w:sz w:val="32"/>
          <w:szCs w:val="32"/>
        </w:rPr>
      </w:pPr>
      <w:r>
        <w:rPr>
          <w:rFonts w:hint="eastAsia" w:ascii="楷体" w:hAnsi="楷体" w:eastAsia="楷体" w:cs="楷体"/>
          <w:b/>
          <w:bCs/>
          <w:sz w:val="32"/>
          <w:szCs w:val="32"/>
        </w:rPr>
        <w:t>（四）突发事件应急处理预案</w:t>
      </w:r>
    </w:p>
    <w:p>
      <w:pPr>
        <w:spacing w:line="520" w:lineRule="exact"/>
        <w:ind w:firstLine="640" w:firstLineChars="200"/>
        <w:contextualSpacing/>
        <w:rPr>
          <w:rFonts w:hint="eastAsia" w:ascii="仿宋" w:hAnsi="仿宋" w:eastAsia="仿宋" w:cs="Times New Roman"/>
          <w:sz w:val="32"/>
          <w:szCs w:val="32"/>
        </w:rPr>
      </w:pPr>
      <w:r>
        <w:rPr>
          <w:rFonts w:hint="eastAsia" w:ascii="仿宋" w:hAnsi="仿宋" w:eastAsia="仿宋" w:cs="Times New Roman"/>
          <w:sz w:val="32"/>
          <w:szCs w:val="32"/>
        </w:rPr>
        <w:t>赛场突发问题处理。比赛期间，如在</w:t>
      </w:r>
      <w:r>
        <w:rPr>
          <w:rFonts w:hint="eastAsia" w:ascii="仿宋" w:hAnsi="仿宋" w:eastAsia="仿宋" w:cs="Times New Roman"/>
          <w:sz w:val="32"/>
          <w:szCs w:val="32"/>
          <w:lang w:eastAsia="zh-CN"/>
        </w:rPr>
        <w:t>比赛</w:t>
      </w:r>
      <w:r>
        <w:rPr>
          <w:rFonts w:hint="eastAsia" w:ascii="仿宋" w:hAnsi="仿宋" w:eastAsia="仿宋" w:cs="Times New Roman"/>
          <w:sz w:val="32"/>
          <w:szCs w:val="32"/>
        </w:rPr>
        <w:t>区域内出现因设施设备故障、选手伤病等突发问题， 由裁判长组织处理，</w:t>
      </w:r>
      <w:r>
        <w:rPr>
          <w:rFonts w:hint="eastAsia" w:ascii="仿宋" w:hAnsi="仿宋" w:eastAsia="仿宋" w:cs="Times New Roman"/>
          <w:sz w:val="32"/>
          <w:szCs w:val="32"/>
          <w:lang w:eastAsia="zh-CN"/>
        </w:rPr>
        <w:t>比赛场地</w:t>
      </w:r>
      <w:r>
        <w:rPr>
          <w:rFonts w:hint="eastAsia" w:ascii="仿宋" w:hAnsi="仿宋" w:eastAsia="仿宋" w:cs="Times New Roman"/>
          <w:sz w:val="32"/>
          <w:szCs w:val="32"/>
        </w:rPr>
        <w:t>提供相应保障；如在公共区域内出现各类突发事件，由</w:t>
      </w:r>
      <w:r>
        <w:rPr>
          <w:rFonts w:hint="eastAsia" w:ascii="仿宋" w:hAnsi="仿宋" w:eastAsia="仿宋" w:cs="Times New Roman"/>
          <w:sz w:val="32"/>
          <w:szCs w:val="32"/>
          <w:lang w:eastAsia="zh-CN"/>
        </w:rPr>
        <w:t>组委</w:t>
      </w:r>
      <w:r>
        <w:rPr>
          <w:rFonts w:hint="eastAsia" w:ascii="仿宋" w:hAnsi="仿宋" w:eastAsia="仿宋" w:cs="Times New Roman"/>
          <w:sz w:val="32"/>
          <w:szCs w:val="32"/>
        </w:rPr>
        <w:t>会统一组织处理。</w:t>
      </w:r>
    </w:p>
    <w:p>
      <w:pPr>
        <w:spacing w:line="520" w:lineRule="exact"/>
        <w:ind w:firstLine="640" w:firstLineChars="200"/>
        <w:contextualSpacing/>
        <w:rPr>
          <w:rFonts w:hint="eastAsia" w:ascii="仿宋" w:hAnsi="仿宋" w:eastAsia="仿宋" w:cs="Times New Roman"/>
          <w:sz w:val="32"/>
          <w:szCs w:val="32"/>
        </w:rPr>
      </w:pPr>
      <w:r>
        <w:rPr>
          <w:rFonts w:hint="eastAsia" w:ascii="仿宋" w:hAnsi="仿宋" w:eastAsia="仿宋" w:cs="Times New Roman"/>
          <w:sz w:val="32"/>
          <w:szCs w:val="32"/>
        </w:rPr>
        <w:t>中断</w:t>
      </w:r>
      <w:r>
        <w:rPr>
          <w:rFonts w:hint="eastAsia" w:ascii="仿宋" w:hAnsi="仿宋" w:eastAsia="仿宋" w:cs="Times New Roman"/>
          <w:sz w:val="32"/>
          <w:szCs w:val="32"/>
          <w:lang w:eastAsia="zh-CN"/>
        </w:rPr>
        <w:t>比赛</w:t>
      </w:r>
      <w:r>
        <w:rPr>
          <w:rFonts w:hint="eastAsia" w:ascii="仿宋" w:hAnsi="仿宋" w:eastAsia="仿宋" w:cs="Times New Roman"/>
          <w:sz w:val="32"/>
          <w:szCs w:val="32"/>
        </w:rPr>
        <w:t>时间处理。</w:t>
      </w:r>
      <w:r>
        <w:rPr>
          <w:rFonts w:hint="eastAsia" w:ascii="仿宋" w:hAnsi="仿宋" w:eastAsia="仿宋" w:cs="Times New Roman"/>
          <w:sz w:val="32"/>
          <w:szCs w:val="32"/>
          <w:lang w:eastAsia="zh-CN"/>
        </w:rPr>
        <w:t>比赛</w:t>
      </w:r>
      <w:r>
        <w:rPr>
          <w:rFonts w:hint="eastAsia" w:ascii="仿宋" w:hAnsi="仿宋" w:eastAsia="仿宋" w:cs="Times New Roman"/>
          <w:sz w:val="32"/>
          <w:szCs w:val="32"/>
        </w:rPr>
        <w:t>过程中，因参赛选手个人原因导致</w:t>
      </w:r>
      <w:r>
        <w:rPr>
          <w:rFonts w:hint="eastAsia" w:ascii="仿宋" w:hAnsi="仿宋" w:eastAsia="仿宋" w:cs="Times New Roman"/>
          <w:sz w:val="32"/>
          <w:szCs w:val="32"/>
          <w:lang w:eastAsia="zh-CN"/>
        </w:rPr>
        <w:t>比赛</w:t>
      </w:r>
      <w:r>
        <w:rPr>
          <w:rFonts w:hint="eastAsia" w:ascii="仿宋" w:hAnsi="仿宋" w:eastAsia="仿宋" w:cs="Times New Roman"/>
          <w:sz w:val="32"/>
          <w:szCs w:val="32"/>
        </w:rPr>
        <w:t>中断，中断的时间计入参赛选手</w:t>
      </w:r>
      <w:r>
        <w:rPr>
          <w:rFonts w:hint="eastAsia" w:ascii="仿宋" w:hAnsi="仿宋" w:eastAsia="仿宋" w:cs="Times New Roman"/>
          <w:sz w:val="32"/>
          <w:szCs w:val="32"/>
          <w:lang w:eastAsia="zh-CN"/>
        </w:rPr>
        <w:t>比赛</w:t>
      </w:r>
      <w:r>
        <w:rPr>
          <w:rFonts w:hint="eastAsia" w:ascii="仿宋" w:hAnsi="仿宋" w:eastAsia="仿宋" w:cs="Times New Roman"/>
          <w:sz w:val="32"/>
          <w:szCs w:val="32"/>
        </w:rPr>
        <w:t>时间，不予补偿；非因参赛选手个人原因造成的</w:t>
      </w:r>
      <w:r>
        <w:rPr>
          <w:rFonts w:hint="eastAsia" w:ascii="仿宋" w:hAnsi="仿宋" w:eastAsia="仿宋" w:cs="Times New Roman"/>
          <w:sz w:val="32"/>
          <w:szCs w:val="32"/>
          <w:lang w:eastAsia="zh-CN"/>
        </w:rPr>
        <w:t>比赛</w:t>
      </w:r>
      <w:r>
        <w:rPr>
          <w:rFonts w:hint="eastAsia" w:ascii="仿宋" w:hAnsi="仿宋" w:eastAsia="仿宋" w:cs="Times New Roman"/>
          <w:sz w:val="32"/>
          <w:szCs w:val="32"/>
        </w:rPr>
        <w:t>中断，中断时间不计入参赛选手</w:t>
      </w:r>
      <w:r>
        <w:rPr>
          <w:rFonts w:hint="eastAsia" w:ascii="仿宋" w:hAnsi="仿宋" w:eastAsia="仿宋" w:cs="Times New Roman"/>
          <w:sz w:val="32"/>
          <w:szCs w:val="32"/>
          <w:lang w:eastAsia="zh-CN"/>
        </w:rPr>
        <w:t>比</w:t>
      </w:r>
      <w:r>
        <w:rPr>
          <w:rFonts w:hint="eastAsia" w:ascii="仿宋" w:hAnsi="仿宋" w:eastAsia="仿宋" w:cs="Times New Roman"/>
          <w:sz w:val="32"/>
          <w:szCs w:val="32"/>
        </w:rPr>
        <w:t xml:space="preserve"> 赛时间，并予补足。</w:t>
      </w:r>
      <w:r>
        <w:rPr>
          <w:rFonts w:hint="eastAsia" w:ascii="仿宋" w:hAnsi="仿宋" w:eastAsia="仿宋" w:cs="Times New Roman"/>
          <w:sz w:val="32"/>
          <w:szCs w:val="32"/>
          <w:lang w:eastAsia="zh-CN"/>
        </w:rPr>
        <w:t>比赛</w:t>
      </w:r>
      <w:r>
        <w:rPr>
          <w:rFonts w:hint="eastAsia" w:ascii="仿宋" w:hAnsi="仿宋" w:eastAsia="仿宋" w:cs="Times New Roman"/>
          <w:sz w:val="32"/>
          <w:szCs w:val="32"/>
        </w:rPr>
        <w:t>中断的原因，由裁判长会同裁判员在选手回避的情况下</w:t>
      </w:r>
      <w:r>
        <w:rPr>
          <w:rFonts w:hint="eastAsia" w:ascii="仿宋" w:hAnsi="仿宋" w:eastAsia="仿宋" w:cs="Times New Roman"/>
          <w:sz w:val="32"/>
          <w:szCs w:val="32"/>
          <w:lang w:eastAsia="zh-CN"/>
        </w:rPr>
        <w:t>作出</w:t>
      </w:r>
      <w:r>
        <w:rPr>
          <w:rFonts w:hint="eastAsia" w:ascii="仿宋" w:hAnsi="仿宋" w:eastAsia="仿宋" w:cs="Times New Roman"/>
          <w:sz w:val="32"/>
          <w:szCs w:val="32"/>
        </w:rPr>
        <w:t>判断，并尽快告知参赛选手所在</w:t>
      </w:r>
      <w:r>
        <w:rPr>
          <w:rFonts w:hint="eastAsia" w:ascii="仿宋" w:hAnsi="仿宋" w:eastAsia="仿宋" w:cs="Times New Roman"/>
          <w:sz w:val="32"/>
          <w:szCs w:val="32"/>
          <w:lang w:eastAsia="zh-CN"/>
        </w:rPr>
        <w:t>的</w:t>
      </w:r>
      <w:r>
        <w:rPr>
          <w:rFonts w:hint="eastAsia" w:ascii="仿宋" w:hAnsi="仿宋" w:eastAsia="仿宋" w:cs="Times New Roman"/>
          <w:sz w:val="32"/>
          <w:szCs w:val="32"/>
        </w:rPr>
        <w:t>参赛队</w:t>
      </w:r>
      <w:r>
        <w:rPr>
          <w:rFonts w:hint="eastAsia" w:ascii="仿宋" w:hAnsi="仿宋" w:eastAsia="仿宋" w:cs="Times New Roman"/>
          <w:sz w:val="32"/>
          <w:szCs w:val="32"/>
          <w:lang w:eastAsia="zh-CN"/>
        </w:rPr>
        <w:t>领队</w:t>
      </w:r>
      <w:r>
        <w:rPr>
          <w:rFonts w:hint="eastAsia" w:ascii="仿宋" w:hAnsi="仿宋" w:eastAsia="仿宋" w:cs="Times New Roman"/>
          <w:sz w:val="32"/>
          <w:szCs w:val="32"/>
        </w:rPr>
        <w:t>。参赛选手处理伤病中断比赛的按个人原因导致比赛中断处理，无法继续参赛的，按已完成</w:t>
      </w:r>
      <w:r>
        <w:rPr>
          <w:rFonts w:hint="eastAsia" w:ascii="仿宋" w:hAnsi="仿宋" w:eastAsia="仿宋" w:cs="Times New Roman"/>
          <w:sz w:val="32"/>
          <w:szCs w:val="32"/>
          <w:lang w:eastAsia="zh-CN"/>
        </w:rPr>
        <w:t>比赛</w:t>
      </w:r>
      <w:r>
        <w:rPr>
          <w:rFonts w:hint="eastAsia" w:ascii="仿宋" w:hAnsi="仿宋" w:eastAsia="仿宋" w:cs="Times New Roman"/>
          <w:sz w:val="32"/>
          <w:szCs w:val="32"/>
        </w:rPr>
        <w:t>部分计算成绩。</w:t>
      </w:r>
    </w:p>
    <w:p>
      <w:pPr>
        <w:spacing w:line="520" w:lineRule="exact"/>
        <w:ind w:firstLine="640" w:firstLineChars="200"/>
        <w:contextualSpacing/>
        <w:rPr>
          <w:rFonts w:hint="eastAsia" w:ascii="仿宋" w:hAnsi="仿宋" w:eastAsia="仿宋" w:cs="Times New Roman"/>
          <w:sz w:val="32"/>
          <w:szCs w:val="32"/>
        </w:rPr>
      </w:pPr>
      <w:r>
        <w:rPr>
          <w:rFonts w:hint="eastAsia" w:ascii="仿宋" w:hAnsi="仿宋" w:eastAsia="仿宋" w:cs="Times New Roman"/>
          <w:sz w:val="32"/>
          <w:szCs w:val="32"/>
        </w:rPr>
        <w:t>1.停电或切割机故障</w:t>
      </w:r>
    </w:p>
    <w:p>
      <w:pPr>
        <w:spacing w:line="520" w:lineRule="exact"/>
        <w:ind w:firstLine="640" w:firstLineChars="200"/>
        <w:contextualSpacing/>
        <w:rPr>
          <w:rFonts w:hint="eastAsia" w:ascii="仿宋" w:hAnsi="仿宋" w:eastAsia="仿宋" w:cs="Times New Roman"/>
          <w:sz w:val="32"/>
          <w:szCs w:val="32"/>
        </w:rPr>
      </w:pPr>
      <w:r>
        <w:rPr>
          <w:rFonts w:hint="eastAsia" w:ascii="仿宋" w:hAnsi="仿宋" w:eastAsia="仿宋" w:cs="Times New Roman"/>
          <w:sz w:val="32"/>
          <w:szCs w:val="32"/>
        </w:rPr>
        <w:t>当出现停电故障无法进行作业时，由裁判员记录起止时间，以便补时。由于选手自身违规操作导致的停电或切割机故障，所耽误的时间不予补时。</w:t>
      </w:r>
    </w:p>
    <w:p>
      <w:pPr>
        <w:spacing w:line="520" w:lineRule="exact"/>
        <w:ind w:firstLine="640" w:firstLineChars="200"/>
        <w:contextualSpacing/>
        <w:rPr>
          <w:rFonts w:hint="eastAsia" w:ascii="仿宋" w:hAnsi="仿宋" w:eastAsia="仿宋" w:cs="Times New Roman"/>
          <w:sz w:val="32"/>
          <w:szCs w:val="32"/>
        </w:rPr>
      </w:pPr>
      <w:r>
        <w:rPr>
          <w:rFonts w:hint="eastAsia" w:ascii="仿宋" w:hAnsi="仿宋" w:eastAsia="仿宋" w:cs="Times New Roman"/>
          <w:sz w:val="32"/>
          <w:szCs w:val="32"/>
        </w:rPr>
        <w:t>2.伤病</w:t>
      </w:r>
    </w:p>
    <w:p>
      <w:pPr>
        <w:spacing w:line="520" w:lineRule="exact"/>
        <w:ind w:firstLine="640" w:firstLineChars="200"/>
        <w:contextualSpacing/>
        <w:rPr>
          <w:rFonts w:hint="eastAsia" w:ascii="仿宋" w:hAnsi="仿宋" w:eastAsia="仿宋" w:cs="Times New Roman"/>
          <w:sz w:val="32"/>
          <w:szCs w:val="32"/>
        </w:rPr>
      </w:pPr>
      <w:r>
        <w:rPr>
          <w:rFonts w:hint="eastAsia" w:ascii="仿宋" w:hAnsi="仿宋" w:eastAsia="仿宋" w:cs="Times New Roman"/>
          <w:sz w:val="32"/>
          <w:szCs w:val="32"/>
        </w:rPr>
        <w:t>比赛过程中，如选手突发病痛或违规操作给自身带来伤害， 由裁判员报告裁判长，由场地工作人员带其进行就医。</w:t>
      </w:r>
    </w:p>
    <w:p>
      <w:pPr>
        <w:spacing w:line="520" w:lineRule="exact"/>
        <w:ind w:firstLine="640" w:firstLineChars="200"/>
        <w:contextualSpacing/>
        <w:rPr>
          <w:rFonts w:hint="eastAsia" w:ascii="仿宋" w:hAnsi="仿宋" w:eastAsia="仿宋" w:cs="Times New Roman"/>
          <w:sz w:val="32"/>
          <w:szCs w:val="32"/>
        </w:rPr>
      </w:pPr>
      <w:r>
        <w:rPr>
          <w:rFonts w:hint="eastAsia" w:ascii="仿宋" w:hAnsi="仿宋" w:eastAsia="仿宋" w:cs="Times New Roman"/>
          <w:sz w:val="32"/>
          <w:szCs w:val="32"/>
        </w:rPr>
        <w:t>如果是小的伤害，可报告当值裁判员，由场内工作人员用医药急救箱内医药用品进行救治。由于伤病导致比赛中断，医疗救治时间不予补时。</w:t>
      </w:r>
    </w:p>
    <w:p>
      <w:pPr>
        <w:spacing w:line="520" w:lineRule="exact"/>
        <w:ind w:firstLine="640" w:firstLineChars="200"/>
        <w:contextualSpacing/>
        <w:rPr>
          <w:rFonts w:hint="eastAsia" w:ascii="仿宋" w:hAnsi="仿宋" w:eastAsia="仿宋" w:cs="Times New Roman"/>
          <w:sz w:val="32"/>
          <w:szCs w:val="32"/>
        </w:rPr>
      </w:pPr>
      <w:r>
        <w:rPr>
          <w:rFonts w:hint="eastAsia" w:ascii="仿宋" w:hAnsi="仿宋" w:eastAsia="仿宋" w:cs="Times New Roman"/>
          <w:sz w:val="32"/>
          <w:szCs w:val="32"/>
        </w:rPr>
        <w:t>3.争议</w:t>
      </w:r>
    </w:p>
    <w:p>
      <w:pPr>
        <w:spacing w:line="520" w:lineRule="exact"/>
        <w:ind w:firstLine="640" w:firstLineChars="200"/>
        <w:contextualSpacing/>
        <w:rPr>
          <w:rFonts w:hint="eastAsia" w:ascii="仿宋" w:hAnsi="仿宋" w:eastAsia="仿宋" w:cs="Times New Roman"/>
          <w:sz w:val="32"/>
          <w:szCs w:val="32"/>
        </w:rPr>
      </w:pPr>
      <w:r>
        <w:rPr>
          <w:rFonts w:hint="eastAsia" w:ascii="仿宋" w:hAnsi="仿宋" w:eastAsia="仿宋" w:cs="Times New Roman"/>
          <w:sz w:val="32"/>
          <w:szCs w:val="32"/>
        </w:rPr>
        <w:t>如出现裁判</w:t>
      </w:r>
      <w:r>
        <w:rPr>
          <w:rFonts w:hint="eastAsia" w:ascii="仿宋" w:hAnsi="仿宋" w:eastAsia="仿宋" w:cs="Times New Roman"/>
          <w:sz w:val="32"/>
          <w:szCs w:val="32"/>
          <w:lang w:eastAsia="zh-CN"/>
        </w:rPr>
        <w:t>员</w:t>
      </w:r>
      <w:r>
        <w:rPr>
          <w:rFonts w:hint="eastAsia" w:ascii="仿宋" w:hAnsi="仿宋" w:eastAsia="仿宋" w:cs="Times New Roman"/>
          <w:sz w:val="32"/>
          <w:szCs w:val="32"/>
        </w:rPr>
        <w:t>内部难以达成一致的争议，由裁判长组织裁判员会议协调解决。</w:t>
      </w:r>
    </w:p>
    <w:sectPr>
      <w:pgSz w:w="11906" w:h="16838"/>
      <w:pgMar w:top="1440" w:right="1417" w:bottom="1440" w:left="1417"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41CA602"/>
    <w:multiLevelType w:val="singleLevel"/>
    <w:tmpl w:val="341CA602"/>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MzZDAwZjI5N2YwNTZlNjk1NzkwMWU5YjBlM2M0NDgifQ=="/>
  </w:docVars>
  <w:rsids>
    <w:rsidRoot w:val="079B7DAE"/>
    <w:rsid w:val="0013786F"/>
    <w:rsid w:val="00272D91"/>
    <w:rsid w:val="00567996"/>
    <w:rsid w:val="00B060DB"/>
    <w:rsid w:val="00F24B61"/>
    <w:rsid w:val="00F64E78"/>
    <w:rsid w:val="012A6E8C"/>
    <w:rsid w:val="01C56903"/>
    <w:rsid w:val="020F7B7E"/>
    <w:rsid w:val="036F6D6E"/>
    <w:rsid w:val="039C50C0"/>
    <w:rsid w:val="03B10EED"/>
    <w:rsid w:val="04415078"/>
    <w:rsid w:val="045C3944"/>
    <w:rsid w:val="04EA6DAD"/>
    <w:rsid w:val="06C158EB"/>
    <w:rsid w:val="079B7DAE"/>
    <w:rsid w:val="08247035"/>
    <w:rsid w:val="08404F36"/>
    <w:rsid w:val="0873077F"/>
    <w:rsid w:val="08FF6B9F"/>
    <w:rsid w:val="095A4898"/>
    <w:rsid w:val="0B286091"/>
    <w:rsid w:val="0B7C6285"/>
    <w:rsid w:val="0BA40110"/>
    <w:rsid w:val="0BEB6F66"/>
    <w:rsid w:val="0C474AE5"/>
    <w:rsid w:val="0D222C9C"/>
    <w:rsid w:val="0ED24AE4"/>
    <w:rsid w:val="0F790775"/>
    <w:rsid w:val="125F420A"/>
    <w:rsid w:val="14404C2E"/>
    <w:rsid w:val="147300B2"/>
    <w:rsid w:val="14971B67"/>
    <w:rsid w:val="14A95C11"/>
    <w:rsid w:val="14B720DC"/>
    <w:rsid w:val="17B44FF8"/>
    <w:rsid w:val="18AD3F21"/>
    <w:rsid w:val="19297320"/>
    <w:rsid w:val="19686B5E"/>
    <w:rsid w:val="196A0064"/>
    <w:rsid w:val="1B1464DA"/>
    <w:rsid w:val="1BDE4F84"/>
    <w:rsid w:val="1CDD3BCE"/>
    <w:rsid w:val="1D3A5FA0"/>
    <w:rsid w:val="1FE463D9"/>
    <w:rsid w:val="209E23A2"/>
    <w:rsid w:val="22375067"/>
    <w:rsid w:val="237E52CF"/>
    <w:rsid w:val="23EF693F"/>
    <w:rsid w:val="24A02B8C"/>
    <w:rsid w:val="25721459"/>
    <w:rsid w:val="259057E9"/>
    <w:rsid w:val="25D03BD0"/>
    <w:rsid w:val="26CC5F32"/>
    <w:rsid w:val="276C144B"/>
    <w:rsid w:val="27F6425C"/>
    <w:rsid w:val="29637A76"/>
    <w:rsid w:val="2A267A8E"/>
    <w:rsid w:val="2BF5321E"/>
    <w:rsid w:val="2D277764"/>
    <w:rsid w:val="2DB06018"/>
    <w:rsid w:val="2F2660EC"/>
    <w:rsid w:val="30A9101A"/>
    <w:rsid w:val="31462D0D"/>
    <w:rsid w:val="31B23EFF"/>
    <w:rsid w:val="31FC33CC"/>
    <w:rsid w:val="321E77E6"/>
    <w:rsid w:val="322F37A1"/>
    <w:rsid w:val="323C02EE"/>
    <w:rsid w:val="32990C1B"/>
    <w:rsid w:val="32CD747D"/>
    <w:rsid w:val="33F0595F"/>
    <w:rsid w:val="33FF1A15"/>
    <w:rsid w:val="34811253"/>
    <w:rsid w:val="34DB4028"/>
    <w:rsid w:val="35FC7755"/>
    <w:rsid w:val="372A4537"/>
    <w:rsid w:val="386049C7"/>
    <w:rsid w:val="388B0C24"/>
    <w:rsid w:val="38B93DC5"/>
    <w:rsid w:val="397523E2"/>
    <w:rsid w:val="3A775CE5"/>
    <w:rsid w:val="3C1B13B6"/>
    <w:rsid w:val="3CFD72B6"/>
    <w:rsid w:val="3DF66BE7"/>
    <w:rsid w:val="3F2A5A1C"/>
    <w:rsid w:val="43BC4EB9"/>
    <w:rsid w:val="43F71AB2"/>
    <w:rsid w:val="45E42C25"/>
    <w:rsid w:val="47070DC3"/>
    <w:rsid w:val="47953C4F"/>
    <w:rsid w:val="47CF43F7"/>
    <w:rsid w:val="48127B11"/>
    <w:rsid w:val="488A3088"/>
    <w:rsid w:val="495518E8"/>
    <w:rsid w:val="49F25388"/>
    <w:rsid w:val="4A8C30E7"/>
    <w:rsid w:val="4A905B2D"/>
    <w:rsid w:val="4B14473D"/>
    <w:rsid w:val="4CC74C68"/>
    <w:rsid w:val="4CD60F91"/>
    <w:rsid w:val="4D785EC3"/>
    <w:rsid w:val="4E740A62"/>
    <w:rsid w:val="4FA200C4"/>
    <w:rsid w:val="4FFA2EB9"/>
    <w:rsid w:val="50297FA5"/>
    <w:rsid w:val="522C0574"/>
    <w:rsid w:val="527032EE"/>
    <w:rsid w:val="528A4BC9"/>
    <w:rsid w:val="52922477"/>
    <w:rsid w:val="52D63A99"/>
    <w:rsid w:val="532540D9"/>
    <w:rsid w:val="53530C46"/>
    <w:rsid w:val="53CC09F8"/>
    <w:rsid w:val="555B2034"/>
    <w:rsid w:val="56150435"/>
    <w:rsid w:val="582F21E1"/>
    <w:rsid w:val="584A65AA"/>
    <w:rsid w:val="58962B05"/>
    <w:rsid w:val="58CF5213"/>
    <w:rsid w:val="58F22FCA"/>
    <w:rsid w:val="5B215ACE"/>
    <w:rsid w:val="5B64279C"/>
    <w:rsid w:val="5BD82550"/>
    <w:rsid w:val="5BE87D5B"/>
    <w:rsid w:val="5CA469DE"/>
    <w:rsid w:val="5CD43B2A"/>
    <w:rsid w:val="5DC108D1"/>
    <w:rsid w:val="5EC073AC"/>
    <w:rsid w:val="5FB00EF7"/>
    <w:rsid w:val="613D4CE3"/>
    <w:rsid w:val="61D5316E"/>
    <w:rsid w:val="61DC161C"/>
    <w:rsid w:val="62153852"/>
    <w:rsid w:val="644F7208"/>
    <w:rsid w:val="64D957E7"/>
    <w:rsid w:val="64F840C7"/>
    <w:rsid w:val="66A00CB4"/>
    <w:rsid w:val="66FD2343"/>
    <w:rsid w:val="675E23FB"/>
    <w:rsid w:val="677F35CD"/>
    <w:rsid w:val="67D0065F"/>
    <w:rsid w:val="67E22141"/>
    <w:rsid w:val="680F45AC"/>
    <w:rsid w:val="695837E8"/>
    <w:rsid w:val="69705E9C"/>
    <w:rsid w:val="6B122D3D"/>
    <w:rsid w:val="6B9570A0"/>
    <w:rsid w:val="6CBC5656"/>
    <w:rsid w:val="6CC664D5"/>
    <w:rsid w:val="6EFA4214"/>
    <w:rsid w:val="6F0E7CBF"/>
    <w:rsid w:val="6F4B4689"/>
    <w:rsid w:val="6F55146F"/>
    <w:rsid w:val="71541EF8"/>
    <w:rsid w:val="729F60BA"/>
    <w:rsid w:val="736507F6"/>
    <w:rsid w:val="741C167C"/>
    <w:rsid w:val="747131CA"/>
    <w:rsid w:val="751B7C70"/>
    <w:rsid w:val="760E6193"/>
    <w:rsid w:val="7663469B"/>
    <w:rsid w:val="772351FD"/>
    <w:rsid w:val="7761127E"/>
    <w:rsid w:val="77C7427E"/>
    <w:rsid w:val="77D9530E"/>
    <w:rsid w:val="788C2381"/>
    <w:rsid w:val="791E6C03"/>
    <w:rsid w:val="7B2D72E1"/>
    <w:rsid w:val="7C280612"/>
    <w:rsid w:val="7CBB4640"/>
    <w:rsid w:val="7D407BDD"/>
    <w:rsid w:val="7E953F59"/>
    <w:rsid w:val="7F395096"/>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qFormat="1" w:unhideWhenUsed="0" w:uiPriority="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qFormat="1"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qFormat/>
    <w:uiPriority w:val="99"/>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Template>
  <Pages>21</Pages>
  <Words>8741</Words>
  <Characters>9096</Characters>
  <Lines>0</Lines>
  <Paragraphs>0</Paragraphs>
  <TotalTime>0</TotalTime>
  <ScaleCrop>false</ScaleCrop>
  <LinksUpToDate>false</LinksUpToDate>
  <CharactersWithSpaces>9244</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2024-06-11T01:15:00Z</dcterms:created>
  <dc:creator>剑齿虎</dc:creator>
  <cp:lastModifiedBy>妍宝</cp:lastModifiedBy>
  <dcterms:modified xsi:type="dcterms:W3CDTF">2025-08-04T03:01:30Z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5E1A4D9D634E47BC8E29F32D87728C36_13</vt:lpwstr>
  </property>
  <property fmtid="{D5CDD505-2E9C-101B-9397-08002B2CF9AE}" pid="4" name="KSOTemplateDocerSaveRecord">
    <vt:lpwstr>eyJoZGlkIjoiNDUzZjBhZWIxMDAzYjJlZDM2MDY3MTZkMzY5ZmZmYTciLCJ1c2VySWQiOiIxMTQ4NDUzMjAxIn0=</vt:lpwstr>
  </property>
</Properties>
</file>